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D" w:rsidRPr="00627523" w:rsidRDefault="007D362D" w:rsidP="002E1FCD">
      <w:pPr>
        <w:jc w:val="center"/>
        <w:rPr>
          <w:rFonts w:ascii="Times New Roman" w:hAnsi="Times New Roman"/>
          <w:b/>
          <w:noProof/>
          <w:color w:val="000080"/>
          <w:w w:val="150"/>
          <w:sz w:val="64"/>
          <w:szCs w:val="64"/>
        </w:rPr>
      </w:pPr>
    </w:p>
    <w:p w:rsidR="007D362D" w:rsidRPr="00627523" w:rsidRDefault="00E74706" w:rsidP="002E1FCD">
      <w:pPr>
        <w:jc w:val="center"/>
        <w:rPr>
          <w:rFonts w:ascii="Times New Roman" w:hAnsi="Times New Roman"/>
          <w:sz w:val="72"/>
          <w:szCs w:val="72"/>
        </w:rPr>
      </w:pPr>
      <w:r w:rsidRPr="00627523">
        <w:rPr>
          <w:rFonts w:ascii="Times New Roman" w:hAnsi="Times New Roman"/>
          <w:b/>
          <w:noProof/>
          <w:color w:val="000080"/>
          <w:w w:val="150"/>
          <w:sz w:val="64"/>
          <w:szCs w:val="64"/>
        </w:rPr>
        <w:drawing>
          <wp:inline distT="0" distB="0" distL="0" distR="0" wp14:anchorId="4D3EDE9F" wp14:editId="7FEF6881">
            <wp:extent cx="1552575" cy="155257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7D362D" w:rsidRPr="00627523" w:rsidRDefault="00584F5A" w:rsidP="002E1FCD">
      <w:pPr>
        <w:ind w:right="503"/>
        <w:jc w:val="center"/>
        <w:rPr>
          <w:rFonts w:ascii="Times New Roman" w:hAnsi="Times New Roman"/>
          <w:b/>
          <w:color w:val="C00000"/>
          <w:w w:val="150"/>
          <w:sz w:val="64"/>
          <w:szCs w:val="64"/>
        </w:rPr>
      </w:pPr>
      <w:r w:rsidRPr="00627523">
        <w:rPr>
          <w:rFonts w:ascii="Times New Roman" w:hAnsi="Times New Roman"/>
          <w:b/>
          <w:color w:val="C00000"/>
          <w:w w:val="150"/>
          <w:sz w:val="64"/>
          <w:szCs w:val="64"/>
        </w:rPr>
        <w:t>T.C.</w:t>
      </w:r>
    </w:p>
    <w:p w:rsidR="00584F5A" w:rsidRPr="00627523" w:rsidRDefault="00584F5A" w:rsidP="002E1FCD">
      <w:pPr>
        <w:ind w:right="503"/>
        <w:jc w:val="center"/>
        <w:rPr>
          <w:rFonts w:ascii="Times New Roman" w:hAnsi="Times New Roman"/>
          <w:b/>
          <w:color w:val="C00000"/>
          <w:w w:val="150"/>
          <w:sz w:val="48"/>
          <w:szCs w:val="48"/>
        </w:rPr>
      </w:pPr>
      <w:r w:rsidRPr="00627523">
        <w:rPr>
          <w:rFonts w:ascii="Times New Roman" w:hAnsi="Times New Roman"/>
          <w:b/>
          <w:color w:val="C00000"/>
          <w:w w:val="150"/>
          <w:sz w:val="48"/>
          <w:szCs w:val="48"/>
        </w:rPr>
        <w:t>TİRE KAYMAKAMLIĞI</w:t>
      </w:r>
    </w:p>
    <w:p w:rsidR="007D362D" w:rsidRPr="00627523" w:rsidRDefault="00F04ABA" w:rsidP="002E1FCD">
      <w:pPr>
        <w:ind w:right="503"/>
        <w:jc w:val="center"/>
        <w:rPr>
          <w:rFonts w:ascii="Times New Roman" w:hAnsi="Times New Roman"/>
          <w:b/>
          <w:color w:val="C00000"/>
          <w:w w:val="150"/>
          <w:sz w:val="48"/>
          <w:szCs w:val="48"/>
        </w:rPr>
      </w:pPr>
      <w:r w:rsidRPr="00627523">
        <w:rPr>
          <w:rFonts w:ascii="Times New Roman" w:hAnsi="Times New Roman"/>
          <w:b/>
          <w:color w:val="C00000"/>
          <w:w w:val="150"/>
          <w:sz w:val="48"/>
          <w:szCs w:val="48"/>
        </w:rPr>
        <w:t>KUTSAN ANADOLU LİSESİ</w:t>
      </w:r>
      <w:r w:rsidR="00584F5A" w:rsidRPr="00627523">
        <w:rPr>
          <w:rFonts w:ascii="Times New Roman" w:hAnsi="Times New Roman"/>
          <w:b/>
          <w:color w:val="C00000"/>
          <w:w w:val="150"/>
          <w:sz w:val="48"/>
          <w:szCs w:val="48"/>
        </w:rPr>
        <w:t xml:space="preserve"> OKULU</w:t>
      </w:r>
    </w:p>
    <w:p w:rsidR="007D362D" w:rsidRPr="00627523" w:rsidRDefault="007D362D" w:rsidP="002E1FCD">
      <w:pPr>
        <w:ind w:right="503"/>
        <w:jc w:val="center"/>
        <w:rPr>
          <w:rFonts w:ascii="Times New Roman" w:hAnsi="Times New Roman"/>
          <w:b/>
          <w:color w:val="C00000"/>
          <w:w w:val="150"/>
          <w:sz w:val="64"/>
          <w:szCs w:val="64"/>
        </w:rPr>
      </w:pPr>
    </w:p>
    <w:p w:rsidR="007D362D" w:rsidRPr="00627523" w:rsidRDefault="007D362D" w:rsidP="002E1FCD">
      <w:pPr>
        <w:ind w:right="503"/>
        <w:jc w:val="center"/>
        <w:rPr>
          <w:rFonts w:ascii="Times New Roman" w:hAnsi="Times New Roman"/>
          <w:b/>
          <w:color w:val="C00000"/>
          <w:w w:val="150"/>
          <w:sz w:val="64"/>
          <w:szCs w:val="64"/>
        </w:rPr>
      </w:pPr>
    </w:p>
    <w:p w:rsidR="007D362D" w:rsidRPr="00627523" w:rsidRDefault="00B8480C" w:rsidP="002E1FCD">
      <w:pPr>
        <w:ind w:right="503"/>
        <w:jc w:val="center"/>
        <w:rPr>
          <w:rFonts w:ascii="Times New Roman" w:hAnsi="Times New Roman"/>
          <w:b/>
          <w:color w:val="C00000"/>
          <w:w w:val="120"/>
          <w:sz w:val="72"/>
          <w:szCs w:val="72"/>
        </w:rPr>
      </w:pPr>
      <w:r>
        <w:rPr>
          <w:rFonts w:ascii="Times New Roman" w:hAnsi="Times New Roman"/>
          <w:b/>
          <w:color w:val="C00000"/>
          <w:w w:val="150"/>
          <w:sz w:val="72"/>
          <w:szCs w:val="72"/>
        </w:rPr>
        <w:t>2019</w:t>
      </w:r>
      <w:r w:rsidR="0099179D">
        <w:rPr>
          <w:rFonts w:ascii="Times New Roman" w:hAnsi="Times New Roman"/>
          <w:b/>
          <w:color w:val="C00000"/>
          <w:w w:val="150"/>
          <w:sz w:val="72"/>
          <w:szCs w:val="72"/>
        </w:rPr>
        <w:t>- 2023</w:t>
      </w:r>
    </w:p>
    <w:p w:rsidR="007D362D" w:rsidRPr="00627523" w:rsidRDefault="007D362D" w:rsidP="002E1FCD">
      <w:pPr>
        <w:ind w:right="503"/>
        <w:jc w:val="center"/>
        <w:rPr>
          <w:rFonts w:ascii="Times New Roman" w:hAnsi="Times New Roman"/>
          <w:b/>
          <w:color w:val="C00000"/>
          <w:w w:val="120"/>
          <w:sz w:val="72"/>
          <w:szCs w:val="72"/>
        </w:rPr>
      </w:pPr>
      <w:r w:rsidRPr="00627523">
        <w:rPr>
          <w:rFonts w:ascii="Times New Roman" w:hAnsi="Times New Roman"/>
          <w:b/>
          <w:color w:val="C00000"/>
          <w:w w:val="120"/>
          <w:sz w:val="72"/>
          <w:szCs w:val="72"/>
        </w:rPr>
        <w:t xml:space="preserve">STRATEJİK PLANI </w:t>
      </w:r>
    </w:p>
    <w:p w:rsidR="007D362D" w:rsidRPr="00627523" w:rsidRDefault="007D362D" w:rsidP="002E1FCD">
      <w:pPr>
        <w:ind w:right="503"/>
        <w:jc w:val="center"/>
        <w:rPr>
          <w:rFonts w:ascii="Times New Roman" w:hAnsi="Times New Roman"/>
          <w:b/>
          <w:color w:val="000080"/>
          <w:w w:val="120"/>
          <w:sz w:val="68"/>
          <w:szCs w:val="68"/>
        </w:rPr>
      </w:pPr>
    </w:p>
    <w:p w:rsidR="007D362D" w:rsidRPr="00627523" w:rsidRDefault="007D362D" w:rsidP="002E1FCD">
      <w:pPr>
        <w:jc w:val="center"/>
        <w:rPr>
          <w:rFonts w:ascii="Times New Roman" w:hAnsi="Times New Roman"/>
          <w:b/>
          <w:sz w:val="72"/>
          <w:szCs w:val="72"/>
        </w:rPr>
      </w:pPr>
    </w:p>
    <w:p w:rsidR="007D362D" w:rsidRPr="00627523" w:rsidRDefault="00E74706" w:rsidP="00232E29">
      <w:pPr>
        <w:pStyle w:val="AralkYok"/>
        <w:rPr>
          <w:rFonts w:ascii="Times New Roman" w:hAnsi="Times New Roman"/>
          <w:b/>
          <w:sz w:val="28"/>
          <w:szCs w:val="28"/>
        </w:rPr>
      </w:pPr>
      <w:r w:rsidRPr="00627523">
        <w:rPr>
          <w:rFonts w:ascii="Times New Roman" w:hAnsi="Times New Roman"/>
          <w:noProof/>
        </w:rPr>
        <mc:AlternateContent>
          <mc:Choice Requires="wps">
            <w:drawing>
              <wp:anchor distT="0" distB="0" distL="114300" distR="114300" simplePos="0" relativeHeight="251631104" behindDoc="0" locked="0" layoutInCell="0" allowOverlap="1" wp14:anchorId="1E89088A" wp14:editId="0A194A5D">
                <wp:simplePos x="0" y="0"/>
                <wp:positionH relativeFrom="page">
                  <wp:posOffset>361950</wp:posOffset>
                </wp:positionH>
                <wp:positionV relativeFrom="page">
                  <wp:align>center</wp:align>
                </wp:positionV>
                <wp:extent cx="90805" cy="11544935"/>
                <wp:effectExtent l="0" t="0" r="23495" b="1841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A9AA" id="Dikdörtgen 5" o:spid="_x0000_s1026" style="position:absolute;margin-left:28.5pt;margin-top:0;width:7.15pt;height:909.05pt;z-index:2516311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f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" o:allowincell="f" strokecolor="#4f81bd">
                <w10:wrap anchorx="page" anchory="page"/>
              </v:rect>
            </w:pict>
          </mc:Fallback>
        </mc:AlternateContent>
      </w:r>
    </w:p>
    <w:p w:rsidR="007D362D" w:rsidRPr="00627523" w:rsidRDefault="00E74706" w:rsidP="00D049E4">
      <w:pPr>
        <w:tabs>
          <w:tab w:val="left" w:pos="6105"/>
        </w:tabs>
        <w:rPr>
          <w:rFonts w:ascii="Times New Roman" w:hAnsi="Times New Roman"/>
          <w:b/>
          <w:color w:val="000080"/>
          <w:sz w:val="48"/>
          <w:szCs w:val="48"/>
        </w:rPr>
      </w:pPr>
      <w:r w:rsidRPr="00627523">
        <w:rPr>
          <w:rFonts w:ascii="Times New Roman" w:hAnsi="Times New Roman"/>
          <w:noProof/>
        </w:rPr>
        <w:lastRenderedPageBreak/>
        <w:drawing>
          <wp:anchor distT="0" distB="0" distL="114300" distR="114300" simplePos="0" relativeHeight="251632128" behindDoc="0" locked="0" layoutInCell="1" allowOverlap="1" wp14:anchorId="0746760E" wp14:editId="352BA744">
            <wp:simplePos x="0" y="0"/>
            <wp:positionH relativeFrom="column">
              <wp:posOffset>2616200</wp:posOffset>
            </wp:positionH>
            <wp:positionV relativeFrom="paragraph">
              <wp:posOffset>288925</wp:posOffset>
            </wp:positionV>
            <wp:extent cx="1271270" cy="1271270"/>
            <wp:effectExtent l="0" t="0" r="5080" b="5080"/>
            <wp:wrapSquare wrapText="left"/>
            <wp:docPr id="1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rsidR="007D362D" w:rsidRPr="00627523" w:rsidRDefault="007D362D" w:rsidP="00D049E4">
      <w:pPr>
        <w:ind w:right="503"/>
        <w:jc w:val="center"/>
        <w:rPr>
          <w:rFonts w:ascii="Times New Roman" w:hAnsi="Times New Roman"/>
          <w:b/>
          <w:color w:val="000080"/>
          <w:sz w:val="48"/>
          <w:szCs w:val="48"/>
        </w:rPr>
      </w:pPr>
    </w:p>
    <w:p w:rsidR="007D362D" w:rsidRPr="00627523" w:rsidRDefault="007D362D" w:rsidP="00D049E4">
      <w:pPr>
        <w:ind w:right="503"/>
        <w:jc w:val="center"/>
        <w:rPr>
          <w:rFonts w:ascii="Times New Roman" w:hAnsi="Times New Roman"/>
          <w:b/>
          <w:color w:val="000080"/>
          <w:sz w:val="48"/>
          <w:szCs w:val="48"/>
        </w:rPr>
      </w:pPr>
    </w:p>
    <w:p w:rsidR="007D362D" w:rsidRPr="00627523" w:rsidRDefault="007D362D" w:rsidP="00D049E4">
      <w:pPr>
        <w:ind w:right="503"/>
        <w:jc w:val="center"/>
        <w:rPr>
          <w:rFonts w:ascii="Times New Roman" w:hAnsi="Times New Roman"/>
          <w:b/>
          <w:color w:val="000080"/>
          <w:sz w:val="48"/>
          <w:szCs w:val="48"/>
        </w:rPr>
      </w:pPr>
    </w:p>
    <w:p w:rsidR="007D362D" w:rsidRPr="00627523" w:rsidRDefault="007D362D" w:rsidP="00D049E4">
      <w:pPr>
        <w:ind w:right="503"/>
        <w:jc w:val="center"/>
        <w:rPr>
          <w:rFonts w:ascii="Times New Roman" w:hAnsi="Times New Roman"/>
          <w:b/>
          <w:color w:val="000080"/>
          <w:sz w:val="48"/>
          <w:szCs w:val="48"/>
        </w:rPr>
      </w:pPr>
    </w:p>
    <w:p w:rsidR="007D362D" w:rsidRPr="00627523" w:rsidRDefault="000F27E6" w:rsidP="000F27E6">
      <w:pPr>
        <w:ind w:right="503"/>
        <w:jc w:val="center"/>
        <w:rPr>
          <w:rFonts w:ascii="Times New Roman" w:hAnsi="Times New Roman"/>
          <w:b/>
          <w:color w:val="C00000"/>
          <w:sz w:val="48"/>
          <w:szCs w:val="48"/>
        </w:rPr>
      </w:pPr>
      <w:r w:rsidRPr="00627523">
        <w:rPr>
          <w:rFonts w:ascii="Times New Roman" w:hAnsi="Times New Roman"/>
          <w:b/>
          <w:color w:val="C00000"/>
          <w:sz w:val="48"/>
          <w:szCs w:val="48"/>
        </w:rPr>
        <w:t xml:space="preserve">TİRE KUTSAN ANADOLU LİSESİ </w:t>
      </w:r>
      <w:r w:rsidR="00584F5A" w:rsidRPr="00627523">
        <w:rPr>
          <w:rFonts w:ascii="Times New Roman" w:hAnsi="Times New Roman"/>
          <w:b/>
          <w:color w:val="C00000"/>
          <w:sz w:val="48"/>
          <w:szCs w:val="48"/>
        </w:rPr>
        <w:t>OKULU</w:t>
      </w:r>
    </w:p>
    <w:p w:rsidR="00C90420" w:rsidRPr="00627523" w:rsidRDefault="00232E29" w:rsidP="00D049E4">
      <w:pPr>
        <w:ind w:right="503"/>
        <w:jc w:val="center"/>
        <w:rPr>
          <w:rFonts w:ascii="Times New Roman" w:hAnsi="Times New Roman"/>
          <w:b/>
          <w:sz w:val="40"/>
          <w:szCs w:val="40"/>
        </w:rPr>
      </w:pPr>
      <w:r w:rsidRPr="00627523">
        <w:rPr>
          <w:rFonts w:ascii="Times New Roman" w:hAnsi="Times New Roman"/>
          <w:b/>
          <w:noProof/>
          <w:sz w:val="40"/>
          <w:szCs w:val="40"/>
        </w:rPr>
        <w:drawing>
          <wp:inline distT="0" distB="0" distL="0" distR="0" wp14:anchorId="66BCADAC" wp14:editId="6F5F94BF">
            <wp:extent cx="5750941" cy="4416724"/>
            <wp:effectExtent l="95250" t="95250" r="97790" b="14509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_Kutsan_Anadolu_Lisesi_1.jpg"/>
                    <pic:cNvPicPr/>
                  </pic:nvPicPr>
                  <pic:blipFill>
                    <a:blip r:embed="rId9">
                      <a:extLst>
                        <a:ext uri="{28A0092B-C50C-407E-A947-70E740481C1C}">
                          <a14:useLocalDpi xmlns:a14="http://schemas.microsoft.com/office/drawing/2010/main" val="0"/>
                        </a:ext>
                      </a:extLst>
                    </a:blip>
                    <a:stretch>
                      <a:fillRect/>
                    </a:stretch>
                  </pic:blipFill>
                  <pic:spPr>
                    <a:xfrm>
                      <a:off x="0" y="0"/>
                      <a:ext cx="5767115" cy="442914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C90420" w:rsidRPr="00627523" w:rsidRDefault="00C90420" w:rsidP="00D049E4">
      <w:pPr>
        <w:ind w:right="503"/>
        <w:jc w:val="center"/>
        <w:rPr>
          <w:rFonts w:ascii="Times New Roman" w:hAnsi="Times New Roman"/>
          <w:b/>
          <w:sz w:val="40"/>
          <w:szCs w:val="40"/>
        </w:rPr>
      </w:pPr>
    </w:p>
    <w:p w:rsidR="00C90420" w:rsidRPr="00627523" w:rsidRDefault="00232E29" w:rsidP="00D049E4">
      <w:pPr>
        <w:ind w:right="503"/>
        <w:jc w:val="center"/>
        <w:rPr>
          <w:rFonts w:ascii="Times New Roman" w:hAnsi="Times New Roman"/>
          <w:b/>
          <w:sz w:val="40"/>
          <w:szCs w:val="40"/>
        </w:rPr>
      </w:pPr>
      <w:r w:rsidRPr="00627523">
        <w:rPr>
          <w:rFonts w:ascii="Times New Roman" w:hAnsi="Times New Roman"/>
          <w:b/>
          <w:bCs/>
          <w:noProof/>
          <w:sz w:val="40"/>
          <w:szCs w:val="40"/>
        </w:rPr>
        <w:drawing>
          <wp:inline distT="0" distB="0" distL="0" distR="0" wp14:anchorId="40DA477E" wp14:editId="10F57A07">
            <wp:extent cx="6511159" cy="6452763"/>
            <wp:effectExtent l="0" t="0" r="444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li-ataturk-sozleri-11as6d54r61.jpg"/>
                    <pic:cNvPicPr/>
                  </pic:nvPicPr>
                  <pic:blipFill>
                    <a:blip r:embed="rId10">
                      <a:extLst>
                        <a:ext uri="{28A0092B-C50C-407E-A947-70E740481C1C}">
                          <a14:useLocalDpi xmlns:a14="http://schemas.microsoft.com/office/drawing/2010/main" val="0"/>
                        </a:ext>
                      </a:extLst>
                    </a:blip>
                    <a:stretch>
                      <a:fillRect/>
                    </a:stretch>
                  </pic:blipFill>
                  <pic:spPr>
                    <a:xfrm>
                      <a:off x="0" y="0"/>
                      <a:ext cx="6520695" cy="6462214"/>
                    </a:xfrm>
                    <a:prstGeom prst="rect">
                      <a:avLst/>
                    </a:prstGeom>
                  </pic:spPr>
                </pic:pic>
              </a:graphicData>
            </a:graphic>
          </wp:inline>
        </w:drawing>
      </w:r>
    </w:p>
    <w:p w:rsidR="007D362D" w:rsidRPr="00627523" w:rsidRDefault="007D362D" w:rsidP="00D04261">
      <w:pPr>
        <w:jc w:val="center"/>
        <w:rPr>
          <w:rFonts w:ascii="Times New Roman" w:hAnsi="Times New Roman"/>
          <w:b/>
          <w:bCs/>
          <w:color w:val="17365D"/>
          <w:sz w:val="72"/>
          <w:szCs w:val="72"/>
        </w:rPr>
      </w:pPr>
    </w:p>
    <w:p w:rsidR="005A7DB3" w:rsidRPr="00627523" w:rsidRDefault="005A7DB3" w:rsidP="00D04261">
      <w:pPr>
        <w:jc w:val="center"/>
        <w:rPr>
          <w:rFonts w:ascii="Times New Roman" w:hAnsi="Times New Roman"/>
          <w:b/>
          <w:bCs/>
          <w:sz w:val="40"/>
          <w:szCs w:val="40"/>
        </w:rPr>
      </w:pPr>
    </w:p>
    <w:p w:rsidR="005A7DB3" w:rsidRPr="00627523" w:rsidRDefault="005A7DB3" w:rsidP="00D04261">
      <w:pPr>
        <w:jc w:val="center"/>
        <w:rPr>
          <w:rFonts w:ascii="Times New Roman" w:hAnsi="Times New Roman"/>
          <w:b/>
          <w:bCs/>
          <w:sz w:val="40"/>
          <w:szCs w:val="40"/>
        </w:rPr>
      </w:pPr>
    </w:p>
    <w:p w:rsidR="005A7DB3" w:rsidRPr="00627523" w:rsidRDefault="005A7DB3" w:rsidP="00D04261">
      <w:pPr>
        <w:jc w:val="center"/>
        <w:rPr>
          <w:rFonts w:ascii="Times New Roman" w:hAnsi="Times New Roman"/>
          <w:b/>
          <w:bCs/>
          <w:sz w:val="40"/>
          <w:szCs w:val="40"/>
        </w:rPr>
      </w:pPr>
    </w:p>
    <w:p w:rsidR="005A7DB3" w:rsidRPr="00627523" w:rsidRDefault="005A7DB3" w:rsidP="00D04261">
      <w:pPr>
        <w:jc w:val="center"/>
        <w:rPr>
          <w:rFonts w:ascii="Times New Roman" w:hAnsi="Times New Roman"/>
          <w:b/>
          <w:bCs/>
          <w:sz w:val="40"/>
          <w:szCs w:val="40"/>
        </w:rPr>
      </w:pPr>
    </w:p>
    <w:p w:rsidR="00D66462" w:rsidRPr="00627523" w:rsidRDefault="008D764B" w:rsidP="00D04261">
      <w:pPr>
        <w:jc w:val="center"/>
        <w:rPr>
          <w:rFonts w:ascii="Times New Roman" w:hAnsi="Times New Roman"/>
          <w:b/>
          <w:bCs/>
          <w:sz w:val="28"/>
          <w:szCs w:val="28"/>
        </w:rPr>
      </w:pPr>
      <w:r w:rsidRPr="00627523">
        <w:rPr>
          <w:rFonts w:ascii="Times New Roman" w:hAnsi="Times New Roman"/>
          <w:b/>
          <w:bCs/>
          <w:noProof/>
          <w:sz w:val="28"/>
          <w:szCs w:val="28"/>
        </w:rPr>
        <w:drawing>
          <wp:inline distT="0" distB="0" distL="0" distR="0" wp14:anchorId="34571C6F" wp14:editId="0CEAA984">
            <wp:extent cx="6172200" cy="8678852"/>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marsi.jpg"/>
                    <pic:cNvPicPr/>
                  </pic:nvPicPr>
                  <pic:blipFill>
                    <a:blip r:embed="rId11">
                      <a:extLst>
                        <a:ext uri="{28A0092B-C50C-407E-A947-70E740481C1C}">
                          <a14:useLocalDpi xmlns:a14="http://schemas.microsoft.com/office/drawing/2010/main" val="0"/>
                        </a:ext>
                      </a:extLst>
                    </a:blip>
                    <a:stretch>
                      <a:fillRect/>
                    </a:stretch>
                  </pic:blipFill>
                  <pic:spPr>
                    <a:xfrm>
                      <a:off x="0" y="0"/>
                      <a:ext cx="6179979" cy="8689791"/>
                    </a:xfrm>
                    <a:prstGeom prst="rect">
                      <a:avLst/>
                    </a:prstGeom>
                  </pic:spPr>
                </pic:pic>
              </a:graphicData>
            </a:graphic>
          </wp:inline>
        </w:drawing>
      </w: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2862"/>
        <w:gridCol w:w="4638"/>
      </w:tblGrid>
      <w:tr w:rsidR="00D66462" w:rsidRPr="00627523">
        <w:trPr>
          <w:tblCellSpacing w:w="15" w:type="dxa"/>
          <w:jc w:val="center"/>
        </w:trPr>
        <w:tc>
          <w:tcPr>
            <w:tcW w:w="0" w:type="auto"/>
            <w:gridSpan w:val="2"/>
            <w:vAlign w:val="center"/>
            <w:hideMark/>
          </w:tcPr>
          <w:p w:rsidR="00D66462" w:rsidRPr="00627523" w:rsidRDefault="00D66462" w:rsidP="00A63D38">
            <w:pPr>
              <w:spacing w:before="100" w:beforeAutospacing="1" w:after="100" w:afterAutospacing="1" w:line="240" w:lineRule="auto"/>
              <w:jc w:val="both"/>
              <w:rPr>
                <w:rFonts w:ascii="Times New Roman" w:hAnsi="Times New Roman"/>
                <w:b/>
                <w:bCs/>
                <w:sz w:val="28"/>
                <w:szCs w:val="28"/>
              </w:rPr>
            </w:pPr>
            <w:r w:rsidRPr="00627523">
              <w:rPr>
                <w:rFonts w:ascii="Times New Roman" w:hAnsi="Times New Roman"/>
                <w:b/>
                <w:bCs/>
                <w:sz w:val="28"/>
                <w:szCs w:val="28"/>
              </w:rPr>
              <w:lastRenderedPageBreak/>
              <w:br w:type="page"/>
            </w:r>
          </w:p>
          <w:p w:rsidR="00D66462" w:rsidRPr="00627523" w:rsidRDefault="00D66462" w:rsidP="00A63D38">
            <w:pPr>
              <w:spacing w:before="100" w:beforeAutospacing="1" w:after="100" w:afterAutospacing="1" w:line="240" w:lineRule="auto"/>
              <w:jc w:val="center"/>
              <w:rPr>
                <w:rFonts w:ascii="Times New Roman" w:hAnsi="Times New Roman"/>
                <w:b/>
                <w:bCs/>
                <w:sz w:val="28"/>
                <w:szCs w:val="28"/>
              </w:rPr>
            </w:pPr>
            <w:r w:rsidRPr="00627523">
              <w:rPr>
                <w:rFonts w:ascii="Times New Roman" w:hAnsi="Times New Roman"/>
                <w:b/>
                <w:bCs/>
                <w:sz w:val="28"/>
                <w:szCs w:val="28"/>
              </w:rPr>
              <w:t>Atatürk'ün Gençliğe Hitabesi</w:t>
            </w:r>
          </w:p>
          <w:p w:rsidR="00232E29" w:rsidRPr="00627523" w:rsidRDefault="00232E29" w:rsidP="00A63D38">
            <w:pPr>
              <w:spacing w:before="100" w:beforeAutospacing="1" w:after="100" w:afterAutospacing="1" w:line="240" w:lineRule="auto"/>
              <w:jc w:val="both"/>
              <w:rPr>
                <w:rFonts w:ascii="Times New Roman" w:hAnsi="Times New Roman"/>
                <w:sz w:val="28"/>
                <w:szCs w:val="28"/>
              </w:rPr>
            </w:pPr>
          </w:p>
          <w:p w:rsidR="00D66462" w:rsidRPr="00627523" w:rsidRDefault="00D66462" w:rsidP="00A63D38">
            <w:pPr>
              <w:spacing w:before="100" w:beforeAutospacing="1" w:after="100" w:afterAutospacing="1" w:line="240" w:lineRule="auto"/>
              <w:jc w:val="both"/>
              <w:rPr>
                <w:rFonts w:ascii="Times New Roman" w:hAnsi="Times New Roman"/>
                <w:sz w:val="28"/>
                <w:szCs w:val="28"/>
              </w:rPr>
            </w:pPr>
            <w:r w:rsidRPr="00627523">
              <w:rPr>
                <w:rFonts w:ascii="Times New Roman" w:hAnsi="Times New Roman"/>
                <w:b/>
                <w:bCs/>
                <w:sz w:val="28"/>
                <w:szCs w:val="28"/>
              </w:rPr>
              <w:t>Ey Türk Gençliği!</w:t>
            </w:r>
          </w:p>
          <w:p w:rsidR="00D66462" w:rsidRPr="00627523" w:rsidRDefault="00D66462" w:rsidP="00A63D38">
            <w:pPr>
              <w:spacing w:before="100" w:beforeAutospacing="1" w:after="100" w:afterAutospacing="1" w:line="240" w:lineRule="auto"/>
              <w:jc w:val="both"/>
              <w:rPr>
                <w:rFonts w:ascii="Times New Roman" w:hAnsi="Times New Roman"/>
                <w:sz w:val="28"/>
                <w:szCs w:val="28"/>
              </w:rPr>
            </w:pPr>
            <w:r w:rsidRPr="00627523">
              <w:rPr>
                <w:rFonts w:ascii="Times New Roman" w:hAnsi="Times New Roman"/>
                <w:sz w:val="28"/>
                <w:szCs w:val="28"/>
              </w:rPr>
              <w:t>Birinci vazifen, Türk istiklâlini, Türk Cumhuriyetini, ilelebet, muhafaza ve müdafaa etmektir.</w:t>
            </w:r>
          </w:p>
          <w:p w:rsidR="00D66462" w:rsidRPr="00627523" w:rsidRDefault="00D66462" w:rsidP="00A63D38">
            <w:pPr>
              <w:spacing w:before="100" w:beforeAutospacing="1" w:after="100" w:afterAutospacing="1" w:line="240" w:lineRule="auto"/>
              <w:jc w:val="both"/>
              <w:rPr>
                <w:rFonts w:ascii="Times New Roman" w:hAnsi="Times New Roman"/>
                <w:sz w:val="28"/>
                <w:szCs w:val="28"/>
              </w:rPr>
            </w:pPr>
            <w:r w:rsidRPr="00627523">
              <w:rPr>
                <w:rFonts w:ascii="Times New Roman" w:hAnsi="Times New Roman"/>
                <w:sz w:val="28"/>
                <w:szCs w:val="28"/>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D66462" w:rsidRPr="00627523" w:rsidRDefault="00D66462" w:rsidP="00A63D38">
            <w:pPr>
              <w:spacing w:before="100" w:beforeAutospacing="1" w:after="100" w:afterAutospacing="1" w:line="240" w:lineRule="auto"/>
              <w:jc w:val="both"/>
              <w:rPr>
                <w:rFonts w:ascii="Times New Roman" w:hAnsi="Times New Roman"/>
                <w:sz w:val="28"/>
                <w:szCs w:val="28"/>
              </w:rPr>
            </w:pPr>
            <w:r w:rsidRPr="00627523">
              <w:rPr>
                <w:rFonts w:ascii="Times New Roman" w:hAnsi="Times New Roman"/>
                <w:sz w:val="28"/>
                <w:szCs w:val="28"/>
              </w:rPr>
              <w:t>Ey Türk istikbalinin evlâdı! İşte, bu ahval ve şerâit içinde dahi, vazifen; Türk İstiklâl ve Cumhuriyetini kurtarmaktır! Muhtaç olduğun kudret, damarlarındaki asil kanda mevcuttur!</w:t>
            </w:r>
          </w:p>
        </w:tc>
      </w:tr>
      <w:tr w:rsidR="00D66462" w:rsidRPr="00627523">
        <w:trPr>
          <w:tblCellSpacing w:w="15" w:type="dxa"/>
          <w:jc w:val="center"/>
        </w:trPr>
        <w:tc>
          <w:tcPr>
            <w:tcW w:w="0" w:type="auto"/>
            <w:gridSpan w:val="2"/>
            <w:vAlign w:val="center"/>
          </w:tcPr>
          <w:p w:rsidR="00D66462" w:rsidRPr="00627523" w:rsidRDefault="00D66462" w:rsidP="00D66462">
            <w:pPr>
              <w:spacing w:before="100" w:beforeAutospacing="1" w:after="100" w:afterAutospacing="1" w:line="240" w:lineRule="auto"/>
              <w:rPr>
                <w:rFonts w:ascii="Times New Roman" w:hAnsi="Times New Roman"/>
                <w:b/>
                <w:bCs/>
                <w:sz w:val="28"/>
                <w:szCs w:val="28"/>
              </w:rPr>
            </w:pPr>
          </w:p>
          <w:p w:rsidR="00D66462" w:rsidRPr="00627523" w:rsidRDefault="00D66462" w:rsidP="00D66462">
            <w:pPr>
              <w:spacing w:before="100" w:beforeAutospacing="1" w:after="100" w:afterAutospacing="1" w:line="240" w:lineRule="auto"/>
              <w:rPr>
                <w:rFonts w:ascii="Times New Roman" w:hAnsi="Times New Roman"/>
                <w:b/>
                <w:bCs/>
                <w:sz w:val="28"/>
                <w:szCs w:val="28"/>
              </w:rPr>
            </w:pPr>
          </w:p>
        </w:tc>
      </w:tr>
      <w:tr w:rsidR="00D66462" w:rsidRPr="00627523" w:rsidTr="00D66462">
        <w:trPr>
          <w:tblCellSpacing w:w="15" w:type="dxa"/>
          <w:jc w:val="center"/>
        </w:trPr>
        <w:tc>
          <w:tcPr>
            <w:tcW w:w="3586" w:type="dxa"/>
            <w:vAlign w:val="center"/>
            <w:hideMark/>
          </w:tcPr>
          <w:p w:rsidR="00D66462" w:rsidRPr="00627523" w:rsidRDefault="00D66462" w:rsidP="00D66462">
            <w:pPr>
              <w:spacing w:after="0" w:line="240" w:lineRule="auto"/>
              <w:rPr>
                <w:rFonts w:ascii="Times New Roman" w:hAnsi="Times New Roman"/>
                <w:sz w:val="27"/>
                <w:szCs w:val="27"/>
              </w:rPr>
            </w:pPr>
            <w:r w:rsidRPr="00627523">
              <w:rPr>
                <w:rFonts w:ascii="Times New Roman" w:hAnsi="Times New Roman"/>
                <w:sz w:val="27"/>
                <w:szCs w:val="27"/>
              </w:rPr>
              <w:t> </w:t>
            </w:r>
          </w:p>
        </w:tc>
        <w:tc>
          <w:tcPr>
            <w:tcW w:w="3824" w:type="dxa"/>
            <w:vAlign w:val="center"/>
            <w:hideMark/>
          </w:tcPr>
          <w:p w:rsidR="00D66462" w:rsidRPr="00627523" w:rsidRDefault="00D66462" w:rsidP="00D66462">
            <w:pPr>
              <w:spacing w:after="270" w:line="240" w:lineRule="auto"/>
              <w:rPr>
                <w:rFonts w:ascii="Times New Roman" w:hAnsi="Times New Roman"/>
                <w:sz w:val="28"/>
                <w:szCs w:val="28"/>
              </w:rPr>
            </w:pPr>
          </w:p>
          <w:p w:rsidR="00D66462" w:rsidRPr="00627523" w:rsidRDefault="00D66462" w:rsidP="00D66462">
            <w:pPr>
              <w:spacing w:before="100" w:beforeAutospacing="1" w:after="100" w:afterAutospacing="1" w:line="240" w:lineRule="auto"/>
              <w:rPr>
                <w:rFonts w:ascii="Times New Roman" w:hAnsi="Times New Roman"/>
                <w:sz w:val="28"/>
                <w:szCs w:val="28"/>
              </w:rPr>
            </w:pPr>
            <w:r w:rsidRPr="00627523">
              <w:rPr>
                <w:rFonts w:ascii="Times New Roman" w:hAnsi="Times New Roman"/>
                <w:i/>
                <w:iCs/>
                <w:sz w:val="28"/>
                <w:szCs w:val="28"/>
              </w:rPr>
              <w:t>Mustafa Kemal Atatürk</w:t>
            </w:r>
            <w:r w:rsidRPr="00627523">
              <w:rPr>
                <w:rFonts w:ascii="Times New Roman" w:hAnsi="Times New Roman"/>
                <w:i/>
                <w:iCs/>
                <w:sz w:val="28"/>
                <w:szCs w:val="28"/>
              </w:rPr>
              <w:br/>
              <w:t>20 Ekim 1927</w:t>
            </w:r>
          </w:p>
          <w:p w:rsidR="00D66462" w:rsidRPr="00627523" w:rsidRDefault="00D66462" w:rsidP="00D66462">
            <w:pPr>
              <w:spacing w:before="100" w:beforeAutospacing="1" w:after="100" w:afterAutospacing="1" w:line="240" w:lineRule="auto"/>
              <w:rPr>
                <w:rFonts w:ascii="Times New Roman" w:hAnsi="Times New Roman"/>
                <w:sz w:val="28"/>
                <w:szCs w:val="28"/>
              </w:rPr>
            </w:pPr>
            <w:r w:rsidRPr="00627523">
              <w:rPr>
                <w:rFonts w:ascii="Times New Roman" w:hAnsi="Times New Roman"/>
                <w:noProof/>
                <w:sz w:val="28"/>
                <w:szCs w:val="28"/>
              </w:rPr>
              <w:drawing>
                <wp:inline distT="0" distB="0" distL="0" distR="0" wp14:anchorId="2175E29B" wp14:editId="428309E2">
                  <wp:extent cx="1266825" cy="466725"/>
                  <wp:effectExtent l="0" t="0" r="9525" b="9525"/>
                  <wp:docPr id="7" name="Resim 7" descr="http://www.ataturkungencligehitabesi.com/ata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turkungencligehitabesi.com/ata_imz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bl>
    <w:p w:rsidR="00D66462" w:rsidRPr="00627523" w:rsidRDefault="00D66462" w:rsidP="00D04261">
      <w:pPr>
        <w:jc w:val="center"/>
        <w:rPr>
          <w:rFonts w:ascii="Times New Roman" w:hAnsi="Times New Roman"/>
          <w:b/>
          <w:bCs/>
          <w:sz w:val="28"/>
          <w:szCs w:val="28"/>
        </w:rPr>
      </w:pPr>
    </w:p>
    <w:p w:rsidR="00D66462" w:rsidRPr="00627523" w:rsidRDefault="00D66462" w:rsidP="00D04261">
      <w:pPr>
        <w:jc w:val="center"/>
        <w:rPr>
          <w:rFonts w:ascii="Times New Roman" w:hAnsi="Times New Roman"/>
          <w:b/>
          <w:bCs/>
          <w:sz w:val="28"/>
          <w:szCs w:val="28"/>
        </w:rPr>
      </w:pPr>
    </w:p>
    <w:p w:rsidR="00D66462" w:rsidRPr="00627523" w:rsidRDefault="00D66462" w:rsidP="00D04261">
      <w:pPr>
        <w:jc w:val="center"/>
        <w:rPr>
          <w:rFonts w:ascii="Times New Roman" w:hAnsi="Times New Roman"/>
          <w:b/>
          <w:bCs/>
          <w:sz w:val="28"/>
          <w:szCs w:val="28"/>
        </w:rPr>
      </w:pPr>
    </w:p>
    <w:p w:rsidR="004C4B41" w:rsidRPr="00627523" w:rsidRDefault="004C4B41" w:rsidP="004C4B41">
      <w:pPr>
        <w:spacing w:after="0" w:line="240" w:lineRule="auto"/>
        <w:jc w:val="center"/>
        <w:rPr>
          <w:rFonts w:ascii="Times New Roman" w:hAnsi="Times New Roman"/>
          <w:sz w:val="24"/>
          <w:szCs w:val="24"/>
        </w:rPr>
      </w:pPr>
      <w:r w:rsidRPr="00627523">
        <w:rPr>
          <w:rFonts w:ascii="Times New Roman" w:hAnsi="Times New Roman"/>
          <w:sz w:val="24"/>
          <w:szCs w:val="24"/>
        </w:rPr>
        <w:lastRenderedPageBreak/>
        <w:t>ÖNSÖZ</w:t>
      </w:r>
    </w:p>
    <w:p w:rsidR="004C4B41" w:rsidRPr="00627523" w:rsidRDefault="004C4B41" w:rsidP="004C4B41">
      <w:pPr>
        <w:autoSpaceDE w:val="0"/>
        <w:autoSpaceDN w:val="0"/>
        <w:adjustRightInd w:val="0"/>
        <w:spacing w:after="0" w:line="240" w:lineRule="auto"/>
        <w:jc w:val="both"/>
        <w:rPr>
          <w:rFonts w:ascii="Times New Roman" w:hAnsi="Times New Roman"/>
          <w:sz w:val="24"/>
          <w:szCs w:val="24"/>
        </w:rPr>
      </w:pPr>
    </w:p>
    <w:p w:rsidR="004C4B41" w:rsidRPr="00627523" w:rsidRDefault="00627523" w:rsidP="009A24CF">
      <w:pPr>
        <w:spacing w:after="0" w:line="240" w:lineRule="auto"/>
        <w:ind w:left="567" w:right="567"/>
        <w:jc w:val="both"/>
        <w:rPr>
          <w:rFonts w:ascii="Times New Roman" w:hAnsi="Times New Roman"/>
          <w:szCs w:val="24"/>
        </w:rPr>
      </w:pPr>
      <w:r>
        <w:rPr>
          <w:rFonts w:ascii="Times New Roman" w:hAnsi="Times New Roman"/>
          <w:szCs w:val="24"/>
        </w:rPr>
        <w:t xml:space="preserve">               </w:t>
      </w:r>
      <w:r w:rsidR="004C4B41" w:rsidRPr="00627523">
        <w:rPr>
          <w:rFonts w:ascii="Times New Roman" w:hAnsi="Times New Roman"/>
          <w:szCs w:val="24"/>
        </w:rPr>
        <w:t>G</w:t>
      </w:r>
      <w:r w:rsidR="004C4B41" w:rsidRPr="00627523">
        <w:rPr>
          <w:rFonts w:ascii="Times New Roman" w:hAnsi="Times New Roman"/>
          <w:iCs/>
          <w:szCs w:val="24"/>
        </w:rPr>
        <w:t xml:space="preserve">eçmişten günümüze gelirken var olan yaratıcılığın getirdiği teknolojik ve sosyal anlamda </w:t>
      </w:r>
      <w:r w:rsidR="004C4B41" w:rsidRPr="00627523">
        <w:rPr>
          <w:rFonts w:ascii="Times New Roman" w:hAnsi="Times New Roman"/>
          <w:szCs w:val="24"/>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oluşmaktadır.</w:t>
      </w:r>
    </w:p>
    <w:p w:rsidR="009A24CF" w:rsidRPr="00627523" w:rsidRDefault="009A24CF" w:rsidP="009A24CF">
      <w:pPr>
        <w:spacing w:after="0" w:line="240" w:lineRule="auto"/>
        <w:ind w:left="567" w:right="567"/>
        <w:jc w:val="both"/>
        <w:rPr>
          <w:rFonts w:ascii="Times New Roman" w:hAnsi="Times New Roman"/>
          <w:szCs w:val="24"/>
        </w:rPr>
      </w:pPr>
    </w:p>
    <w:p w:rsidR="004C4B41" w:rsidRPr="00627523" w:rsidRDefault="004C4B41" w:rsidP="009A24CF">
      <w:pPr>
        <w:spacing w:after="0" w:line="240" w:lineRule="auto"/>
        <w:ind w:left="567" w:right="567" w:firstLine="708"/>
        <w:jc w:val="both"/>
        <w:rPr>
          <w:rFonts w:ascii="Times New Roman" w:hAnsi="Times New Roman"/>
          <w:szCs w:val="24"/>
        </w:rPr>
      </w:pPr>
      <w:r w:rsidRPr="00627523">
        <w:rPr>
          <w:rFonts w:ascii="Times New Roman" w:hAnsi="Times New Roman"/>
          <w:szCs w:val="24"/>
        </w:rPr>
        <w:t>Okulumuz ,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stratejik plan hazırlanmıştır.</w:t>
      </w:r>
    </w:p>
    <w:p w:rsidR="009A24CF" w:rsidRPr="00627523" w:rsidRDefault="009A24CF" w:rsidP="009A24CF">
      <w:pPr>
        <w:spacing w:after="0" w:line="240" w:lineRule="auto"/>
        <w:ind w:left="567" w:right="567" w:firstLine="708"/>
        <w:jc w:val="both"/>
        <w:rPr>
          <w:rFonts w:ascii="Times New Roman" w:hAnsi="Times New Roman"/>
          <w:bCs/>
          <w:szCs w:val="24"/>
        </w:rPr>
      </w:pPr>
    </w:p>
    <w:p w:rsidR="004C4B41" w:rsidRPr="00627523" w:rsidRDefault="004C4B41" w:rsidP="009A24CF">
      <w:pPr>
        <w:spacing w:after="0" w:line="240" w:lineRule="auto"/>
        <w:ind w:left="567" w:right="567"/>
        <w:jc w:val="both"/>
        <w:rPr>
          <w:rFonts w:ascii="Times New Roman" w:hAnsi="Times New Roman"/>
          <w:szCs w:val="24"/>
        </w:rPr>
      </w:pPr>
      <w:r w:rsidRPr="00627523">
        <w:rPr>
          <w:rFonts w:ascii="Times New Roman" w:hAnsi="Times New Roman"/>
          <w:szCs w:val="24"/>
        </w:rPr>
        <w:t xml:space="preserve">            Ulu Önder Gazi Mustafa Kemal ATATÜRK’ü örnek alan bizler</w:t>
      </w:r>
      <w:r w:rsidRPr="00627523">
        <w:rPr>
          <w:rFonts w:ascii="Times New Roman" w:hAnsi="Times New Roman"/>
          <w:bCs/>
          <w:szCs w:val="24"/>
        </w:rPr>
        <w:t xml:space="preserve"> ; Çağa uyum sağlamış</w:t>
      </w:r>
      <w:r w:rsidRPr="00627523">
        <w:rPr>
          <w:rFonts w:ascii="Times New Roman" w:hAnsi="Times New Roman"/>
          <w:szCs w:val="24"/>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9A24CF" w:rsidRPr="00627523" w:rsidRDefault="009A24CF" w:rsidP="009A24CF">
      <w:pPr>
        <w:spacing w:after="0" w:line="240" w:lineRule="auto"/>
        <w:ind w:left="567" w:right="567"/>
        <w:jc w:val="both"/>
        <w:rPr>
          <w:rFonts w:ascii="Times New Roman" w:hAnsi="Times New Roman"/>
          <w:szCs w:val="24"/>
        </w:rPr>
      </w:pPr>
    </w:p>
    <w:p w:rsidR="004C4B41" w:rsidRPr="00627523" w:rsidRDefault="004C4B41" w:rsidP="009A24CF">
      <w:pPr>
        <w:spacing w:after="0" w:line="240" w:lineRule="auto"/>
        <w:ind w:left="567" w:right="567" w:firstLine="708"/>
        <w:jc w:val="both"/>
        <w:rPr>
          <w:rFonts w:ascii="Times New Roman" w:hAnsi="Times New Roman"/>
          <w:szCs w:val="24"/>
        </w:rPr>
      </w:pPr>
      <w:r w:rsidRPr="00627523">
        <w:rPr>
          <w:rFonts w:ascii="Times New Roman" w:hAnsi="Times New Roman"/>
          <w:bCs/>
          <w:szCs w:val="24"/>
        </w:rPr>
        <w:t xml:space="preserve">Kutsan Anadolu lisesi olarak en büyük amacımız </w:t>
      </w:r>
      <w:r w:rsidRPr="00627523">
        <w:rPr>
          <w:rFonts w:ascii="Times New Roman" w:hAnsi="Times New Roman"/>
          <w:szCs w:val="24"/>
        </w:rPr>
        <w:t>yalnızca lise mezunu gençler yetiştirmek değil, girdikleri her türlü ortamda çevresindekilere ışık tutan ,  hayata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9A24CF" w:rsidRPr="00627523" w:rsidRDefault="009A24CF" w:rsidP="009A24CF">
      <w:pPr>
        <w:spacing w:after="0" w:line="240" w:lineRule="auto"/>
        <w:ind w:left="567" w:right="567" w:firstLine="708"/>
        <w:jc w:val="both"/>
        <w:rPr>
          <w:rFonts w:ascii="Times New Roman" w:hAnsi="Times New Roman"/>
          <w:szCs w:val="24"/>
        </w:rPr>
      </w:pPr>
    </w:p>
    <w:p w:rsidR="004C4B41" w:rsidRPr="00627523" w:rsidRDefault="004C4B41" w:rsidP="009A24CF">
      <w:pPr>
        <w:spacing w:after="0" w:line="240" w:lineRule="auto"/>
        <w:ind w:left="567" w:right="567"/>
        <w:jc w:val="both"/>
        <w:rPr>
          <w:rFonts w:ascii="Times New Roman" w:hAnsi="Times New Roman"/>
          <w:szCs w:val="24"/>
        </w:rPr>
      </w:pPr>
      <w:r w:rsidRPr="00627523">
        <w:rPr>
          <w:rFonts w:ascii="Times New Roman" w:hAnsi="Times New Roman"/>
          <w:szCs w:val="24"/>
        </w:rPr>
        <w:t xml:space="preserve">             </w:t>
      </w:r>
      <w:r w:rsidRPr="00627523">
        <w:rPr>
          <w:rFonts w:ascii="Times New Roman" w:hAnsi="Times New Roman"/>
          <w:bCs/>
          <w:szCs w:val="24"/>
        </w:rPr>
        <w:t xml:space="preserve">Kutsan Anadolu </w:t>
      </w:r>
      <w:r w:rsidRPr="00627523">
        <w:rPr>
          <w:rFonts w:ascii="Times New Roman" w:hAnsi="Times New Roman"/>
          <w:szCs w:val="24"/>
        </w:rPr>
        <w:t xml:space="preserve">Lisesinin </w:t>
      </w:r>
      <w:r w:rsidR="001B4533" w:rsidRPr="00627523">
        <w:rPr>
          <w:rFonts w:ascii="Times New Roman" w:hAnsi="Times New Roman"/>
          <w:szCs w:val="24"/>
        </w:rPr>
        <w:t xml:space="preserve"> </w:t>
      </w:r>
      <w:r w:rsidRPr="00627523">
        <w:rPr>
          <w:rFonts w:ascii="Times New Roman" w:hAnsi="Times New Roman"/>
          <w:szCs w:val="24"/>
        </w:rPr>
        <w:t xml:space="preserve"> stratejik planlama çalışmasına önce durum tespiti,  yani  okulun  SWOT  analizi yapıla</w:t>
      </w:r>
      <w:r w:rsidR="001B4533" w:rsidRPr="00627523">
        <w:rPr>
          <w:rFonts w:ascii="Times New Roman" w:hAnsi="Times New Roman"/>
          <w:szCs w:val="24"/>
        </w:rPr>
        <w:t xml:space="preserve">rak başlanmıştır. SWOT analizi </w:t>
      </w:r>
      <w:r w:rsidRPr="00627523">
        <w:rPr>
          <w:rFonts w:ascii="Times New Roman" w:hAnsi="Times New Roman"/>
          <w:szCs w:val="24"/>
        </w:rPr>
        <w:t>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4C4B41" w:rsidRPr="00627523" w:rsidRDefault="004C4B41" w:rsidP="009A24CF">
      <w:pPr>
        <w:spacing w:after="0" w:line="240" w:lineRule="auto"/>
        <w:ind w:left="567" w:right="567"/>
        <w:jc w:val="both"/>
        <w:rPr>
          <w:rFonts w:ascii="Times New Roman" w:hAnsi="Times New Roman"/>
          <w:szCs w:val="24"/>
        </w:rPr>
      </w:pPr>
      <w:r w:rsidRPr="00627523">
        <w:rPr>
          <w:rFonts w:ascii="Times New Roman" w:hAnsi="Times New Roman"/>
          <w:szCs w:val="24"/>
        </w:rPr>
        <w:t>Stratejik Plan' da belirlenen hedeflerimizi ne ölçüde gerçekleştirdiğimiz, plan dönemi içindeki her yıl sonunda gözden geçirilecek ve gereken revizyonlar yapılacaktır.</w:t>
      </w:r>
    </w:p>
    <w:p w:rsidR="009A24CF" w:rsidRPr="00627523" w:rsidRDefault="009A24CF" w:rsidP="009A24CF">
      <w:pPr>
        <w:spacing w:after="0" w:line="240" w:lineRule="auto"/>
        <w:ind w:left="567" w:right="567"/>
        <w:jc w:val="both"/>
        <w:rPr>
          <w:rFonts w:ascii="Times New Roman" w:hAnsi="Times New Roman"/>
          <w:szCs w:val="24"/>
        </w:rPr>
      </w:pPr>
    </w:p>
    <w:p w:rsidR="004C4B41" w:rsidRPr="00627523" w:rsidRDefault="004C4B41" w:rsidP="009A24CF">
      <w:pPr>
        <w:spacing w:after="0" w:line="240" w:lineRule="auto"/>
        <w:ind w:left="567" w:right="567"/>
        <w:jc w:val="both"/>
        <w:rPr>
          <w:rFonts w:ascii="Times New Roman" w:hAnsi="Times New Roman"/>
          <w:szCs w:val="24"/>
        </w:rPr>
      </w:pPr>
      <w:r w:rsidRPr="00627523">
        <w:rPr>
          <w:rFonts w:ascii="Times New Roman" w:hAnsi="Times New Roman"/>
          <w:szCs w:val="24"/>
        </w:rPr>
        <w:t xml:space="preserve">             </w:t>
      </w:r>
      <w:r w:rsidRPr="00627523">
        <w:rPr>
          <w:rFonts w:ascii="Times New Roman" w:hAnsi="Times New Roman"/>
          <w:bCs/>
          <w:szCs w:val="24"/>
        </w:rPr>
        <w:t xml:space="preserve">Kutsan Anadolu </w:t>
      </w:r>
      <w:r w:rsidRPr="00627523">
        <w:rPr>
          <w:rFonts w:ascii="Times New Roman" w:hAnsi="Times New Roman"/>
          <w:szCs w:val="24"/>
        </w:rPr>
        <w:t>Lisesi Stratejik Planı (2015-2019)’de belirtilen amaç ve hedeflere ulaşmamızın Okulumuzun gelişme ve kurumsallaşma süreçlerine önemli katkılar sağlayacağına inanmaktayız.</w:t>
      </w:r>
    </w:p>
    <w:p w:rsidR="009A24CF" w:rsidRPr="00627523" w:rsidRDefault="009A24CF" w:rsidP="009A24CF">
      <w:pPr>
        <w:spacing w:after="0" w:line="240" w:lineRule="auto"/>
        <w:ind w:left="567" w:right="567"/>
        <w:jc w:val="both"/>
        <w:rPr>
          <w:rFonts w:ascii="Times New Roman" w:hAnsi="Times New Roman"/>
          <w:szCs w:val="24"/>
        </w:rPr>
      </w:pPr>
    </w:p>
    <w:p w:rsidR="004C4B41" w:rsidRPr="00627523" w:rsidRDefault="004C4B41" w:rsidP="009A24CF">
      <w:pPr>
        <w:spacing w:after="0" w:line="240" w:lineRule="auto"/>
        <w:ind w:left="567" w:right="567"/>
        <w:rPr>
          <w:rFonts w:ascii="Times New Roman" w:hAnsi="Times New Roman"/>
          <w:szCs w:val="24"/>
        </w:rPr>
      </w:pPr>
      <w:r w:rsidRPr="00627523">
        <w:rPr>
          <w:rFonts w:ascii="Times New Roman" w:hAnsi="Times New Roman"/>
          <w:szCs w:val="24"/>
        </w:rPr>
        <w:t xml:space="preserve">           Planın hazırlanmasında emeği geçen Strateji Yönetim Ekibi’ne,</w:t>
      </w:r>
      <w:r w:rsidR="009A24CF" w:rsidRPr="00627523">
        <w:rPr>
          <w:rFonts w:ascii="Times New Roman" w:hAnsi="Times New Roman"/>
          <w:szCs w:val="24"/>
        </w:rPr>
        <w:t xml:space="preserve"> </w:t>
      </w:r>
      <w:r w:rsidRPr="00627523">
        <w:rPr>
          <w:rFonts w:ascii="Times New Roman" w:hAnsi="Times New Roman"/>
          <w:szCs w:val="24"/>
        </w:rPr>
        <w:t>öğretmen, öğrenci ve velilerimize teşekkür ederim.</w:t>
      </w:r>
    </w:p>
    <w:p w:rsidR="009B5B15" w:rsidRPr="00627523" w:rsidRDefault="009B5B15" w:rsidP="009A24CF">
      <w:pPr>
        <w:spacing w:after="0" w:line="240" w:lineRule="auto"/>
        <w:ind w:left="567" w:right="567"/>
        <w:rPr>
          <w:rFonts w:ascii="Times New Roman" w:hAnsi="Times New Roman"/>
          <w:szCs w:val="24"/>
        </w:rPr>
      </w:pPr>
    </w:p>
    <w:p w:rsidR="009B5B15" w:rsidRPr="00627523" w:rsidRDefault="009B5B15" w:rsidP="004C4B41">
      <w:pPr>
        <w:spacing w:after="0" w:line="240" w:lineRule="auto"/>
        <w:rPr>
          <w:rFonts w:ascii="Times New Roman" w:hAnsi="Times New Roman"/>
          <w:szCs w:val="24"/>
        </w:rPr>
      </w:pPr>
    </w:p>
    <w:p w:rsidR="004C4B41" w:rsidRPr="00627523" w:rsidRDefault="004C4B41" w:rsidP="004C4B41">
      <w:pPr>
        <w:spacing w:after="0" w:line="240" w:lineRule="auto"/>
        <w:rPr>
          <w:rFonts w:ascii="Times New Roman" w:hAnsi="Times New Roman"/>
          <w:b/>
          <w:sz w:val="24"/>
          <w:szCs w:val="24"/>
        </w:rPr>
      </w:pPr>
    </w:p>
    <w:p w:rsidR="004C4B41" w:rsidRPr="00627523" w:rsidRDefault="004C4B41" w:rsidP="004C4B41">
      <w:pPr>
        <w:spacing w:after="0" w:line="240" w:lineRule="auto"/>
        <w:rPr>
          <w:rFonts w:ascii="Times New Roman" w:hAnsi="Times New Roman"/>
          <w:szCs w:val="24"/>
        </w:rPr>
      </w:pPr>
      <w:r w:rsidRPr="00627523">
        <w:rPr>
          <w:rFonts w:ascii="Times New Roman" w:hAnsi="Times New Roman"/>
          <w:b/>
          <w:szCs w:val="24"/>
        </w:rPr>
        <w:t xml:space="preserve">                                                                                                                     </w:t>
      </w:r>
      <w:r w:rsidR="00627523">
        <w:rPr>
          <w:rFonts w:ascii="Times New Roman" w:hAnsi="Times New Roman"/>
          <w:b/>
          <w:szCs w:val="24"/>
        </w:rPr>
        <w:tab/>
      </w:r>
      <w:r w:rsidRPr="00627523">
        <w:rPr>
          <w:rFonts w:ascii="Times New Roman" w:hAnsi="Times New Roman"/>
          <w:b/>
          <w:szCs w:val="24"/>
        </w:rPr>
        <w:t xml:space="preserve"> </w:t>
      </w:r>
      <w:r w:rsidR="009E298F">
        <w:rPr>
          <w:rFonts w:ascii="Times New Roman" w:hAnsi="Times New Roman"/>
          <w:szCs w:val="24"/>
        </w:rPr>
        <w:t>Turgay TURGUT</w:t>
      </w:r>
      <w:r w:rsidRPr="00627523">
        <w:rPr>
          <w:rFonts w:ascii="Times New Roman" w:hAnsi="Times New Roman"/>
          <w:szCs w:val="24"/>
        </w:rPr>
        <w:t xml:space="preserve">                                                                                                                    </w:t>
      </w:r>
    </w:p>
    <w:p w:rsidR="004C4B41" w:rsidRPr="00627523" w:rsidRDefault="009B5B15" w:rsidP="004C4B41">
      <w:pPr>
        <w:spacing w:after="0" w:line="240" w:lineRule="auto"/>
        <w:ind w:left="7080"/>
        <w:rPr>
          <w:rFonts w:ascii="Times New Roman" w:hAnsi="Times New Roman"/>
          <w:b/>
          <w:szCs w:val="24"/>
        </w:rPr>
      </w:pPr>
      <w:r w:rsidRPr="00627523">
        <w:rPr>
          <w:rFonts w:ascii="Times New Roman" w:hAnsi="Times New Roman"/>
          <w:szCs w:val="24"/>
        </w:rPr>
        <w:t xml:space="preserve">   </w:t>
      </w:r>
      <w:r w:rsidR="004C4B41" w:rsidRPr="00627523">
        <w:rPr>
          <w:rFonts w:ascii="Times New Roman" w:hAnsi="Times New Roman"/>
          <w:szCs w:val="24"/>
        </w:rPr>
        <w:t>Okul Müdürü</w:t>
      </w:r>
    </w:p>
    <w:p w:rsidR="007D362D" w:rsidRPr="00627523" w:rsidRDefault="007D362D" w:rsidP="00D04261">
      <w:pPr>
        <w:jc w:val="center"/>
        <w:rPr>
          <w:rFonts w:ascii="Times New Roman" w:hAnsi="Times New Roman"/>
          <w:b/>
          <w:bCs/>
          <w:sz w:val="28"/>
          <w:szCs w:val="28"/>
        </w:rPr>
      </w:pPr>
    </w:p>
    <w:p w:rsidR="007D362D" w:rsidRPr="00627523" w:rsidRDefault="00D66462" w:rsidP="00627523">
      <w:pPr>
        <w:spacing w:after="0" w:line="240" w:lineRule="auto"/>
        <w:jc w:val="center"/>
        <w:rPr>
          <w:rFonts w:ascii="Times New Roman" w:hAnsi="Times New Roman"/>
          <w:b/>
          <w:bCs/>
          <w:sz w:val="28"/>
          <w:szCs w:val="28"/>
        </w:rPr>
      </w:pPr>
      <w:r w:rsidRPr="00627523">
        <w:rPr>
          <w:rFonts w:ascii="Times New Roman" w:hAnsi="Times New Roman"/>
          <w:b/>
          <w:bCs/>
          <w:sz w:val="28"/>
          <w:szCs w:val="28"/>
        </w:rPr>
        <w:br w:type="page"/>
      </w:r>
      <w:r w:rsidR="007D362D" w:rsidRPr="00627523">
        <w:rPr>
          <w:rFonts w:ascii="Times New Roman" w:hAnsi="Times New Roman"/>
          <w:b/>
          <w:bCs/>
          <w:szCs w:val="28"/>
        </w:rPr>
        <w:lastRenderedPageBreak/>
        <w:t>İçindekiler</w:t>
      </w:r>
    </w:p>
    <w:tbl>
      <w:tblPr>
        <w:tblpPr w:leftFromText="141" w:rightFromText="141"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5A7DB3" w:rsidRPr="00627523" w:rsidTr="005855B1">
        <w:trPr>
          <w:trHeight w:val="277"/>
        </w:trPr>
        <w:tc>
          <w:tcPr>
            <w:tcW w:w="7905" w:type="dxa"/>
            <w:vAlign w:val="center"/>
          </w:tcPr>
          <w:p w:rsidR="005A7DB3" w:rsidRPr="00627523" w:rsidRDefault="005A7DB3" w:rsidP="00627523">
            <w:pPr>
              <w:autoSpaceDE w:val="0"/>
              <w:autoSpaceDN w:val="0"/>
              <w:adjustRightInd w:val="0"/>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 xml:space="preserve">KONULAR                                                                                                                    </w:t>
            </w:r>
          </w:p>
        </w:tc>
        <w:tc>
          <w:tcPr>
            <w:tcW w:w="1383" w:type="dxa"/>
            <w:vAlign w:val="center"/>
          </w:tcPr>
          <w:p w:rsidR="005A7DB3" w:rsidRPr="00627523" w:rsidRDefault="005A7DB3" w:rsidP="00627523">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
                <w:bCs/>
                <w:color w:val="000000"/>
                <w:sz w:val="20"/>
                <w:szCs w:val="20"/>
              </w:rPr>
              <w:t>SAYFA</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
                <w:bCs/>
                <w:color w:val="000000"/>
                <w:sz w:val="20"/>
                <w:szCs w:val="20"/>
              </w:rPr>
              <w:t xml:space="preserve">Önsöz </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color w:val="000000"/>
                <w:sz w:val="20"/>
                <w:szCs w:val="20"/>
              </w:rPr>
            </w:pPr>
            <w:r w:rsidRPr="00627523">
              <w:rPr>
                <w:rFonts w:ascii="Times New Roman" w:hAnsi="Times New Roman"/>
                <w:b/>
                <w:color w:val="000000"/>
                <w:sz w:val="20"/>
                <w:szCs w:val="20"/>
              </w:rPr>
              <w:t>BÖLÜM 1</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color w:val="000000"/>
                <w:sz w:val="20"/>
                <w:szCs w:val="20"/>
              </w:rPr>
            </w:pPr>
            <w:r w:rsidRPr="00627523">
              <w:rPr>
                <w:rFonts w:ascii="Times New Roman" w:hAnsi="Times New Roman"/>
                <w:b/>
                <w:color w:val="000000"/>
                <w:sz w:val="20"/>
                <w:szCs w:val="20"/>
              </w:rPr>
              <w:t>Stratejik Planlama Süreci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Planın Amacı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Planın Kapsamı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Stratejik Planlama Yasal Dayanakları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Plan Üst Kurulu</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Planlama Ekibi</w:t>
            </w:r>
            <w:r w:rsidRPr="00627523">
              <w:rPr>
                <w:rFonts w:ascii="Times New Roman" w:hAnsi="Times New Roman"/>
                <w:color w:val="000000"/>
                <w:sz w:val="20"/>
                <w:szCs w:val="20"/>
              </w:rPr>
              <w:tab/>
            </w:r>
            <w:r w:rsidRPr="00627523">
              <w:rPr>
                <w:rFonts w:ascii="Times New Roman" w:hAnsi="Times New Roman"/>
                <w:color w:val="000000"/>
                <w:sz w:val="20"/>
                <w:szCs w:val="20"/>
              </w:rPr>
              <w:tab/>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BÖLÜM 2</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 xml:space="preserve">Durum Analizi </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A) Tarihi Gelişim</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Okulun Tarihçesi Ve Yapısı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r>
      <w:tr w:rsidR="005A7DB3" w:rsidRPr="00627523" w:rsidTr="005759FE">
        <w:trPr>
          <w:trHeight w:val="284"/>
        </w:trPr>
        <w:tc>
          <w:tcPr>
            <w:tcW w:w="7905" w:type="dxa"/>
            <w:vAlign w:val="center"/>
          </w:tcPr>
          <w:p w:rsidR="005A7DB3" w:rsidRPr="00627523" w:rsidRDefault="005A7DB3" w:rsidP="005759FE">
            <w:pPr>
              <w:keepNext/>
              <w:tabs>
                <w:tab w:val="left" w:pos="7620"/>
              </w:tabs>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B) Mevzuat Analizi</w:t>
            </w:r>
            <w:r w:rsidRPr="00627523">
              <w:rPr>
                <w:rFonts w:ascii="Times New Roman" w:hAnsi="Times New Roman"/>
                <w:bCs/>
                <w:color w:val="000000"/>
                <w:sz w:val="20"/>
                <w:szCs w:val="20"/>
              </w:rPr>
              <w:tab/>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r>
      <w:tr w:rsidR="005A7DB3" w:rsidRPr="00627523" w:rsidTr="005759FE">
        <w:trPr>
          <w:trHeight w:val="284"/>
        </w:trPr>
        <w:tc>
          <w:tcPr>
            <w:tcW w:w="7905" w:type="dxa"/>
            <w:vAlign w:val="center"/>
          </w:tcPr>
          <w:p w:rsidR="005A7DB3" w:rsidRPr="00627523" w:rsidRDefault="005A7DB3" w:rsidP="005759FE">
            <w:pPr>
              <w:keepNext/>
              <w:tabs>
                <w:tab w:val="left" w:pos="7620"/>
              </w:tabs>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C) Faaliyet Alanları Ürün Ve Hizmetler</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D) Paydaş Analizi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D1)Paydaşların Belirlenmesi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D2)Paydaşların Değerlendirilmesi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E) Kurum İçi Analiz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Okulun Örgüt Yapısı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Okul/Kurumun İnsan Kaynakları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Okul/Kurumun Teknolojik  Düzeyi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Okul/Kurumun Fiziki Alt Yapısı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w:t>
            </w:r>
          </w:p>
        </w:tc>
      </w:tr>
      <w:tr w:rsidR="005A7DB3" w:rsidRPr="00627523" w:rsidTr="005759FE">
        <w:trPr>
          <w:trHeight w:val="284"/>
        </w:trPr>
        <w:tc>
          <w:tcPr>
            <w:tcW w:w="7905" w:type="dxa"/>
            <w:vAlign w:val="center"/>
          </w:tcPr>
          <w:p w:rsidR="005A7DB3" w:rsidRPr="00627523" w:rsidRDefault="005A7DB3" w:rsidP="005759FE">
            <w:pPr>
              <w:keepNext/>
              <w:autoSpaceDE w:val="0"/>
              <w:autoSpaceDN w:val="0"/>
              <w:adjustRightInd w:val="0"/>
              <w:spacing w:after="0" w:line="240" w:lineRule="auto"/>
              <w:outlineLvl w:val="2"/>
              <w:rPr>
                <w:rFonts w:ascii="Times New Roman" w:hAnsi="Times New Roman"/>
                <w:bCs/>
                <w:color w:val="000000"/>
                <w:sz w:val="20"/>
                <w:szCs w:val="20"/>
              </w:rPr>
            </w:pPr>
            <w:r w:rsidRPr="00627523">
              <w:rPr>
                <w:rFonts w:ascii="Times New Roman" w:hAnsi="Times New Roman"/>
                <w:bCs/>
                <w:color w:val="000000"/>
                <w:sz w:val="20"/>
                <w:szCs w:val="20"/>
              </w:rPr>
              <w:t>Okul/Kurumun Mali Yapısı</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 xml:space="preserve">Okul/Kurumun  İstatistiki Bilgileri </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sz w:val="20"/>
                <w:szCs w:val="20"/>
              </w:rPr>
            </w:pPr>
            <w:r w:rsidRPr="00627523">
              <w:rPr>
                <w:rFonts w:ascii="Times New Roman" w:hAnsi="Times New Roman"/>
                <w:bCs/>
                <w:sz w:val="20"/>
                <w:szCs w:val="20"/>
              </w:rPr>
              <w:t>F) Çevre Analizi Analiz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pacing w:val="-1"/>
                <w:sz w:val="20"/>
                <w:szCs w:val="20"/>
              </w:rPr>
            </w:pPr>
            <w:r w:rsidRPr="00627523">
              <w:rPr>
                <w:rFonts w:ascii="Times New Roman" w:hAnsi="Times New Roman"/>
                <w:bCs/>
                <w:color w:val="000000"/>
                <w:sz w:val="20"/>
                <w:szCs w:val="20"/>
              </w:rPr>
              <w:t>G) GZFT (SWOT) Analizi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Kurum İçi Analiz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Kurum Dışı Analiz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sz w:val="20"/>
                <w:szCs w:val="20"/>
              </w:rPr>
            </w:pPr>
            <w:r w:rsidRPr="00627523">
              <w:rPr>
                <w:rFonts w:ascii="Times New Roman" w:hAnsi="Times New Roman"/>
                <w:sz w:val="20"/>
                <w:szCs w:val="20"/>
              </w:rPr>
              <w:t>H) TOWS Matrisi</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BÖLÜM 3</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Geleceğe Yönelim</w:t>
            </w:r>
            <w:r w:rsidRPr="00627523">
              <w:rPr>
                <w:rFonts w:ascii="Times New Roman" w:hAnsi="Times New Roman"/>
                <w:color w:val="000000"/>
                <w:sz w:val="20"/>
                <w:szCs w:val="20"/>
              </w:rPr>
              <w:tab/>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Misyonumuz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Vizyonumuz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r>
      <w:tr w:rsidR="005A7DB3" w:rsidRPr="00627523" w:rsidTr="005759FE">
        <w:trPr>
          <w:trHeight w:val="284"/>
        </w:trPr>
        <w:tc>
          <w:tcPr>
            <w:tcW w:w="7905" w:type="dxa"/>
            <w:vAlign w:val="center"/>
          </w:tcPr>
          <w:p w:rsidR="005A7DB3" w:rsidRPr="00627523" w:rsidRDefault="005A7DB3" w:rsidP="005759FE">
            <w:pPr>
              <w:tabs>
                <w:tab w:val="left" w:pos="2700"/>
              </w:tabs>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Temel Değerlerimiz</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 xml:space="preserve">Temalar, Stratejik Amaçlar, Hedefler, Performans Göstergeleri </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Amaç 1</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Stratejik Hedef 1.1</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Performans Göstergeleri 1.1</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Stratejik Hedef 1.2</w:t>
            </w:r>
            <w:r w:rsidRPr="00627523">
              <w:rPr>
                <w:rFonts w:ascii="Times New Roman" w:hAnsi="Times New Roman"/>
                <w:color w:val="000000"/>
                <w:sz w:val="20"/>
                <w:szCs w:val="20"/>
              </w:rPr>
              <w:tab/>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Performans Göstergeleri 1.2</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Stratejik Amaç 2</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color w:val="000000"/>
                <w:sz w:val="20"/>
                <w:szCs w:val="20"/>
              </w:rPr>
            </w:pPr>
            <w:r w:rsidRPr="00627523">
              <w:rPr>
                <w:rFonts w:ascii="Times New Roman" w:hAnsi="Times New Roman"/>
                <w:b/>
                <w:color w:val="000000"/>
                <w:sz w:val="20"/>
                <w:szCs w:val="20"/>
              </w:rPr>
              <w:t>BÖLÜM 4</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55</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Maliyetlendirme / Bütçeleme</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55</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Maliyet Tablosu</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55</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Cs/>
                <w:color w:val="000000"/>
                <w:sz w:val="20"/>
                <w:szCs w:val="20"/>
              </w:rPr>
            </w:pPr>
            <w:r w:rsidRPr="00627523">
              <w:rPr>
                <w:rFonts w:ascii="Times New Roman" w:hAnsi="Times New Roman"/>
                <w:bCs/>
                <w:color w:val="000000"/>
                <w:sz w:val="20"/>
                <w:szCs w:val="20"/>
              </w:rPr>
              <w:t>Kaynak Tablosu</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55</w:t>
            </w:r>
          </w:p>
        </w:tc>
      </w:tr>
      <w:tr w:rsidR="005A7DB3" w:rsidRPr="00627523" w:rsidTr="005759FE">
        <w:trPr>
          <w:trHeight w:val="284"/>
        </w:trPr>
        <w:tc>
          <w:tcPr>
            <w:tcW w:w="7905" w:type="dxa"/>
            <w:vAlign w:val="center"/>
          </w:tcPr>
          <w:p w:rsidR="005A7DB3" w:rsidRPr="00627523" w:rsidRDefault="005A7DB3" w:rsidP="005759FE">
            <w:pPr>
              <w:autoSpaceDE w:val="0"/>
              <w:autoSpaceDN w:val="0"/>
              <w:adjustRightInd w:val="0"/>
              <w:spacing w:after="0" w:line="240" w:lineRule="auto"/>
              <w:rPr>
                <w:rFonts w:ascii="Times New Roman" w:hAnsi="Times New Roman"/>
                <w:b/>
                <w:color w:val="000000"/>
                <w:sz w:val="20"/>
                <w:szCs w:val="20"/>
              </w:rPr>
            </w:pPr>
            <w:r w:rsidRPr="00627523">
              <w:rPr>
                <w:rFonts w:ascii="Times New Roman" w:hAnsi="Times New Roman"/>
                <w:b/>
                <w:color w:val="000000"/>
                <w:sz w:val="20"/>
                <w:szCs w:val="20"/>
              </w:rPr>
              <w:t>BÖLÜM 5</w:t>
            </w:r>
          </w:p>
        </w:tc>
        <w:tc>
          <w:tcPr>
            <w:tcW w:w="1383" w:type="dxa"/>
            <w:vAlign w:val="center"/>
          </w:tcPr>
          <w:p w:rsidR="005A7DB3" w:rsidRPr="00627523" w:rsidRDefault="00003C52"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r>
      <w:tr w:rsidR="005A7DB3" w:rsidRPr="00627523" w:rsidTr="005759FE">
        <w:trPr>
          <w:trHeight w:val="284"/>
        </w:trPr>
        <w:tc>
          <w:tcPr>
            <w:tcW w:w="7905" w:type="dxa"/>
            <w:vAlign w:val="center"/>
          </w:tcPr>
          <w:p w:rsidR="005A7DB3" w:rsidRPr="00627523" w:rsidRDefault="005A7DB3" w:rsidP="005759FE">
            <w:pPr>
              <w:tabs>
                <w:tab w:val="left" w:pos="7371"/>
              </w:tabs>
              <w:autoSpaceDE w:val="0"/>
              <w:autoSpaceDN w:val="0"/>
              <w:adjustRightInd w:val="0"/>
              <w:spacing w:after="0" w:line="240" w:lineRule="auto"/>
              <w:rPr>
                <w:rFonts w:ascii="Times New Roman" w:hAnsi="Times New Roman"/>
                <w:color w:val="000000"/>
                <w:sz w:val="20"/>
                <w:szCs w:val="20"/>
              </w:rPr>
            </w:pPr>
            <w:r w:rsidRPr="00627523">
              <w:rPr>
                <w:rFonts w:ascii="Times New Roman" w:hAnsi="Times New Roman"/>
                <w:bCs/>
                <w:color w:val="000000"/>
                <w:sz w:val="20"/>
                <w:szCs w:val="20"/>
              </w:rPr>
              <w:t>İzleme Ve Değerlendirme</w:t>
            </w:r>
          </w:p>
        </w:tc>
        <w:tc>
          <w:tcPr>
            <w:tcW w:w="1383" w:type="dxa"/>
            <w:vAlign w:val="center"/>
          </w:tcPr>
          <w:p w:rsidR="005A7DB3" w:rsidRPr="00627523" w:rsidRDefault="00D51DDB" w:rsidP="005759F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r>
    </w:tbl>
    <w:p w:rsidR="005062BA" w:rsidRPr="00627523" w:rsidRDefault="005062BA" w:rsidP="00DA21A5">
      <w:pPr>
        <w:autoSpaceDE w:val="0"/>
        <w:autoSpaceDN w:val="0"/>
        <w:adjustRightInd w:val="0"/>
        <w:jc w:val="both"/>
        <w:rPr>
          <w:rFonts w:ascii="Times New Roman" w:hAnsi="Times New Roman"/>
          <w:b/>
          <w:bCs/>
          <w:sz w:val="32"/>
          <w:szCs w:val="32"/>
        </w:rPr>
      </w:pPr>
    </w:p>
    <w:p w:rsidR="007D362D" w:rsidRPr="00627523" w:rsidRDefault="00467F87" w:rsidP="00D869EA">
      <w:pPr>
        <w:autoSpaceDE w:val="0"/>
        <w:autoSpaceDN w:val="0"/>
        <w:adjustRightInd w:val="0"/>
        <w:spacing w:after="0" w:line="240" w:lineRule="auto"/>
        <w:jc w:val="both"/>
        <w:rPr>
          <w:rFonts w:ascii="Times New Roman" w:hAnsi="Times New Roman"/>
          <w:b/>
          <w:bCs/>
          <w:color w:val="800000"/>
          <w:sz w:val="20"/>
          <w:szCs w:val="20"/>
        </w:rPr>
      </w:pPr>
      <w:r w:rsidRPr="00627523">
        <w:rPr>
          <w:rFonts w:ascii="Times New Roman" w:hAnsi="Times New Roman"/>
          <w:b/>
          <w:bCs/>
          <w:color w:val="800000"/>
          <w:sz w:val="20"/>
          <w:szCs w:val="20"/>
        </w:rPr>
        <w:t xml:space="preserve">              </w:t>
      </w:r>
    </w:p>
    <w:p w:rsidR="007D362D" w:rsidRPr="00627523" w:rsidRDefault="007D362D" w:rsidP="00DA21A5">
      <w:pPr>
        <w:autoSpaceDE w:val="0"/>
        <w:autoSpaceDN w:val="0"/>
        <w:adjustRightInd w:val="0"/>
        <w:spacing w:line="240" w:lineRule="auto"/>
        <w:jc w:val="both"/>
        <w:rPr>
          <w:rFonts w:ascii="Times New Roman" w:hAnsi="Times New Roman"/>
          <w:bCs/>
        </w:rPr>
      </w:pPr>
    </w:p>
    <w:p w:rsidR="007D362D" w:rsidRPr="00627523" w:rsidRDefault="007D362D" w:rsidP="00850A37">
      <w:pPr>
        <w:ind w:firstLine="708"/>
        <w:rPr>
          <w:rFonts w:ascii="Times New Roman" w:hAnsi="Times New Roman"/>
          <w:b/>
          <w:bCs/>
          <w:color w:val="17365D"/>
        </w:rPr>
      </w:pPr>
    </w:p>
    <w:p w:rsidR="007D362D" w:rsidRPr="00627523" w:rsidRDefault="007D362D" w:rsidP="00F508E0">
      <w:pPr>
        <w:ind w:right="503"/>
        <w:rPr>
          <w:rFonts w:ascii="Times New Roman" w:hAnsi="Times New Roman"/>
          <w:b/>
          <w:bCs/>
          <w:color w:val="003366"/>
          <w:sz w:val="28"/>
          <w:szCs w:val="28"/>
        </w:rPr>
      </w:pPr>
    </w:p>
    <w:p w:rsidR="005855B1" w:rsidRDefault="005855B1">
      <w:pPr>
        <w:spacing w:after="0" w:line="240" w:lineRule="auto"/>
        <w:rPr>
          <w:rFonts w:ascii="Times New Roman" w:hAnsi="Times New Roman"/>
          <w:b/>
          <w:bCs/>
          <w:sz w:val="48"/>
          <w:szCs w:val="48"/>
          <w:u w:val="single"/>
        </w:rPr>
      </w:pPr>
      <w:r>
        <w:rPr>
          <w:rFonts w:ascii="Times New Roman" w:hAnsi="Times New Roman"/>
          <w:b/>
          <w:bCs/>
          <w:sz w:val="48"/>
          <w:szCs w:val="48"/>
          <w:u w:val="single"/>
        </w:rPr>
        <w:br w:type="page"/>
      </w:r>
    </w:p>
    <w:p w:rsidR="005855B1" w:rsidRDefault="005855B1">
      <w:pPr>
        <w:spacing w:after="0" w:line="240" w:lineRule="auto"/>
        <w:rPr>
          <w:rFonts w:ascii="Times New Roman" w:hAnsi="Times New Roman"/>
          <w:b/>
          <w:bCs/>
          <w:sz w:val="48"/>
          <w:szCs w:val="48"/>
          <w:u w:val="single"/>
        </w:rPr>
      </w:pPr>
    </w:p>
    <w:tbl>
      <w:tblPr>
        <w:tblpPr w:leftFromText="141" w:rightFromText="141" w:vertAnchor="text" w:horzAnchor="margin" w:tblpY="-22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5855B1" w:rsidRPr="00627523" w:rsidTr="00E45A3F">
        <w:trPr>
          <w:trHeight w:val="424"/>
        </w:trPr>
        <w:tc>
          <w:tcPr>
            <w:tcW w:w="10128" w:type="dxa"/>
            <w:gridSpan w:val="6"/>
            <w:tcBorders>
              <w:top w:val="thinThickSmallGap" w:sz="18" w:space="0" w:color="000066"/>
            </w:tcBorders>
            <w:noWrap/>
            <w:vAlign w:val="center"/>
          </w:tcPr>
          <w:p w:rsidR="005855B1" w:rsidRPr="00627523" w:rsidRDefault="005855B1" w:rsidP="00E45A3F">
            <w:pPr>
              <w:jc w:val="center"/>
              <w:rPr>
                <w:rFonts w:ascii="Times New Roman" w:hAnsi="Times New Roman"/>
                <w:b/>
                <w:color w:val="C00000"/>
                <w:sz w:val="16"/>
                <w:szCs w:val="16"/>
              </w:rPr>
            </w:pPr>
          </w:p>
        </w:tc>
      </w:tr>
      <w:tr w:rsidR="005855B1" w:rsidRPr="00627523" w:rsidTr="00E45A3F">
        <w:trPr>
          <w:trHeight w:val="424"/>
        </w:trPr>
        <w:tc>
          <w:tcPr>
            <w:tcW w:w="5432" w:type="dxa"/>
            <w:gridSpan w:val="3"/>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İLİ</w:t>
            </w:r>
            <w:r w:rsidRPr="00627523">
              <w:rPr>
                <w:rFonts w:ascii="Times New Roman" w:hAnsi="Times New Roman"/>
                <w:b/>
                <w:sz w:val="24"/>
                <w:szCs w:val="24"/>
              </w:rPr>
              <w:t>:              İZMİR</w:t>
            </w:r>
            <w:r w:rsidRPr="00627523">
              <w:rPr>
                <w:rFonts w:ascii="Times New Roman" w:hAnsi="Times New Roman"/>
                <w:b/>
                <w:sz w:val="16"/>
                <w:szCs w:val="16"/>
              </w:rPr>
              <w:t xml:space="preserve">                           </w:t>
            </w:r>
          </w:p>
        </w:tc>
        <w:tc>
          <w:tcPr>
            <w:tcW w:w="4696" w:type="dxa"/>
            <w:gridSpan w:val="3"/>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 xml:space="preserve">İLÇESİ:              </w:t>
            </w:r>
            <w:r w:rsidRPr="00627523">
              <w:rPr>
                <w:rFonts w:ascii="Times New Roman" w:hAnsi="Times New Roman"/>
                <w:b/>
                <w:sz w:val="24"/>
                <w:szCs w:val="24"/>
              </w:rPr>
              <w:t xml:space="preserve">TİRE  </w:t>
            </w:r>
            <w:r w:rsidRPr="00627523">
              <w:rPr>
                <w:rFonts w:ascii="Times New Roman" w:hAnsi="Times New Roman"/>
                <w:b/>
                <w:sz w:val="16"/>
                <w:szCs w:val="16"/>
              </w:rPr>
              <w:t xml:space="preserve">                  </w:t>
            </w:r>
          </w:p>
        </w:tc>
      </w:tr>
      <w:tr w:rsidR="005855B1" w:rsidRPr="00627523" w:rsidTr="00E45A3F">
        <w:trPr>
          <w:trHeight w:val="450"/>
        </w:trPr>
        <w:tc>
          <w:tcPr>
            <w:tcW w:w="10128" w:type="dxa"/>
            <w:gridSpan w:val="6"/>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OKULUN ADI: KUTSAN ANADOLU LİSESİ</w:t>
            </w:r>
          </w:p>
        </w:tc>
      </w:tr>
      <w:tr w:rsidR="005855B1" w:rsidRPr="00627523" w:rsidTr="00E45A3F">
        <w:trPr>
          <w:trHeight w:val="450"/>
        </w:trPr>
        <w:tc>
          <w:tcPr>
            <w:tcW w:w="5432" w:type="dxa"/>
            <w:gridSpan w:val="3"/>
            <w:noWrap/>
            <w:vAlign w:val="bottom"/>
          </w:tcPr>
          <w:p w:rsidR="005855B1" w:rsidRPr="00627523" w:rsidRDefault="005855B1" w:rsidP="00E45A3F">
            <w:pPr>
              <w:jc w:val="center"/>
              <w:rPr>
                <w:rFonts w:ascii="Times New Roman" w:hAnsi="Times New Roman"/>
                <w:b/>
                <w:color w:val="003366"/>
                <w:sz w:val="16"/>
                <w:szCs w:val="16"/>
              </w:rPr>
            </w:pPr>
            <w:r w:rsidRPr="00627523">
              <w:rPr>
                <w:rFonts w:ascii="Times New Roman" w:hAnsi="Times New Roman"/>
                <w:b/>
                <w:color w:val="003366"/>
                <w:sz w:val="16"/>
                <w:szCs w:val="16"/>
              </w:rPr>
              <w:t>OKULA İLİŞKİN GENEL BİLGİLER</w:t>
            </w:r>
          </w:p>
        </w:tc>
        <w:tc>
          <w:tcPr>
            <w:tcW w:w="4696" w:type="dxa"/>
            <w:gridSpan w:val="3"/>
            <w:noWrap/>
            <w:vAlign w:val="bottom"/>
          </w:tcPr>
          <w:p w:rsidR="005855B1" w:rsidRPr="00627523" w:rsidRDefault="005855B1" w:rsidP="00E45A3F">
            <w:pPr>
              <w:jc w:val="center"/>
              <w:rPr>
                <w:rFonts w:ascii="Times New Roman" w:hAnsi="Times New Roman"/>
                <w:b/>
                <w:color w:val="003366"/>
                <w:sz w:val="16"/>
                <w:szCs w:val="16"/>
              </w:rPr>
            </w:pPr>
            <w:r w:rsidRPr="00627523">
              <w:rPr>
                <w:rFonts w:ascii="Times New Roman" w:hAnsi="Times New Roman"/>
                <w:b/>
                <w:color w:val="003366"/>
                <w:sz w:val="16"/>
                <w:szCs w:val="16"/>
              </w:rPr>
              <w:t>PERSONEL İLE İLGİLİ BİLGİLER</w:t>
            </w:r>
          </w:p>
        </w:tc>
      </w:tr>
      <w:tr w:rsidR="005855B1" w:rsidRPr="00627523" w:rsidTr="00E45A3F">
        <w:trPr>
          <w:trHeight w:val="478"/>
        </w:trPr>
        <w:tc>
          <w:tcPr>
            <w:tcW w:w="5432" w:type="dxa"/>
            <w:gridSpan w:val="3"/>
            <w:vMerge w:val="restart"/>
            <w:noWrap/>
          </w:tcPr>
          <w:p w:rsidR="005855B1" w:rsidRPr="00627523" w:rsidRDefault="005855B1" w:rsidP="00E45A3F">
            <w:pPr>
              <w:rPr>
                <w:rFonts w:ascii="Times New Roman" w:hAnsi="Times New Roman"/>
                <w:b/>
                <w:sz w:val="16"/>
                <w:szCs w:val="16"/>
              </w:rPr>
            </w:pPr>
          </w:p>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Okul Adresi:</w:t>
            </w:r>
            <w:r w:rsidR="00740E13">
              <w:rPr>
                <w:rFonts w:ascii="Times New Roman" w:hAnsi="Times New Roman"/>
                <w:b/>
                <w:sz w:val="16"/>
                <w:szCs w:val="16"/>
              </w:rPr>
              <w:t xml:space="preserve"> </w:t>
            </w:r>
            <w:r w:rsidRPr="00627523">
              <w:rPr>
                <w:rFonts w:ascii="Times New Roman" w:hAnsi="Times New Roman"/>
                <w:b/>
                <w:sz w:val="16"/>
                <w:szCs w:val="16"/>
              </w:rPr>
              <w:t xml:space="preserve">Fatih Mahallesi </w:t>
            </w:r>
            <w:r w:rsidR="00740E13" w:rsidRPr="00627523">
              <w:rPr>
                <w:rFonts w:ascii="Times New Roman" w:hAnsi="Times New Roman"/>
                <w:b/>
                <w:sz w:val="16"/>
                <w:szCs w:val="16"/>
              </w:rPr>
              <w:t>Mim</w:t>
            </w:r>
            <w:r w:rsidR="00740E13">
              <w:rPr>
                <w:rFonts w:ascii="Times New Roman" w:hAnsi="Times New Roman"/>
                <w:b/>
                <w:sz w:val="16"/>
                <w:szCs w:val="16"/>
              </w:rPr>
              <w:t>ar Sinan</w:t>
            </w:r>
            <w:r w:rsidRPr="00627523">
              <w:rPr>
                <w:rFonts w:ascii="Times New Roman" w:hAnsi="Times New Roman"/>
                <w:b/>
                <w:sz w:val="16"/>
                <w:szCs w:val="16"/>
              </w:rPr>
              <w:t xml:space="preserve"> Caddesi No:</w:t>
            </w:r>
            <w:r w:rsidR="00740E13">
              <w:rPr>
                <w:rFonts w:ascii="Times New Roman" w:hAnsi="Times New Roman"/>
                <w:b/>
                <w:sz w:val="16"/>
                <w:szCs w:val="16"/>
              </w:rPr>
              <w:t>27</w:t>
            </w:r>
            <w:r w:rsidRPr="00627523">
              <w:rPr>
                <w:rFonts w:ascii="Times New Roman" w:hAnsi="Times New Roman"/>
                <w:b/>
                <w:sz w:val="16"/>
                <w:szCs w:val="16"/>
              </w:rPr>
              <w:t xml:space="preserve"> Tire/İzmir</w:t>
            </w:r>
          </w:p>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 </w:t>
            </w:r>
          </w:p>
        </w:tc>
        <w:tc>
          <w:tcPr>
            <w:tcW w:w="2539" w:type="dxa"/>
            <w:vMerge w:val="restart"/>
            <w:noWrap/>
            <w:vAlign w:val="center"/>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KURUMDA ÇALIŞAN PERSONEL SAYISI</w:t>
            </w:r>
          </w:p>
        </w:tc>
        <w:tc>
          <w:tcPr>
            <w:tcW w:w="2157" w:type="dxa"/>
            <w:gridSpan w:val="2"/>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Sayıları</w:t>
            </w:r>
          </w:p>
        </w:tc>
      </w:tr>
      <w:tr w:rsidR="005855B1" w:rsidRPr="00627523" w:rsidTr="00E45A3F">
        <w:trPr>
          <w:trHeight w:val="656"/>
        </w:trPr>
        <w:tc>
          <w:tcPr>
            <w:tcW w:w="5432" w:type="dxa"/>
            <w:gridSpan w:val="3"/>
            <w:vMerge/>
            <w:noWrap/>
            <w:vAlign w:val="bottom"/>
          </w:tcPr>
          <w:p w:rsidR="005855B1" w:rsidRPr="00627523" w:rsidRDefault="005855B1" w:rsidP="00E45A3F">
            <w:pPr>
              <w:jc w:val="center"/>
              <w:rPr>
                <w:rFonts w:ascii="Times New Roman" w:hAnsi="Times New Roman"/>
                <w:b/>
                <w:sz w:val="16"/>
                <w:szCs w:val="16"/>
              </w:rPr>
            </w:pPr>
          </w:p>
        </w:tc>
        <w:tc>
          <w:tcPr>
            <w:tcW w:w="2539" w:type="dxa"/>
            <w:vMerge/>
            <w:noWrap/>
            <w:vAlign w:val="bottom"/>
          </w:tcPr>
          <w:p w:rsidR="005855B1" w:rsidRPr="00627523" w:rsidRDefault="005855B1" w:rsidP="00E45A3F">
            <w:pPr>
              <w:jc w:val="center"/>
              <w:rPr>
                <w:rFonts w:ascii="Times New Roman" w:hAnsi="Times New Roman"/>
                <w:b/>
                <w:sz w:val="16"/>
                <w:szCs w:val="16"/>
              </w:rPr>
            </w:pPr>
          </w:p>
        </w:tc>
        <w:tc>
          <w:tcPr>
            <w:tcW w:w="1128" w:type="dxa"/>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Erkek</w:t>
            </w:r>
          </w:p>
        </w:tc>
        <w:tc>
          <w:tcPr>
            <w:tcW w:w="1029" w:type="dxa"/>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Kadın</w:t>
            </w:r>
          </w:p>
        </w:tc>
      </w:tr>
      <w:tr w:rsidR="005855B1" w:rsidRPr="00627523" w:rsidTr="00E45A3F">
        <w:trPr>
          <w:trHeight w:val="508"/>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Okul Telefonu</w:t>
            </w:r>
          </w:p>
        </w:tc>
        <w:tc>
          <w:tcPr>
            <w:tcW w:w="2541" w:type="dxa"/>
            <w:gridSpan w:val="2"/>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0232-5126787</w:t>
            </w:r>
          </w:p>
        </w:tc>
        <w:tc>
          <w:tcPr>
            <w:tcW w:w="2539" w:type="dxa"/>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Yönetici</w:t>
            </w:r>
          </w:p>
        </w:tc>
        <w:tc>
          <w:tcPr>
            <w:tcW w:w="1128" w:type="dxa"/>
            <w:noWrap/>
            <w:vAlign w:val="bottom"/>
          </w:tcPr>
          <w:p w:rsidR="005855B1" w:rsidRPr="00627523" w:rsidRDefault="008B2114" w:rsidP="00E45A3F">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5855B1" w:rsidRPr="00627523" w:rsidRDefault="005855B1" w:rsidP="00E45A3F">
            <w:pPr>
              <w:jc w:val="center"/>
              <w:rPr>
                <w:rFonts w:ascii="Times New Roman" w:hAnsi="Times New Roman"/>
                <w:b/>
                <w:sz w:val="16"/>
                <w:szCs w:val="16"/>
              </w:rPr>
            </w:pP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Faks</w:t>
            </w:r>
          </w:p>
        </w:tc>
        <w:tc>
          <w:tcPr>
            <w:tcW w:w="2541" w:type="dxa"/>
            <w:gridSpan w:val="2"/>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02325129246</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Sınıf öğretmeni</w:t>
            </w:r>
          </w:p>
        </w:tc>
        <w:tc>
          <w:tcPr>
            <w:tcW w:w="1128" w:type="dxa"/>
            <w:noWrap/>
            <w:vAlign w:val="bottom"/>
          </w:tcPr>
          <w:p w:rsidR="005855B1" w:rsidRPr="00627523" w:rsidRDefault="005855B1" w:rsidP="00E45A3F">
            <w:pPr>
              <w:jc w:val="center"/>
              <w:rPr>
                <w:rFonts w:ascii="Times New Roman" w:hAnsi="Times New Roman"/>
                <w:b/>
                <w:sz w:val="16"/>
                <w:szCs w:val="16"/>
              </w:rPr>
            </w:pPr>
          </w:p>
        </w:tc>
        <w:tc>
          <w:tcPr>
            <w:tcW w:w="1029" w:type="dxa"/>
            <w:noWrap/>
            <w:vAlign w:val="bottom"/>
          </w:tcPr>
          <w:p w:rsidR="005855B1" w:rsidRPr="00627523" w:rsidRDefault="005855B1" w:rsidP="00E45A3F">
            <w:pPr>
              <w:jc w:val="center"/>
              <w:rPr>
                <w:rFonts w:ascii="Times New Roman" w:hAnsi="Times New Roman"/>
                <w:b/>
                <w:sz w:val="16"/>
                <w:szCs w:val="16"/>
              </w:rPr>
            </w:pPr>
          </w:p>
        </w:tc>
      </w:tr>
      <w:tr w:rsidR="005855B1" w:rsidRPr="00627523" w:rsidTr="00E45A3F">
        <w:trPr>
          <w:trHeight w:val="424"/>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Elektronik Posta Adresi</w:t>
            </w:r>
          </w:p>
        </w:tc>
        <w:tc>
          <w:tcPr>
            <w:tcW w:w="2541" w:type="dxa"/>
            <w:gridSpan w:val="2"/>
            <w:noWrap/>
            <w:vAlign w:val="bottom"/>
          </w:tcPr>
          <w:p w:rsidR="005855B1" w:rsidRPr="00627523" w:rsidRDefault="005855B1" w:rsidP="00E45A3F">
            <w:pPr>
              <w:jc w:val="center"/>
              <w:rPr>
                <w:rFonts w:ascii="Times New Roman" w:hAnsi="Times New Roman"/>
                <w:b/>
                <w:sz w:val="16"/>
                <w:szCs w:val="16"/>
                <w:u w:val="single"/>
              </w:rPr>
            </w:pPr>
            <w:r w:rsidRPr="00627523">
              <w:rPr>
                <w:rFonts w:ascii="Times New Roman" w:hAnsi="Times New Roman"/>
                <w:b/>
                <w:sz w:val="16"/>
                <w:szCs w:val="16"/>
                <w:u w:val="single"/>
              </w:rPr>
              <w:t>300434@meb.gov.tr</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Branş Öğretmeni</w:t>
            </w:r>
          </w:p>
        </w:tc>
        <w:tc>
          <w:tcPr>
            <w:tcW w:w="1128" w:type="dxa"/>
            <w:vAlign w:val="center"/>
          </w:tcPr>
          <w:p w:rsidR="005855B1" w:rsidRPr="00627523" w:rsidRDefault="00D626A9" w:rsidP="00E45A3F">
            <w:pPr>
              <w:jc w:val="center"/>
              <w:rPr>
                <w:rFonts w:ascii="Times New Roman" w:hAnsi="Times New Roman"/>
                <w:b/>
                <w:sz w:val="16"/>
                <w:szCs w:val="16"/>
              </w:rPr>
            </w:pPr>
            <w:r>
              <w:rPr>
                <w:rFonts w:ascii="Times New Roman" w:hAnsi="Times New Roman"/>
                <w:b/>
                <w:sz w:val="16"/>
                <w:szCs w:val="16"/>
              </w:rPr>
              <w:t>28</w:t>
            </w:r>
          </w:p>
        </w:tc>
        <w:tc>
          <w:tcPr>
            <w:tcW w:w="1029" w:type="dxa"/>
            <w:vAlign w:val="center"/>
          </w:tcPr>
          <w:p w:rsidR="005855B1" w:rsidRPr="00627523" w:rsidRDefault="00D626A9" w:rsidP="00E45A3F">
            <w:pPr>
              <w:jc w:val="center"/>
              <w:rPr>
                <w:rFonts w:ascii="Times New Roman" w:hAnsi="Times New Roman"/>
                <w:b/>
                <w:sz w:val="16"/>
                <w:szCs w:val="16"/>
              </w:rPr>
            </w:pPr>
            <w:r>
              <w:rPr>
                <w:rFonts w:ascii="Times New Roman" w:hAnsi="Times New Roman"/>
                <w:b/>
                <w:sz w:val="16"/>
                <w:szCs w:val="16"/>
              </w:rPr>
              <w:t>22</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Web sayfa adresi</w:t>
            </w:r>
          </w:p>
        </w:tc>
        <w:tc>
          <w:tcPr>
            <w:tcW w:w="2541" w:type="dxa"/>
            <w:gridSpan w:val="2"/>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www.tirekal.meb.k12.tr</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Rehber Öğretmen</w:t>
            </w:r>
          </w:p>
        </w:tc>
        <w:tc>
          <w:tcPr>
            <w:tcW w:w="1128" w:type="dxa"/>
            <w:vAlign w:val="center"/>
          </w:tcPr>
          <w:p w:rsidR="005855B1" w:rsidRPr="00627523" w:rsidRDefault="0099179D" w:rsidP="00E45A3F">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5855B1" w:rsidRPr="00627523" w:rsidRDefault="005855B1" w:rsidP="00E45A3F">
            <w:pPr>
              <w:jc w:val="center"/>
              <w:rPr>
                <w:rFonts w:ascii="Times New Roman" w:hAnsi="Times New Roman"/>
                <w:b/>
                <w:sz w:val="16"/>
                <w:szCs w:val="16"/>
              </w:rPr>
            </w:pPr>
          </w:p>
        </w:tc>
      </w:tr>
      <w:tr w:rsidR="005855B1" w:rsidRPr="00627523" w:rsidTr="00E45A3F">
        <w:trPr>
          <w:trHeight w:val="424"/>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Öğretim Şekli</w:t>
            </w:r>
          </w:p>
        </w:tc>
        <w:tc>
          <w:tcPr>
            <w:tcW w:w="1128" w:type="dxa"/>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Normal</w:t>
            </w:r>
          </w:p>
          <w:p w:rsidR="005855B1" w:rsidRPr="00627523" w:rsidRDefault="005855B1" w:rsidP="00E45A3F">
            <w:pPr>
              <w:jc w:val="center"/>
              <w:rPr>
                <w:rFonts w:ascii="Times New Roman" w:hAnsi="Times New Roman"/>
                <w:b/>
                <w:sz w:val="16"/>
                <w:szCs w:val="16"/>
                <w:u w:val="single"/>
              </w:rPr>
            </w:pPr>
            <w:r w:rsidRPr="00627523">
              <w:rPr>
                <w:rFonts w:ascii="Times New Roman" w:hAnsi="Times New Roman"/>
                <w:b/>
                <w:sz w:val="16"/>
                <w:szCs w:val="16"/>
              </w:rPr>
              <w:t>(   X  )</w:t>
            </w:r>
          </w:p>
        </w:tc>
        <w:tc>
          <w:tcPr>
            <w:tcW w:w="1413" w:type="dxa"/>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İkili</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Memur</w:t>
            </w:r>
          </w:p>
        </w:tc>
        <w:tc>
          <w:tcPr>
            <w:tcW w:w="1128" w:type="dxa"/>
            <w:vAlign w:val="center"/>
          </w:tcPr>
          <w:p w:rsidR="005855B1" w:rsidRPr="00627523" w:rsidRDefault="00740E13" w:rsidP="00E45A3F">
            <w:pPr>
              <w:jc w:val="center"/>
              <w:rPr>
                <w:rFonts w:ascii="Times New Roman" w:hAnsi="Times New Roman"/>
                <w:b/>
                <w:sz w:val="16"/>
                <w:szCs w:val="16"/>
              </w:rPr>
            </w:pPr>
            <w:r w:rsidRPr="00627523">
              <w:rPr>
                <w:rFonts w:ascii="Times New Roman" w:hAnsi="Times New Roman"/>
                <w:b/>
                <w:sz w:val="16"/>
                <w:szCs w:val="16"/>
              </w:rPr>
              <w:t>1</w:t>
            </w:r>
          </w:p>
        </w:tc>
        <w:tc>
          <w:tcPr>
            <w:tcW w:w="1029" w:type="dxa"/>
            <w:vAlign w:val="center"/>
          </w:tcPr>
          <w:p w:rsidR="005855B1" w:rsidRPr="00627523" w:rsidRDefault="005855B1" w:rsidP="00E45A3F">
            <w:pPr>
              <w:jc w:val="center"/>
              <w:rPr>
                <w:rFonts w:ascii="Times New Roman" w:hAnsi="Times New Roman"/>
                <w:b/>
                <w:sz w:val="16"/>
                <w:szCs w:val="16"/>
              </w:rPr>
            </w:pP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Okulun Hizmete Giriş Tarihi</w:t>
            </w:r>
          </w:p>
        </w:tc>
        <w:tc>
          <w:tcPr>
            <w:tcW w:w="2541" w:type="dxa"/>
            <w:gridSpan w:val="2"/>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1993</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Yardımcı Personel</w:t>
            </w:r>
          </w:p>
        </w:tc>
        <w:tc>
          <w:tcPr>
            <w:tcW w:w="1128" w:type="dxa"/>
            <w:vAlign w:val="center"/>
          </w:tcPr>
          <w:p w:rsidR="005855B1" w:rsidRPr="00627523" w:rsidRDefault="004E7226" w:rsidP="00E45A3F">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5855B1" w:rsidRPr="00627523" w:rsidRDefault="0099179D" w:rsidP="00E45A3F">
            <w:pPr>
              <w:jc w:val="center"/>
              <w:rPr>
                <w:rFonts w:ascii="Times New Roman" w:hAnsi="Times New Roman"/>
                <w:b/>
                <w:sz w:val="16"/>
                <w:szCs w:val="16"/>
              </w:rPr>
            </w:pPr>
            <w:r>
              <w:rPr>
                <w:rFonts w:ascii="Times New Roman" w:hAnsi="Times New Roman"/>
                <w:b/>
                <w:sz w:val="16"/>
                <w:szCs w:val="16"/>
              </w:rPr>
              <w:t>1</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Kurum Kodu</w:t>
            </w:r>
          </w:p>
        </w:tc>
        <w:tc>
          <w:tcPr>
            <w:tcW w:w="2541" w:type="dxa"/>
            <w:gridSpan w:val="2"/>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300434</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Toplam</w:t>
            </w:r>
          </w:p>
        </w:tc>
        <w:tc>
          <w:tcPr>
            <w:tcW w:w="1128" w:type="dxa"/>
            <w:noWrap/>
            <w:vAlign w:val="bottom"/>
          </w:tcPr>
          <w:p w:rsidR="005855B1" w:rsidRPr="00627523" w:rsidRDefault="005855B1" w:rsidP="004E7226">
            <w:pPr>
              <w:jc w:val="center"/>
              <w:rPr>
                <w:rFonts w:ascii="Times New Roman" w:hAnsi="Times New Roman"/>
                <w:b/>
                <w:sz w:val="16"/>
                <w:szCs w:val="16"/>
              </w:rPr>
            </w:pPr>
            <w:r w:rsidRPr="00627523">
              <w:rPr>
                <w:rFonts w:ascii="Times New Roman" w:hAnsi="Times New Roman"/>
                <w:b/>
                <w:sz w:val="16"/>
                <w:szCs w:val="16"/>
              </w:rPr>
              <w:t>3</w:t>
            </w:r>
            <w:r w:rsidR="008B2114">
              <w:rPr>
                <w:rFonts w:ascii="Times New Roman" w:hAnsi="Times New Roman"/>
                <w:b/>
                <w:sz w:val="16"/>
                <w:szCs w:val="16"/>
              </w:rPr>
              <w:t>6</w:t>
            </w:r>
          </w:p>
        </w:tc>
        <w:tc>
          <w:tcPr>
            <w:tcW w:w="1029" w:type="dxa"/>
            <w:noWrap/>
            <w:vAlign w:val="bottom"/>
          </w:tcPr>
          <w:p w:rsidR="005855B1" w:rsidRPr="00627523" w:rsidRDefault="005855B1" w:rsidP="00740E13">
            <w:pPr>
              <w:jc w:val="center"/>
              <w:rPr>
                <w:rFonts w:ascii="Times New Roman" w:hAnsi="Times New Roman"/>
                <w:b/>
                <w:sz w:val="16"/>
                <w:szCs w:val="16"/>
              </w:rPr>
            </w:pPr>
            <w:r w:rsidRPr="00627523">
              <w:rPr>
                <w:rFonts w:ascii="Times New Roman" w:hAnsi="Times New Roman"/>
                <w:b/>
                <w:sz w:val="16"/>
                <w:szCs w:val="16"/>
              </w:rPr>
              <w:t>2</w:t>
            </w:r>
            <w:r w:rsidR="008B2114">
              <w:rPr>
                <w:rFonts w:ascii="Times New Roman" w:hAnsi="Times New Roman"/>
                <w:b/>
                <w:sz w:val="16"/>
                <w:szCs w:val="16"/>
              </w:rPr>
              <w:t>3</w:t>
            </w:r>
          </w:p>
        </w:tc>
      </w:tr>
      <w:tr w:rsidR="005855B1" w:rsidRPr="00627523" w:rsidTr="00E45A3F">
        <w:trPr>
          <w:trHeight w:val="285"/>
        </w:trPr>
        <w:tc>
          <w:tcPr>
            <w:tcW w:w="10128" w:type="dxa"/>
            <w:gridSpan w:val="6"/>
            <w:noWrap/>
            <w:vAlign w:val="bottom"/>
          </w:tcPr>
          <w:p w:rsidR="005855B1" w:rsidRPr="00627523" w:rsidRDefault="005855B1" w:rsidP="00E45A3F">
            <w:pPr>
              <w:jc w:val="center"/>
              <w:rPr>
                <w:rFonts w:ascii="Times New Roman" w:hAnsi="Times New Roman"/>
                <w:b/>
                <w:color w:val="003366"/>
                <w:sz w:val="16"/>
                <w:szCs w:val="16"/>
              </w:rPr>
            </w:pPr>
            <w:r w:rsidRPr="00627523">
              <w:rPr>
                <w:rFonts w:ascii="Times New Roman" w:hAnsi="Times New Roman"/>
                <w:b/>
                <w:color w:val="003366"/>
                <w:sz w:val="16"/>
                <w:szCs w:val="16"/>
              </w:rPr>
              <w:t>OKUL VE BİNA DONANIM BİLGİLERİ</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Toplam Derslik Sayısı</w:t>
            </w:r>
          </w:p>
        </w:tc>
        <w:tc>
          <w:tcPr>
            <w:tcW w:w="2541" w:type="dxa"/>
            <w:gridSpan w:val="2"/>
            <w:noWrap/>
            <w:vAlign w:val="bottom"/>
          </w:tcPr>
          <w:p w:rsidR="005855B1" w:rsidRPr="00627523" w:rsidRDefault="004117FA" w:rsidP="00E45A3F">
            <w:pPr>
              <w:jc w:val="center"/>
              <w:rPr>
                <w:rFonts w:ascii="Times New Roman" w:hAnsi="Times New Roman"/>
                <w:b/>
                <w:sz w:val="16"/>
                <w:szCs w:val="16"/>
              </w:rPr>
            </w:pPr>
            <w:r>
              <w:rPr>
                <w:rFonts w:ascii="Times New Roman" w:hAnsi="Times New Roman"/>
                <w:b/>
                <w:sz w:val="16"/>
                <w:szCs w:val="16"/>
              </w:rPr>
              <w:t>30</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 xml:space="preserve">Kütüphane </w:t>
            </w:r>
          </w:p>
        </w:tc>
        <w:tc>
          <w:tcPr>
            <w:tcW w:w="1128" w:type="dxa"/>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Var</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X   )</w:t>
            </w:r>
          </w:p>
        </w:tc>
        <w:tc>
          <w:tcPr>
            <w:tcW w:w="1029" w:type="dxa"/>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Yok</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Kullanılan Derslik Sayısı</w:t>
            </w:r>
          </w:p>
        </w:tc>
        <w:tc>
          <w:tcPr>
            <w:tcW w:w="2541" w:type="dxa"/>
            <w:gridSpan w:val="2"/>
            <w:noWrap/>
            <w:vAlign w:val="bottom"/>
          </w:tcPr>
          <w:p w:rsidR="005855B1" w:rsidRPr="00627523" w:rsidRDefault="004117FA" w:rsidP="00E45A3F">
            <w:pPr>
              <w:jc w:val="center"/>
              <w:rPr>
                <w:rFonts w:ascii="Times New Roman" w:hAnsi="Times New Roman"/>
                <w:b/>
                <w:sz w:val="16"/>
                <w:szCs w:val="16"/>
              </w:rPr>
            </w:pPr>
            <w:r>
              <w:rPr>
                <w:rFonts w:ascii="Times New Roman" w:hAnsi="Times New Roman"/>
                <w:b/>
                <w:sz w:val="16"/>
                <w:szCs w:val="16"/>
              </w:rPr>
              <w:t>30</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Çok Amaçlı Salon</w:t>
            </w:r>
          </w:p>
        </w:tc>
        <w:tc>
          <w:tcPr>
            <w:tcW w:w="1128" w:type="dxa"/>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Var</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X )</w:t>
            </w:r>
          </w:p>
        </w:tc>
        <w:tc>
          <w:tcPr>
            <w:tcW w:w="1029" w:type="dxa"/>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Yok</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İdari Oda Sayısı</w:t>
            </w:r>
          </w:p>
        </w:tc>
        <w:tc>
          <w:tcPr>
            <w:tcW w:w="2541" w:type="dxa"/>
            <w:gridSpan w:val="2"/>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4</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Çok Amaçlı Saha</w:t>
            </w:r>
          </w:p>
        </w:tc>
        <w:tc>
          <w:tcPr>
            <w:tcW w:w="1128" w:type="dxa"/>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Var</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X  )</w:t>
            </w:r>
          </w:p>
        </w:tc>
        <w:tc>
          <w:tcPr>
            <w:tcW w:w="1029" w:type="dxa"/>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Yok</w:t>
            </w:r>
          </w:p>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    )</w:t>
            </w: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Fen Laboratuvarı Sayısı</w:t>
            </w:r>
          </w:p>
        </w:tc>
        <w:tc>
          <w:tcPr>
            <w:tcW w:w="2541" w:type="dxa"/>
            <w:gridSpan w:val="2"/>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3</w:t>
            </w:r>
          </w:p>
        </w:tc>
        <w:tc>
          <w:tcPr>
            <w:tcW w:w="2539"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 </w:t>
            </w:r>
          </w:p>
        </w:tc>
        <w:tc>
          <w:tcPr>
            <w:tcW w:w="1128" w:type="dxa"/>
            <w:vAlign w:val="center"/>
          </w:tcPr>
          <w:p w:rsidR="005855B1" w:rsidRPr="00627523" w:rsidRDefault="005855B1" w:rsidP="00E45A3F">
            <w:pPr>
              <w:jc w:val="center"/>
              <w:rPr>
                <w:rFonts w:ascii="Times New Roman" w:hAnsi="Times New Roman"/>
                <w:b/>
                <w:sz w:val="16"/>
                <w:szCs w:val="16"/>
              </w:rPr>
            </w:pPr>
          </w:p>
        </w:tc>
        <w:tc>
          <w:tcPr>
            <w:tcW w:w="1029" w:type="dxa"/>
            <w:vAlign w:val="center"/>
          </w:tcPr>
          <w:p w:rsidR="005855B1" w:rsidRPr="00627523" w:rsidRDefault="005855B1" w:rsidP="00E45A3F">
            <w:pPr>
              <w:jc w:val="center"/>
              <w:rPr>
                <w:rFonts w:ascii="Times New Roman" w:hAnsi="Times New Roman"/>
                <w:b/>
                <w:sz w:val="16"/>
                <w:szCs w:val="16"/>
              </w:rPr>
            </w:pPr>
          </w:p>
        </w:tc>
      </w:tr>
      <w:tr w:rsidR="005855B1" w:rsidRPr="00627523" w:rsidTr="00E45A3F">
        <w:trPr>
          <w:trHeight w:val="450"/>
        </w:trPr>
        <w:tc>
          <w:tcPr>
            <w:tcW w:w="2891" w:type="dxa"/>
            <w:noWrap/>
            <w:vAlign w:val="bottom"/>
          </w:tcPr>
          <w:p w:rsidR="005855B1" w:rsidRPr="00627523" w:rsidRDefault="005855B1" w:rsidP="00E45A3F">
            <w:pPr>
              <w:rPr>
                <w:rFonts w:ascii="Times New Roman" w:hAnsi="Times New Roman"/>
                <w:b/>
                <w:sz w:val="16"/>
                <w:szCs w:val="16"/>
              </w:rPr>
            </w:pPr>
            <w:r w:rsidRPr="00627523">
              <w:rPr>
                <w:rFonts w:ascii="Times New Roman" w:hAnsi="Times New Roman"/>
                <w:b/>
                <w:sz w:val="16"/>
                <w:szCs w:val="16"/>
              </w:rPr>
              <w:t>Bilgisayar Laboratuvarı Sayısı</w:t>
            </w:r>
          </w:p>
        </w:tc>
        <w:tc>
          <w:tcPr>
            <w:tcW w:w="2541" w:type="dxa"/>
            <w:gridSpan w:val="2"/>
            <w:noWrap/>
            <w:vAlign w:val="bottom"/>
          </w:tcPr>
          <w:p w:rsidR="005855B1" w:rsidRPr="00627523" w:rsidRDefault="005855B1" w:rsidP="00E45A3F">
            <w:pPr>
              <w:jc w:val="center"/>
              <w:rPr>
                <w:rFonts w:ascii="Times New Roman" w:hAnsi="Times New Roman"/>
                <w:b/>
                <w:sz w:val="16"/>
                <w:szCs w:val="16"/>
              </w:rPr>
            </w:pPr>
            <w:r w:rsidRPr="00627523">
              <w:rPr>
                <w:rFonts w:ascii="Times New Roman" w:hAnsi="Times New Roman"/>
                <w:b/>
                <w:sz w:val="16"/>
                <w:szCs w:val="16"/>
              </w:rPr>
              <w:t>1</w:t>
            </w:r>
          </w:p>
        </w:tc>
        <w:tc>
          <w:tcPr>
            <w:tcW w:w="2539" w:type="dxa"/>
            <w:noWrap/>
            <w:vAlign w:val="bottom"/>
          </w:tcPr>
          <w:p w:rsidR="005855B1" w:rsidRPr="00627523" w:rsidRDefault="005855B1" w:rsidP="00E45A3F">
            <w:pPr>
              <w:rPr>
                <w:rFonts w:ascii="Times New Roman" w:hAnsi="Times New Roman"/>
                <w:b/>
                <w:sz w:val="16"/>
                <w:szCs w:val="16"/>
              </w:rPr>
            </w:pPr>
          </w:p>
        </w:tc>
        <w:tc>
          <w:tcPr>
            <w:tcW w:w="2157" w:type="dxa"/>
            <w:gridSpan w:val="2"/>
            <w:vAlign w:val="center"/>
          </w:tcPr>
          <w:p w:rsidR="005855B1" w:rsidRPr="00627523" w:rsidRDefault="005855B1" w:rsidP="00E45A3F">
            <w:pPr>
              <w:jc w:val="center"/>
              <w:rPr>
                <w:rFonts w:ascii="Times New Roman" w:hAnsi="Times New Roman"/>
                <w:b/>
                <w:sz w:val="16"/>
                <w:szCs w:val="16"/>
              </w:rPr>
            </w:pPr>
          </w:p>
        </w:tc>
      </w:tr>
      <w:tr w:rsidR="005855B1" w:rsidRPr="00627523" w:rsidTr="00E45A3F">
        <w:trPr>
          <w:trHeight w:val="450"/>
        </w:trPr>
        <w:tc>
          <w:tcPr>
            <w:tcW w:w="2891" w:type="dxa"/>
            <w:noWrap/>
            <w:vAlign w:val="bottom"/>
          </w:tcPr>
          <w:p w:rsidR="005855B1" w:rsidRPr="00627523" w:rsidRDefault="005855B1" w:rsidP="00E45A3F">
            <w:pPr>
              <w:jc w:val="center"/>
              <w:rPr>
                <w:rFonts w:ascii="Times New Roman" w:hAnsi="Times New Roman"/>
                <w:b/>
                <w:sz w:val="16"/>
                <w:szCs w:val="16"/>
              </w:rPr>
            </w:pPr>
          </w:p>
        </w:tc>
        <w:tc>
          <w:tcPr>
            <w:tcW w:w="2541" w:type="dxa"/>
            <w:gridSpan w:val="2"/>
            <w:noWrap/>
            <w:vAlign w:val="bottom"/>
          </w:tcPr>
          <w:p w:rsidR="005855B1" w:rsidRPr="00627523" w:rsidRDefault="005855B1" w:rsidP="00E45A3F">
            <w:pPr>
              <w:jc w:val="center"/>
              <w:rPr>
                <w:rFonts w:ascii="Times New Roman" w:hAnsi="Times New Roman"/>
                <w:b/>
                <w:sz w:val="16"/>
                <w:szCs w:val="16"/>
              </w:rPr>
            </w:pPr>
          </w:p>
        </w:tc>
        <w:tc>
          <w:tcPr>
            <w:tcW w:w="2539" w:type="dxa"/>
            <w:noWrap/>
            <w:vAlign w:val="bottom"/>
          </w:tcPr>
          <w:p w:rsidR="005855B1" w:rsidRPr="00627523" w:rsidRDefault="005855B1" w:rsidP="00E45A3F">
            <w:pPr>
              <w:rPr>
                <w:rFonts w:ascii="Times New Roman" w:hAnsi="Times New Roman"/>
                <w:b/>
                <w:sz w:val="16"/>
                <w:szCs w:val="16"/>
              </w:rPr>
            </w:pPr>
          </w:p>
        </w:tc>
        <w:tc>
          <w:tcPr>
            <w:tcW w:w="2157" w:type="dxa"/>
            <w:gridSpan w:val="2"/>
            <w:vAlign w:val="center"/>
          </w:tcPr>
          <w:p w:rsidR="005855B1" w:rsidRPr="00627523" w:rsidRDefault="005855B1" w:rsidP="00E45A3F">
            <w:pPr>
              <w:jc w:val="center"/>
              <w:rPr>
                <w:rFonts w:ascii="Times New Roman" w:hAnsi="Times New Roman"/>
                <w:b/>
                <w:sz w:val="16"/>
                <w:szCs w:val="16"/>
              </w:rPr>
            </w:pPr>
          </w:p>
        </w:tc>
      </w:tr>
      <w:tr w:rsidR="005855B1" w:rsidRPr="00627523" w:rsidTr="00E45A3F">
        <w:trPr>
          <w:trHeight w:val="450"/>
        </w:trPr>
        <w:tc>
          <w:tcPr>
            <w:tcW w:w="2891" w:type="dxa"/>
            <w:tcBorders>
              <w:bottom w:val="thickThinSmallGap" w:sz="18" w:space="0" w:color="000066"/>
            </w:tcBorders>
            <w:noWrap/>
            <w:vAlign w:val="bottom"/>
          </w:tcPr>
          <w:p w:rsidR="005855B1" w:rsidRPr="00627523" w:rsidRDefault="005855B1" w:rsidP="00E45A3F">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rsidR="005855B1" w:rsidRPr="00627523" w:rsidRDefault="005855B1" w:rsidP="00E45A3F">
            <w:pPr>
              <w:jc w:val="center"/>
              <w:rPr>
                <w:rFonts w:ascii="Times New Roman" w:hAnsi="Times New Roman"/>
                <w:b/>
                <w:sz w:val="16"/>
                <w:szCs w:val="16"/>
              </w:rPr>
            </w:pPr>
          </w:p>
        </w:tc>
        <w:tc>
          <w:tcPr>
            <w:tcW w:w="2539" w:type="dxa"/>
            <w:tcBorders>
              <w:bottom w:val="thickThinSmallGap" w:sz="18" w:space="0" w:color="000066"/>
            </w:tcBorders>
            <w:noWrap/>
            <w:vAlign w:val="bottom"/>
          </w:tcPr>
          <w:p w:rsidR="005855B1" w:rsidRPr="00627523" w:rsidRDefault="005855B1" w:rsidP="00E45A3F">
            <w:pPr>
              <w:rPr>
                <w:rFonts w:ascii="Times New Roman" w:hAnsi="Times New Roman"/>
                <w:b/>
                <w:sz w:val="16"/>
                <w:szCs w:val="16"/>
              </w:rPr>
            </w:pPr>
          </w:p>
        </w:tc>
        <w:tc>
          <w:tcPr>
            <w:tcW w:w="2157" w:type="dxa"/>
            <w:gridSpan w:val="2"/>
            <w:tcBorders>
              <w:bottom w:val="thickThinSmallGap" w:sz="18" w:space="0" w:color="000066"/>
            </w:tcBorders>
            <w:vAlign w:val="center"/>
          </w:tcPr>
          <w:p w:rsidR="005855B1" w:rsidRPr="00627523" w:rsidRDefault="005855B1" w:rsidP="00E45A3F">
            <w:pPr>
              <w:jc w:val="center"/>
              <w:rPr>
                <w:rFonts w:ascii="Times New Roman" w:hAnsi="Times New Roman"/>
                <w:b/>
                <w:sz w:val="16"/>
                <w:szCs w:val="16"/>
              </w:rPr>
            </w:pPr>
          </w:p>
        </w:tc>
      </w:tr>
    </w:tbl>
    <w:p w:rsidR="005855B1" w:rsidRDefault="005855B1">
      <w:pPr>
        <w:spacing w:after="0" w:line="240" w:lineRule="auto"/>
        <w:rPr>
          <w:rFonts w:ascii="Times New Roman" w:hAnsi="Times New Roman"/>
          <w:b/>
          <w:bCs/>
          <w:sz w:val="48"/>
          <w:szCs w:val="48"/>
          <w:u w:val="single"/>
        </w:rPr>
      </w:pPr>
    </w:p>
    <w:p w:rsidR="007D362D" w:rsidRPr="00627523" w:rsidRDefault="007D362D" w:rsidP="00B416A5">
      <w:pPr>
        <w:keepNext/>
        <w:spacing w:line="240" w:lineRule="auto"/>
        <w:ind w:firstLine="708"/>
        <w:jc w:val="center"/>
        <w:rPr>
          <w:rFonts w:ascii="Times New Roman" w:hAnsi="Times New Roman"/>
          <w:b/>
          <w:bCs/>
          <w:sz w:val="48"/>
          <w:szCs w:val="48"/>
          <w:u w:val="single"/>
        </w:rPr>
      </w:pPr>
      <w:r w:rsidRPr="00627523">
        <w:rPr>
          <w:rFonts w:ascii="Times New Roman" w:hAnsi="Times New Roman"/>
          <w:b/>
          <w:bCs/>
          <w:sz w:val="48"/>
          <w:szCs w:val="48"/>
          <w:u w:val="single"/>
        </w:rPr>
        <w:lastRenderedPageBreak/>
        <w:t>BİRİNCİ BÖLÜM</w:t>
      </w:r>
    </w:p>
    <w:p w:rsidR="007D362D" w:rsidRPr="00627523" w:rsidRDefault="007D362D" w:rsidP="00B416A5">
      <w:pPr>
        <w:keepNext/>
        <w:spacing w:line="240" w:lineRule="auto"/>
        <w:ind w:firstLine="708"/>
        <w:jc w:val="center"/>
        <w:rPr>
          <w:rFonts w:ascii="Times New Roman" w:hAnsi="Times New Roman"/>
          <w:b/>
          <w:bCs/>
          <w:color w:val="800000"/>
          <w:sz w:val="32"/>
          <w:szCs w:val="32"/>
        </w:rPr>
      </w:pPr>
      <w:r w:rsidRPr="00627523">
        <w:rPr>
          <w:rFonts w:ascii="Times New Roman" w:hAnsi="Times New Roman"/>
          <w:b/>
          <w:bCs/>
          <w:color w:val="800000"/>
          <w:sz w:val="32"/>
          <w:szCs w:val="32"/>
        </w:rPr>
        <w:t>STRATEJİK PLANLAMA SÜRECİ</w:t>
      </w:r>
    </w:p>
    <w:p w:rsidR="00584F5A" w:rsidRPr="00627523" w:rsidRDefault="00584F5A" w:rsidP="00D04657">
      <w:pPr>
        <w:pStyle w:val="Balk2"/>
        <w:keepLines/>
        <w:numPr>
          <w:ilvl w:val="0"/>
          <w:numId w:val="13"/>
        </w:numPr>
        <w:spacing w:after="240" w:line="276" w:lineRule="auto"/>
        <w:ind w:left="426"/>
        <w:rPr>
          <w:rFonts w:ascii="Times New Roman" w:hAnsi="Times New Roman" w:cs="Times New Roman"/>
          <w:i w:val="0"/>
          <w:color w:val="632423" w:themeColor="accent2" w:themeShade="80"/>
        </w:rPr>
      </w:pPr>
      <w:r w:rsidRPr="00627523">
        <w:rPr>
          <w:rFonts w:ascii="Times New Roman" w:hAnsi="Times New Roman" w:cs="Times New Roman"/>
          <w:i w:val="0"/>
          <w:color w:val="632423" w:themeColor="accent2" w:themeShade="80"/>
        </w:rPr>
        <w:t xml:space="preserve">Tire İlçe Milli Eğitim Müdürlüğü  </w:t>
      </w:r>
      <w:r w:rsidR="00110C39">
        <w:rPr>
          <w:rFonts w:ascii="Times New Roman" w:hAnsi="Times New Roman" w:cs="Times New Roman"/>
          <w:i w:val="0"/>
          <w:color w:val="632423" w:themeColor="accent2" w:themeShade="80"/>
        </w:rPr>
        <w:t xml:space="preserve">2019-2023 </w:t>
      </w:r>
      <w:r w:rsidRPr="00627523">
        <w:rPr>
          <w:rFonts w:ascii="Times New Roman" w:hAnsi="Times New Roman" w:cs="Times New Roman"/>
          <w:i w:val="0"/>
          <w:color w:val="632423" w:themeColor="accent2" w:themeShade="80"/>
        </w:rPr>
        <w:t>Stratejik Planlama Süreci</w:t>
      </w:r>
    </w:p>
    <w:p w:rsidR="00584F5A" w:rsidRPr="00627523" w:rsidRDefault="00E85018" w:rsidP="00584F5A">
      <w:pPr>
        <w:spacing w:after="120"/>
        <w:ind w:firstLine="709"/>
        <w:jc w:val="both"/>
        <w:rPr>
          <w:rFonts w:ascii="Times New Roman" w:hAnsi="Times New Roman"/>
        </w:rPr>
      </w:pPr>
      <w:r w:rsidRPr="00627523">
        <w:rPr>
          <w:rFonts w:ascii="Times New Roman" w:hAnsi="Times New Roman"/>
        </w:rPr>
        <w:t>Kutsan Anadolu Lisesi</w:t>
      </w:r>
      <w:r w:rsidR="00584F5A" w:rsidRPr="00627523">
        <w:rPr>
          <w:rFonts w:ascii="Times New Roman" w:hAnsi="Times New Roman"/>
        </w:rPr>
        <w:t xml:space="preserve"> Okulu  Müdürlüğünüzün </w:t>
      </w:r>
      <w:r w:rsidR="00110C39">
        <w:rPr>
          <w:rFonts w:ascii="Times New Roman" w:hAnsi="Times New Roman"/>
        </w:rPr>
        <w:t>2019-2023</w:t>
      </w:r>
      <w:r w:rsidR="00584F5A" w:rsidRPr="00627523">
        <w:rPr>
          <w:rFonts w:ascii="Times New Roman" w:hAnsi="Times New Roman"/>
        </w:rPr>
        <w:t xml:space="preserve">yıllarını kapsayacak ikinci stratejik planı hazırlık çalışmaları 2013/26 Sayılı Stratejik Planlama Genelgesi ve Eki Hazırlık Programı ile Kalkınma Bakanlığı’nın Stratejik Planlama Kılavuzuna uygun olarak başlatılmış ve yürütülmüştür. </w:t>
      </w:r>
    </w:p>
    <w:p w:rsidR="00584F5A" w:rsidRPr="00627523" w:rsidRDefault="00584F5A" w:rsidP="00584F5A">
      <w:pPr>
        <w:spacing w:after="120"/>
        <w:ind w:firstLine="709"/>
        <w:jc w:val="both"/>
        <w:rPr>
          <w:rFonts w:ascii="Times New Roman" w:hAnsi="Times New Roman"/>
        </w:rPr>
      </w:pPr>
      <w:r w:rsidRPr="00627523">
        <w:rPr>
          <w:rFonts w:ascii="Times New Roman" w:hAnsi="Times New Roman"/>
        </w:rPr>
        <w:t>Okul Stratejik Plan Üst Kurulu</w:t>
      </w:r>
      <w:r w:rsidR="00057427" w:rsidRPr="00627523">
        <w:rPr>
          <w:rFonts w:ascii="Times New Roman" w:hAnsi="Times New Roman"/>
        </w:rPr>
        <w:t>,</w:t>
      </w:r>
      <w:r w:rsidRPr="00627523">
        <w:rPr>
          <w:rFonts w:ascii="Times New Roman" w:hAnsi="Times New Roman"/>
        </w:rPr>
        <w:t xml:space="preserve"> Stratejik Planlamaya İlişkin Usul ve Esaslar Hakkındaki Yönetmelik doğrultusunda kurulmuştur. Bu çerçevede </w:t>
      </w:r>
      <w:r w:rsidR="000574B4" w:rsidRPr="00627523">
        <w:rPr>
          <w:rFonts w:ascii="Times New Roman" w:hAnsi="Times New Roman"/>
        </w:rPr>
        <w:t>Stratejik Plan Ekibimiz</w:t>
      </w:r>
      <w:r w:rsidRPr="00627523">
        <w:rPr>
          <w:rFonts w:ascii="Times New Roman" w:hAnsi="Times New Roman"/>
        </w:rPr>
        <w:t xml:space="preserve">; </w:t>
      </w:r>
      <w:r w:rsidR="000574B4" w:rsidRPr="00627523">
        <w:rPr>
          <w:rFonts w:ascii="Times New Roman" w:hAnsi="Times New Roman"/>
        </w:rPr>
        <w:t xml:space="preserve">Sene başı öğretmenler kurulunda bir idareci, rehber öğretmen, branş öğretmenleri ve aile birliğinden oluşan stratejik planlama ekibi  </w:t>
      </w:r>
      <w:r w:rsidRPr="00627523">
        <w:rPr>
          <w:rFonts w:ascii="Times New Roman" w:hAnsi="Times New Roman"/>
        </w:rPr>
        <w:t>oluşturularak kurulmuştur. Stratejik Planlama Üst Kurulu stratejik planlama çalışmalarının her aşamamızda destekleri ile Stratejik Plan Hazırlama Koordinasyon Ekibinin çalışmalarına pozitif katkı sunmuştur.</w:t>
      </w:r>
    </w:p>
    <w:p w:rsidR="00584F5A" w:rsidRPr="00627523" w:rsidRDefault="00584F5A" w:rsidP="00584F5A">
      <w:pPr>
        <w:spacing w:after="120"/>
        <w:ind w:firstLine="709"/>
        <w:jc w:val="both"/>
        <w:rPr>
          <w:rFonts w:ascii="Times New Roman" w:hAnsi="Times New Roman"/>
        </w:rPr>
      </w:pPr>
      <w:r w:rsidRPr="00627523">
        <w:rPr>
          <w:rFonts w:ascii="Times New Roman" w:hAnsi="Times New Roman"/>
        </w:rPr>
        <w:t xml:space="preserve">Stratejik Plan Hazırlama Koordinasyon Ekibi kurulurken üyelerin daha önce okul veya ilçe milli eğitim müdürlüğü (MEM) düzeyinde stratejik plan çalışmalarında bulunmuş ve bakanlığımızın düzenlediği Toplam Kalite Yönetimi (TKY) ya da Stratejik Yönetim ve Planlama Seminerlerinden birisini almış olmasına özen gösterilmiştir. </w:t>
      </w:r>
    </w:p>
    <w:p w:rsidR="00584F5A" w:rsidRPr="00627523" w:rsidRDefault="00CD718A" w:rsidP="00584F5A">
      <w:pPr>
        <w:spacing w:after="120"/>
        <w:ind w:firstLine="709"/>
        <w:jc w:val="both"/>
        <w:rPr>
          <w:rFonts w:ascii="Times New Roman" w:hAnsi="Times New Roman"/>
        </w:rPr>
      </w:pPr>
      <w:r w:rsidRPr="00627523">
        <w:rPr>
          <w:rFonts w:ascii="Times New Roman" w:hAnsi="Times New Roman"/>
        </w:rPr>
        <w:t xml:space="preserve">Kutsan Anadolu Lisesi </w:t>
      </w:r>
      <w:r w:rsidR="00584F5A" w:rsidRPr="00627523">
        <w:rPr>
          <w:rFonts w:ascii="Times New Roman" w:hAnsi="Times New Roman"/>
        </w:rPr>
        <w:t xml:space="preserve">Okulu Müdürlüğü </w:t>
      </w:r>
      <w:r w:rsidR="00110C39">
        <w:rPr>
          <w:rFonts w:ascii="Times New Roman" w:hAnsi="Times New Roman"/>
        </w:rPr>
        <w:t>2019-2023</w:t>
      </w:r>
      <w:r w:rsidR="00584F5A" w:rsidRPr="00627523">
        <w:rPr>
          <w:rFonts w:ascii="Times New Roman" w:hAnsi="Times New Roman"/>
        </w:rPr>
        <w:t>Stratejik Planı hazırlanırken katılımcı bir anlayış benimsenmiştir. Bu anlayışla birlikte okul/kurum yöneticileriyle toplantılar yapılmış, mevcut durum analizi ve strateji belirlenmesi aşamalarında okulumuzun tüm çalışanlarıyla görüşülmüş; karşılıklı fikir ve bilgi alışverişinde bulunulmuştur.</w:t>
      </w:r>
    </w:p>
    <w:p w:rsidR="00584F5A" w:rsidRPr="00627523" w:rsidRDefault="00584F5A" w:rsidP="00584F5A">
      <w:pPr>
        <w:spacing w:after="120"/>
        <w:ind w:firstLine="709"/>
        <w:jc w:val="both"/>
        <w:rPr>
          <w:rFonts w:ascii="Times New Roman" w:hAnsi="Times New Roman"/>
        </w:rPr>
      </w:pPr>
      <w:r w:rsidRPr="00627523">
        <w:rPr>
          <w:rFonts w:ascii="Times New Roman" w:hAnsi="Times New Roman"/>
        </w:rPr>
        <w:t>Dış paydaşlarımızın da katkısını alabilmek adına ilçemizdeki üniversite ve STK temsilcileriyle 2014 yılı içerisinde görüşmeler yapılmış ve kurumumuza dışarıdan bakanların gözüyle bir durum fotoğrafı çekilmiştir</w:t>
      </w:r>
      <w:bookmarkStart w:id="0" w:name="_Toc409281022"/>
      <w:bookmarkStart w:id="1" w:name="_Toc410741124"/>
      <w:r w:rsidRPr="00627523">
        <w:rPr>
          <w:rFonts w:ascii="Times New Roman" w:hAnsi="Times New Roman"/>
        </w:rPr>
        <w:t>.</w:t>
      </w:r>
    </w:p>
    <w:bookmarkEnd w:id="0"/>
    <w:bookmarkEnd w:id="1"/>
    <w:p w:rsidR="00584F5A" w:rsidRPr="00627523" w:rsidRDefault="00584F5A" w:rsidP="00584F5A">
      <w:pPr>
        <w:spacing w:line="360" w:lineRule="auto"/>
        <w:ind w:firstLine="680"/>
        <w:rPr>
          <w:rFonts w:ascii="Times New Roman" w:hAnsi="Times New Roman"/>
          <w:b/>
          <w:color w:val="800000"/>
        </w:rPr>
      </w:pPr>
      <w:r w:rsidRPr="00627523">
        <w:rPr>
          <w:rFonts w:ascii="Times New Roman" w:hAnsi="Times New Roman"/>
          <w:b/>
          <w:color w:val="800000"/>
        </w:rPr>
        <w:t>Stratejik planlama sürecinde birimimiz tarafından yapılan çalışmalar:</w:t>
      </w:r>
    </w:p>
    <w:p w:rsidR="00584F5A" w:rsidRPr="00627523" w:rsidRDefault="00245A28" w:rsidP="00D04657">
      <w:pPr>
        <w:numPr>
          <w:ilvl w:val="0"/>
          <w:numId w:val="12"/>
        </w:numPr>
        <w:tabs>
          <w:tab w:val="num" w:pos="0"/>
          <w:tab w:val="left" w:pos="851"/>
          <w:tab w:val="left" w:pos="993"/>
        </w:tabs>
        <w:spacing w:after="0" w:line="360" w:lineRule="auto"/>
        <w:ind w:left="0" w:firstLine="680"/>
        <w:jc w:val="both"/>
        <w:rPr>
          <w:rFonts w:ascii="Times New Roman" w:hAnsi="Times New Roman"/>
        </w:rPr>
      </w:pPr>
      <w:r w:rsidRPr="00627523">
        <w:rPr>
          <w:rFonts w:ascii="Times New Roman" w:hAnsi="Times New Roman"/>
        </w:rPr>
        <w:t xml:space="preserve">Kutsan Anadolu Lisesi </w:t>
      </w:r>
      <w:r w:rsidR="00164635" w:rsidRPr="00627523">
        <w:rPr>
          <w:rFonts w:ascii="Times New Roman" w:hAnsi="Times New Roman"/>
        </w:rPr>
        <w:t>Okulu Müdürlüğü’nün</w:t>
      </w:r>
      <w:r w:rsidR="00584F5A" w:rsidRPr="00627523">
        <w:rPr>
          <w:rFonts w:ascii="Times New Roman" w:hAnsi="Times New Roman"/>
        </w:rPr>
        <w:t xml:space="preserve"> iç ve dış paydaşlarıyla yapılan görüşmelerle, kurum içi ve dışı etkenlerin incelenmesine yönelik GZFT Analizi, Paydaş Analizi ve PEST Analizi yapılarak mevcut durumumuz belirlenmiştir. </w:t>
      </w:r>
    </w:p>
    <w:p w:rsidR="00584F5A" w:rsidRPr="00627523" w:rsidRDefault="00584F5A" w:rsidP="00D04657">
      <w:pPr>
        <w:numPr>
          <w:ilvl w:val="0"/>
          <w:numId w:val="12"/>
        </w:numPr>
        <w:tabs>
          <w:tab w:val="num" w:pos="0"/>
          <w:tab w:val="left" w:pos="851"/>
          <w:tab w:val="left" w:pos="993"/>
        </w:tabs>
        <w:spacing w:after="0" w:line="360" w:lineRule="auto"/>
        <w:ind w:left="0" w:firstLine="680"/>
        <w:jc w:val="both"/>
        <w:rPr>
          <w:rFonts w:ascii="Times New Roman" w:hAnsi="Times New Roman"/>
        </w:rPr>
      </w:pPr>
      <w:r w:rsidRPr="00627523">
        <w:rPr>
          <w:rFonts w:ascii="Times New Roman" w:hAnsi="Times New Roman"/>
        </w:rPr>
        <w:t>Mevcut durumun saptanmasıyla birlikte kurumumuzun ulaşmak istediği noktayı ortaya koyabilmek amacıyla var oluş nedenimiz olan misyonumuz, ilkelerimiz, değerlerimiz, hedeflediğimiz geleceğimizi gösteren vizyonumuz oluşturulmuştur.</w:t>
      </w:r>
    </w:p>
    <w:p w:rsidR="00584F5A" w:rsidRPr="00627523" w:rsidRDefault="00C22039" w:rsidP="00D04657">
      <w:pPr>
        <w:numPr>
          <w:ilvl w:val="0"/>
          <w:numId w:val="12"/>
        </w:numPr>
        <w:tabs>
          <w:tab w:val="num" w:pos="0"/>
          <w:tab w:val="left" w:pos="851"/>
          <w:tab w:val="left" w:pos="993"/>
        </w:tabs>
        <w:spacing w:after="0" w:line="360" w:lineRule="auto"/>
        <w:ind w:left="0" w:firstLine="680"/>
        <w:jc w:val="both"/>
        <w:rPr>
          <w:rFonts w:ascii="Times New Roman" w:hAnsi="Times New Roman"/>
        </w:rPr>
      </w:pPr>
      <w:r w:rsidRPr="00627523">
        <w:rPr>
          <w:rFonts w:ascii="Times New Roman" w:hAnsi="Times New Roman"/>
        </w:rPr>
        <w:t>Okulumuzun</w:t>
      </w:r>
      <w:r w:rsidR="00584F5A" w:rsidRPr="00627523">
        <w:rPr>
          <w:rFonts w:ascii="Times New Roman" w:hAnsi="Times New Roman"/>
        </w:rPr>
        <w:t xml:space="preserve"> bulunduğu nokta ve ulaşmak istediği nokta belirlendikten sonra, kurumumuzu ulaşmak istediği noktaya ilerletecek orta vadeli amaçlar ve bu amaçları gerçekleştirmemizde bize yön gösterecek, ölçülebilir ve spesifik hedefler belirlenmiştir.</w:t>
      </w:r>
    </w:p>
    <w:p w:rsidR="00584F5A" w:rsidRPr="00627523" w:rsidRDefault="00584F5A" w:rsidP="00D04657">
      <w:pPr>
        <w:numPr>
          <w:ilvl w:val="0"/>
          <w:numId w:val="12"/>
        </w:numPr>
        <w:tabs>
          <w:tab w:val="num" w:pos="0"/>
          <w:tab w:val="left" w:pos="993"/>
        </w:tabs>
        <w:spacing w:after="0" w:line="360" w:lineRule="auto"/>
        <w:ind w:left="0" w:firstLine="680"/>
        <w:jc w:val="both"/>
        <w:rPr>
          <w:rFonts w:ascii="Times New Roman" w:hAnsi="Times New Roman"/>
        </w:rPr>
      </w:pPr>
      <w:r w:rsidRPr="00627523">
        <w:rPr>
          <w:rFonts w:ascii="Times New Roman" w:hAnsi="Times New Roman"/>
        </w:rPr>
        <w:t>Saptanan faaliyetlerin ve projelerin performans programları, maliyetlendirilmesi, bütçeleştirilmesi ve süreç haritaları oluşturulmuştur. Her hedefin ve amacın kurumumuz birimleriyle ilişkilendirilmesi yapılmış ve bütçelendirme birimlerle ilişkilendirilerek hazırlanmıştır.</w:t>
      </w:r>
    </w:p>
    <w:p w:rsidR="00584F5A" w:rsidRPr="00627523" w:rsidRDefault="00584F5A" w:rsidP="00D04657">
      <w:pPr>
        <w:numPr>
          <w:ilvl w:val="0"/>
          <w:numId w:val="12"/>
        </w:numPr>
        <w:tabs>
          <w:tab w:val="num" w:pos="0"/>
          <w:tab w:val="left" w:pos="993"/>
        </w:tabs>
        <w:spacing w:after="0" w:line="360" w:lineRule="auto"/>
        <w:ind w:left="0" w:firstLine="680"/>
        <w:jc w:val="both"/>
        <w:rPr>
          <w:rFonts w:ascii="Times New Roman" w:hAnsi="Times New Roman"/>
        </w:rPr>
      </w:pPr>
      <w:r w:rsidRPr="00627523">
        <w:rPr>
          <w:rFonts w:ascii="Times New Roman" w:hAnsi="Times New Roman"/>
        </w:rPr>
        <w:t>Stratejik planlama döngüsünün sağlanması için yapılan çalışmaların süreç içerisinde belirli aralıklarla gözden geçirilmesini ve değerlendirilerek geri dönütlerin alınmasını sağlayıcı izleme ve değerlendirme dönemlerinin ortaya konulduğu süreç haritaları oluşturulmuştur.</w:t>
      </w:r>
    </w:p>
    <w:p w:rsidR="007D362D" w:rsidRPr="00627523" w:rsidRDefault="00584F5A" w:rsidP="00164635">
      <w:pPr>
        <w:ind w:firstLine="680"/>
        <w:rPr>
          <w:rFonts w:ascii="Times New Roman" w:hAnsi="Times New Roman"/>
          <w:b/>
          <w:bCs/>
          <w:color w:val="003366"/>
          <w:sz w:val="28"/>
          <w:szCs w:val="28"/>
        </w:rPr>
      </w:pPr>
      <w:r w:rsidRPr="00627523">
        <w:rPr>
          <w:rFonts w:ascii="Times New Roman" w:hAnsi="Times New Roman"/>
        </w:rPr>
        <w:t>Yapılacak gözden geçirmenin nasıl olması gerektiği ile ilgili örnek izleme ve değerlendirme formları oluşturularak başarının takibini sağlayıcı yöntemlere plan içerisinde yer verilmiştir.</w:t>
      </w:r>
    </w:p>
    <w:p w:rsidR="007D362D" w:rsidRPr="00627523" w:rsidRDefault="007D362D" w:rsidP="0086311A">
      <w:pPr>
        <w:rPr>
          <w:rFonts w:ascii="Times New Roman" w:hAnsi="Times New Roman"/>
          <w:b/>
          <w:bCs/>
          <w:color w:val="800000"/>
          <w:sz w:val="28"/>
          <w:szCs w:val="28"/>
        </w:rPr>
      </w:pPr>
      <w:r w:rsidRPr="00627523">
        <w:rPr>
          <w:rFonts w:ascii="Times New Roman" w:hAnsi="Times New Roman"/>
          <w:b/>
          <w:bCs/>
          <w:color w:val="800000"/>
          <w:sz w:val="28"/>
          <w:szCs w:val="28"/>
        </w:rPr>
        <w:lastRenderedPageBreak/>
        <w:t>Stratejik Planın Amacı</w:t>
      </w:r>
    </w:p>
    <w:p w:rsidR="007D362D" w:rsidRPr="00627523" w:rsidRDefault="00584F5A" w:rsidP="00584F5A">
      <w:pPr>
        <w:jc w:val="both"/>
        <w:rPr>
          <w:rFonts w:ascii="Times New Roman" w:hAnsi="Times New Roman"/>
          <w:bCs/>
          <w:szCs w:val="24"/>
        </w:rPr>
      </w:pPr>
      <w:r w:rsidRPr="00627523">
        <w:rPr>
          <w:rFonts w:ascii="Times New Roman" w:hAnsi="Times New Roman"/>
          <w:bCs/>
          <w:szCs w:val="24"/>
        </w:rPr>
        <w:t xml:space="preserve">              </w:t>
      </w:r>
      <w:r w:rsidR="007D362D" w:rsidRPr="00627523">
        <w:rPr>
          <w:rFonts w:ascii="Times New Roman" w:hAnsi="Times New Roman"/>
          <w:bCs/>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C22039" w:rsidRDefault="00C22039" w:rsidP="00584F5A">
      <w:pPr>
        <w:jc w:val="both"/>
        <w:rPr>
          <w:rFonts w:ascii="Times New Roman" w:hAnsi="Times New Roman"/>
          <w:szCs w:val="24"/>
        </w:rPr>
      </w:pPr>
      <w:r w:rsidRPr="00627523">
        <w:rPr>
          <w:rFonts w:ascii="Times New Roman" w:hAnsi="Times New Roman"/>
          <w:bCs/>
          <w:szCs w:val="24"/>
        </w:rPr>
        <w:t xml:space="preserve">              </w:t>
      </w:r>
      <w:r w:rsidR="0085252C" w:rsidRPr="00627523">
        <w:rPr>
          <w:rFonts w:ascii="Times New Roman" w:hAnsi="Times New Roman"/>
          <w:szCs w:val="24"/>
        </w:rPr>
        <w:t>Kutsan Anadolu Lisesi</w:t>
      </w:r>
      <w:r w:rsidRPr="00627523">
        <w:rPr>
          <w:rFonts w:ascii="Times New Roman" w:hAnsi="Times New Roman"/>
          <w:szCs w:val="24"/>
        </w:rPr>
        <w:t xml:space="preserve"> Okulu Müdürlüğü Stratejik Plan’ı temel yapısı, Bakanlığımız Stratejik Planlama Üst Kurulu tarafından kabul edilen Bakanlık Vizyonu doğrultusunda eğitimin üç ana bölümü (erişim, kalite, kapasite) ile paydaşların görüş ve önerilerini baz alır nitelikte oluşturulmuştur.</w:t>
      </w:r>
    </w:p>
    <w:p w:rsidR="00F030E0" w:rsidRPr="00627523" w:rsidRDefault="00F030E0" w:rsidP="00584F5A">
      <w:pPr>
        <w:jc w:val="both"/>
        <w:rPr>
          <w:rFonts w:ascii="Times New Roman" w:hAnsi="Times New Roman"/>
          <w:bCs/>
          <w:szCs w:val="24"/>
        </w:rPr>
      </w:pPr>
    </w:p>
    <w:p w:rsidR="007D362D" w:rsidRPr="00627523" w:rsidRDefault="007D362D" w:rsidP="0086311A">
      <w:pPr>
        <w:rPr>
          <w:rFonts w:ascii="Times New Roman" w:hAnsi="Times New Roman"/>
          <w:b/>
          <w:bCs/>
          <w:color w:val="800000"/>
          <w:sz w:val="28"/>
          <w:szCs w:val="28"/>
        </w:rPr>
      </w:pPr>
      <w:r w:rsidRPr="00627523">
        <w:rPr>
          <w:rFonts w:ascii="Times New Roman" w:hAnsi="Times New Roman"/>
          <w:b/>
          <w:bCs/>
          <w:color w:val="800000"/>
          <w:sz w:val="28"/>
          <w:szCs w:val="28"/>
        </w:rPr>
        <w:t>Stratejik Planın Kapsamı</w:t>
      </w:r>
    </w:p>
    <w:p w:rsidR="007D362D" w:rsidRDefault="00C22039" w:rsidP="0086311A">
      <w:pPr>
        <w:rPr>
          <w:rFonts w:ascii="Times New Roman" w:hAnsi="Times New Roman"/>
          <w:bCs/>
          <w:szCs w:val="24"/>
        </w:rPr>
      </w:pPr>
      <w:r w:rsidRPr="00627523">
        <w:rPr>
          <w:rFonts w:ascii="Times New Roman" w:hAnsi="Times New Roman"/>
          <w:bCs/>
          <w:szCs w:val="24"/>
        </w:rPr>
        <w:t xml:space="preserve">              </w:t>
      </w:r>
      <w:r w:rsidR="007D362D" w:rsidRPr="00627523">
        <w:rPr>
          <w:rFonts w:ascii="Times New Roman" w:hAnsi="Times New Roman"/>
          <w:bCs/>
          <w:szCs w:val="24"/>
        </w:rPr>
        <w:t xml:space="preserve">Bu stratejik plan </w:t>
      </w:r>
      <w:r w:rsidR="0085252C" w:rsidRPr="00627523">
        <w:rPr>
          <w:rFonts w:ascii="Times New Roman" w:hAnsi="Times New Roman"/>
          <w:bCs/>
          <w:szCs w:val="24"/>
        </w:rPr>
        <w:t xml:space="preserve">Kutsan Anadolu </w:t>
      </w:r>
      <w:r w:rsidR="007D362D" w:rsidRPr="00627523">
        <w:rPr>
          <w:rFonts w:ascii="Times New Roman" w:hAnsi="Times New Roman"/>
          <w:bCs/>
          <w:szCs w:val="24"/>
        </w:rPr>
        <w:t xml:space="preserve">Lisesinin </w:t>
      </w:r>
      <w:r w:rsidR="00110C39">
        <w:rPr>
          <w:rFonts w:ascii="Times New Roman" w:hAnsi="Times New Roman"/>
          <w:bCs/>
          <w:szCs w:val="24"/>
        </w:rPr>
        <w:t xml:space="preserve">2019-2023 </w:t>
      </w:r>
      <w:r w:rsidR="007D362D" w:rsidRPr="00627523">
        <w:rPr>
          <w:rFonts w:ascii="Times New Roman" w:hAnsi="Times New Roman"/>
          <w:bCs/>
          <w:szCs w:val="24"/>
        </w:rPr>
        <w:t>yıllarına dönük stratejik amaçlarını, hedeflerini ve performans göstergelerini kapsamaktadır.</w:t>
      </w:r>
    </w:p>
    <w:p w:rsidR="00F030E0" w:rsidRPr="00627523" w:rsidRDefault="00F030E0" w:rsidP="0086311A">
      <w:pPr>
        <w:rPr>
          <w:rFonts w:ascii="Times New Roman" w:hAnsi="Times New Roman"/>
          <w:bCs/>
          <w:szCs w:val="24"/>
        </w:rPr>
      </w:pPr>
    </w:p>
    <w:p w:rsidR="007D362D" w:rsidRPr="00627523" w:rsidRDefault="00C22039" w:rsidP="0086311A">
      <w:pPr>
        <w:rPr>
          <w:rFonts w:ascii="Times New Roman" w:hAnsi="Times New Roman"/>
          <w:b/>
          <w:bCs/>
          <w:color w:val="800000"/>
          <w:sz w:val="28"/>
          <w:szCs w:val="28"/>
        </w:rPr>
      </w:pPr>
      <w:r w:rsidRPr="00627523">
        <w:rPr>
          <w:rFonts w:ascii="Times New Roman" w:hAnsi="Times New Roman"/>
          <w:b/>
          <w:bCs/>
          <w:color w:val="800000"/>
          <w:sz w:val="28"/>
          <w:szCs w:val="28"/>
        </w:rPr>
        <w:t>Stratejik P</w:t>
      </w:r>
      <w:r w:rsidR="007D362D" w:rsidRPr="00627523">
        <w:rPr>
          <w:rFonts w:ascii="Times New Roman" w:hAnsi="Times New Roman"/>
          <w:b/>
          <w:bCs/>
          <w:color w:val="800000"/>
          <w:sz w:val="28"/>
          <w:szCs w:val="28"/>
        </w:rPr>
        <w:t>lanlama Yasal Dayanakları</w:t>
      </w:r>
    </w:p>
    <w:p w:rsidR="00057427" w:rsidRPr="00627523" w:rsidRDefault="007862AD" w:rsidP="00057427">
      <w:pPr>
        <w:spacing w:after="120"/>
        <w:ind w:firstLine="709"/>
        <w:jc w:val="both"/>
        <w:rPr>
          <w:rFonts w:ascii="Times New Roman" w:hAnsi="Times New Roman"/>
          <w:szCs w:val="24"/>
        </w:rPr>
      </w:pPr>
      <w:r w:rsidRPr="00627523">
        <w:rPr>
          <w:rFonts w:ascii="Times New Roman" w:hAnsi="Times New Roman"/>
          <w:szCs w:val="24"/>
        </w:rPr>
        <w:t xml:space="preserve">Kutsan Anadolu Lisesi </w:t>
      </w:r>
      <w:r w:rsidR="00057427" w:rsidRPr="00627523">
        <w:rPr>
          <w:rFonts w:ascii="Times New Roman" w:hAnsi="Times New Roman"/>
          <w:szCs w:val="24"/>
        </w:rPr>
        <w:t>Okulu Müdürlüğü Stratejik Planı hazırlanırken dayanak olarak alınan üst politika belgeleri, stratejik planlamaya başlama, planlama aşamaları ve planın yasal çerçevesini belirlemiştir. Bu belgeler:</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5018 sayılı Kamu Mali Yönetimi ve Kontrol Kanunu</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 xml:space="preserve">MEB </w:t>
      </w:r>
      <w:r w:rsidR="00110C39">
        <w:rPr>
          <w:rFonts w:ascii="Times New Roman" w:hAnsi="Times New Roman"/>
          <w:szCs w:val="24"/>
        </w:rPr>
        <w:t>2019-2023</w:t>
      </w:r>
      <w:r w:rsidRPr="00627523">
        <w:rPr>
          <w:rFonts w:ascii="Times New Roman" w:hAnsi="Times New Roman"/>
          <w:szCs w:val="24"/>
        </w:rPr>
        <w:t>Stratejik Plan Hazırlık Programı</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2014-2023 İzmir Bölge Planı</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Stratejik Planlamaya İlişkin Usul ve Esaslar Hakkında Yönetmelik</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Milli Eğitim ile ilgili Mevzuat</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Milli Eğitim Strateji Belgesi</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Bakanlık faaliyet alanı ile ilgili ulusal, bölgesel ve sektörel plan ve programlar</w:t>
      </w:r>
    </w:p>
    <w:p w:rsidR="00057427" w:rsidRPr="00627523" w:rsidRDefault="00057427" w:rsidP="00D04657">
      <w:pPr>
        <w:numPr>
          <w:ilvl w:val="0"/>
          <w:numId w:val="1"/>
        </w:numPr>
        <w:autoSpaceDE w:val="0"/>
        <w:autoSpaceDN w:val="0"/>
        <w:adjustRightInd w:val="0"/>
        <w:spacing w:after="0"/>
        <w:ind w:left="425" w:firstLine="709"/>
        <w:rPr>
          <w:rFonts w:ascii="Times New Roman" w:hAnsi="Times New Roman"/>
          <w:szCs w:val="24"/>
        </w:rPr>
      </w:pPr>
      <w:r w:rsidRPr="00627523">
        <w:rPr>
          <w:rFonts w:ascii="Times New Roman" w:hAnsi="Times New Roman"/>
          <w:szCs w:val="24"/>
        </w:rPr>
        <w:t>Milli Eğitim Şura Kararları</w:t>
      </w:r>
    </w:p>
    <w:p w:rsidR="00C22039" w:rsidRPr="00627523" w:rsidRDefault="00C22039" w:rsidP="00057427">
      <w:pPr>
        <w:spacing w:after="0"/>
        <w:ind w:left="720"/>
        <w:contextualSpacing/>
        <w:jc w:val="both"/>
        <w:rPr>
          <w:rFonts w:ascii="Times New Roman" w:hAnsi="Times New Roman"/>
          <w:sz w:val="24"/>
          <w:szCs w:val="24"/>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Pr="00627523" w:rsidRDefault="00E91EC2" w:rsidP="00AC3217">
      <w:pPr>
        <w:rPr>
          <w:rFonts w:ascii="Times New Roman" w:hAnsi="Times New Roman"/>
          <w:b/>
          <w:bCs/>
          <w:color w:val="800000"/>
          <w:sz w:val="28"/>
          <w:szCs w:val="28"/>
        </w:rPr>
      </w:pPr>
    </w:p>
    <w:p w:rsidR="00E91EC2" w:rsidRDefault="00E91EC2" w:rsidP="00AC3217">
      <w:pPr>
        <w:rPr>
          <w:rFonts w:ascii="Times New Roman" w:hAnsi="Times New Roman"/>
          <w:b/>
          <w:bCs/>
          <w:color w:val="800000"/>
          <w:sz w:val="28"/>
          <w:szCs w:val="28"/>
        </w:rPr>
      </w:pPr>
    </w:p>
    <w:p w:rsidR="00BE52DF" w:rsidRPr="00627523" w:rsidRDefault="00BE52DF" w:rsidP="00AC3217">
      <w:pPr>
        <w:rPr>
          <w:rFonts w:ascii="Times New Roman" w:hAnsi="Times New Roman"/>
          <w:b/>
          <w:bCs/>
          <w:color w:val="800000"/>
          <w:sz w:val="28"/>
          <w:szCs w:val="28"/>
        </w:rPr>
      </w:pPr>
    </w:p>
    <w:p w:rsidR="00D61AF6" w:rsidRPr="00627523" w:rsidRDefault="00BE52DF" w:rsidP="00AC3217">
      <w:pPr>
        <w:rPr>
          <w:rFonts w:ascii="Times New Roman" w:hAnsi="Times New Roman"/>
          <w:b/>
          <w:bCs/>
          <w:color w:val="800000"/>
          <w:sz w:val="28"/>
          <w:szCs w:val="28"/>
        </w:rPr>
      </w:pPr>
      <w:r>
        <w:rPr>
          <w:rFonts w:ascii="Times New Roman" w:hAnsi="Times New Roman"/>
          <w:b/>
          <w:bCs/>
          <w:color w:val="800000"/>
          <w:sz w:val="28"/>
          <w:szCs w:val="28"/>
        </w:rPr>
        <w:lastRenderedPageBreak/>
        <w:t>Stratejik Plan Üst Kurulu</w:t>
      </w:r>
    </w:p>
    <w:tbl>
      <w:tblPr>
        <w:tblW w:w="97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34"/>
        <w:gridCol w:w="3402"/>
        <w:gridCol w:w="5184"/>
      </w:tblGrid>
      <w:tr w:rsidR="007D362D" w:rsidRPr="00627523" w:rsidTr="00E91EC2">
        <w:trPr>
          <w:trHeight w:val="245"/>
        </w:trPr>
        <w:tc>
          <w:tcPr>
            <w:tcW w:w="1134" w:type="dxa"/>
          </w:tcPr>
          <w:p w:rsidR="007D362D" w:rsidRPr="00627523" w:rsidRDefault="007D362D" w:rsidP="00AC3217">
            <w:pPr>
              <w:autoSpaceDE w:val="0"/>
              <w:autoSpaceDN w:val="0"/>
              <w:adjustRightInd w:val="0"/>
              <w:jc w:val="center"/>
              <w:rPr>
                <w:rFonts w:ascii="Times New Roman" w:hAnsi="Times New Roman"/>
                <w:b/>
                <w:color w:val="000000"/>
              </w:rPr>
            </w:pPr>
            <w:r w:rsidRPr="00627523">
              <w:rPr>
                <w:rFonts w:ascii="Times New Roman" w:hAnsi="Times New Roman"/>
                <w:b/>
                <w:bCs/>
                <w:color w:val="000000"/>
              </w:rPr>
              <w:t>SIRA NO</w:t>
            </w:r>
          </w:p>
        </w:tc>
        <w:tc>
          <w:tcPr>
            <w:tcW w:w="3402" w:type="dxa"/>
          </w:tcPr>
          <w:p w:rsidR="007D362D" w:rsidRPr="00627523" w:rsidRDefault="007D362D" w:rsidP="00D869EA">
            <w:pPr>
              <w:autoSpaceDE w:val="0"/>
              <w:autoSpaceDN w:val="0"/>
              <w:adjustRightInd w:val="0"/>
              <w:ind w:left="1060"/>
              <w:rPr>
                <w:rFonts w:ascii="Times New Roman" w:hAnsi="Times New Roman"/>
                <w:b/>
                <w:color w:val="000000"/>
              </w:rPr>
            </w:pPr>
            <w:r w:rsidRPr="00627523">
              <w:rPr>
                <w:rFonts w:ascii="Times New Roman" w:hAnsi="Times New Roman"/>
                <w:b/>
                <w:color w:val="000000"/>
              </w:rPr>
              <w:t>ADI SOYADI</w:t>
            </w:r>
          </w:p>
        </w:tc>
        <w:tc>
          <w:tcPr>
            <w:tcW w:w="5184" w:type="dxa"/>
          </w:tcPr>
          <w:p w:rsidR="007D362D" w:rsidRPr="00627523" w:rsidRDefault="007D362D" w:rsidP="000C7ADD">
            <w:pPr>
              <w:autoSpaceDE w:val="0"/>
              <w:autoSpaceDN w:val="0"/>
              <w:adjustRightInd w:val="0"/>
              <w:jc w:val="center"/>
              <w:rPr>
                <w:rFonts w:ascii="Times New Roman" w:hAnsi="Times New Roman"/>
                <w:b/>
                <w:color w:val="000000"/>
              </w:rPr>
            </w:pPr>
            <w:r w:rsidRPr="00627523">
              <w:rPr>
                <w:rFonts w:ascii="Times New Roman" w:hAnsi="Times New Roman"/>
                <w:b/>
                <w:color w:val="000000"/>
              </w:rPr>
              <w:t>GÖREVİ</w:t>
            </w:r>
          </w:p>
        </w:tc>
      </w:tr>
      <w:tr w:rsidR="007D362D" w:rsidRPr="00627523" w:rsidTr="00E91EC2">
        <w:trPr>
          <w:trHeight w:val="213"/>
        </w:trPr>
        <w:tc>
          <w:tcPr>
            <w:tcW w:w="1134" w:type="dxa"/>
          </w:tcPr>
          <w:p w:rsidR="007D362D" w:rsidRPr="00627523" w:rsidRDefault="007D362D" w:rsidP="00A231F3">
            <w:pPr>
              <w:autoSpaceDE w:val="0"/>
              <w:autoSpaceDN w:val="0"/>
              <w:adjustRightInd w:val="0"/>
              <w:jc w:val="center"/>
              <w:rPr>
                <w:rFonts w:ascii="Times New Roman" w:hAnsi="Times New Roman"/>
                <w:b/>
                <w:bCs/>
              </w:rPr>
            </w:pPr>
            <w:r w:rsidRPr="00627523">
              <w:rPr>
                <w:rFonts w:ascii="Times New Roman" w:hAnsi="Times New Roman"/>
                <w:b/>
              </w:rPr>
              <w:t>1</w:t>
            </w:r>
          </w:p>
        </w:tc>
        <w:tc>
          <w:tcPr>
            <w:tcW w:w="3402" w:type="dxa"/>
          </w:tcPr>
          <w:p w:rsidR="007D362D" w:rsidRPr="00627523" w:rsidRDefault="005A0E1A" w:rsidP="00A231F3">
            <w:pPr>
              <w:rPr>
                <w:rFonts w:ascii="Times New Roman" w:hAnsi="Times New Roman"/>
                <w:iCs/>
              </w:rPr>
            </w:pPr>
            <w:r>
              <w:rPr>
                <w:rFonts w:ascii="Times New Roman" w:hAnsi="Times New Roman"/>
                <w:iCs/>
              </w:rPr>
              <w:t>Turgay TURGUT</w:t>
            </w:r>
          </w:p>
        </w:tc>
        <w:tc>
          <w:tcPr>
            <w:tcW w:w="5184" w:type="dxa"/>
            <w:vAlign w:val="center"/>
          </w:tcPr>
          <w:p w:rsidR="007D362D" w:rsidRPr="00627523" w:rsidRDefault="007D362D" w:rsidP="00D61AF6">
            <w:pPr>
              <w:autoSpaceDE w:val="0"/>
              <w:autoSpaceDN w:val="0"/>
              <w:adjustRightInd w:val="0"/>
              <w:jc w:val="center"/>
              <w:rPr>
                <w:rFonts w:ascii="Times New Roman" w:hAnsi="Times New Roman"/>
                <w:bCs/>
              </w:rPr>
            </w:pPr>
            <w:r w:rsidRPr="00627523">
              <w:rPr>
                <w:rFonts w:ascii="Times New Roman" w:hAnsi="Times New Roman"/>
                <w:bCs/>
              </w:rPr>
              <w:t>OKUL MÜDÜRÜ</w:t>
            </w:r>
          </w:p>
        </w:tc>
      </w:tr>
      <w:tr w:rsidR="007D362D" w:rsidRPr="00627523" w:rsidTr="00E91EC2">
        <w:trPr>
          <w:trHeight w:val="232"/>
        </w:trPr>
        <w:tc>
          <w:tcPr>
            <w:tcW w:w="1134" w:type="dxa"/>
          </w:tcPr>
          <w:p w:rsidR="007D362D" w:rsidRPr="00627523" w:rsidRDefault="007D362D" w:rsidP="00A231F3">
            <w:pPr>
              <w:autoSpaceDE w:val="0"/>
              <w:autoSpaceDN w:val="0"/>
              <w:adjustRightInd w:val="0"/>
              <w:jc w:val="center"/>
              <w:rPr>
                <w:rFonts w:ascii="Times New Roman" w:hAnsi="Times New Roman"/>
                <w:b/>
                <w:bCs/>
              </w:rPr>
            </w:pPr>
            <w:r w:rsidRPr="00627523">
              <w:rPr>
                <w:rFonts w:ascii="Times New Roman" w:hAnsi="Times New Roman"/>
                <w:b/>
              </w:rPr>
              <w:t>2</w:t>
            </w:r>
          </w:p>
        </w:tc>
        <w:tc>
          <w:tcPr>
            <w:tcW w:w="3402" w:type="dxa"/>
          </w:tcPr>
          <w:p w:rsidR="007D362D" w:rsidRPr="00627523" w:rsidRDefault="00110C39" w:rsidP="00A231F3">
            <w:pPr>
              <w:rPr>
                <w:rFonts w:ascii="Times New Roman" w:hAnsi="Times New Roman"/>
                <w:iCs/>
              </w:rPr>
            </w:pPr>
            <w:r>
              <w:rPr>
                <w:rFonts w:ascii="Times New Roman" w:hAnsi="Times New Roman"/>
                <w:iCs/>
              </w:rPr>
              <w:t>Hüseyin KİRACI</w:t>
            </w:r>
          </w:p>
        </w:tc>
        <w:tc>
          <w:tcPr>
            <w:tcW w:w="5184" w:type="dxa"/>
            <w:vAlign w:val="center"/>
          </w:tcPr>
          <w:p w:rsidR="007D362D" w:rsidRPr="00627523" w:rsidRDefault="007D362D" w:rsidP="00D61AF6">
            <w:pPr>
              <w:autoSpaceDE w:val="0"/>
              <w:autoSpaceDN w:val="0"/>
              <w:adjustRightInd w:val="0"/>
              <w:jc w:val="center"/>
              <w:rPr>
                <w:rFonts w:ascii="Times New Roman" w:hAnsi="Times New Roman"/>
                <w:bCs/>
              </w:rPr>
            </w:pPr>
            <w:r w:rsidRPr="00627523">
              <w:rPr>
                <w:rFonts w:ascii="Times New Roman" w:hAnsi="Times New Roman"/>
                <w:bCs/>
              </w:rPr>
              <w:t xml:space="preserve"> MÜDÜR YARDIMCISI</w:t>
            </w:r>
          </w:p>
        </w:tc>
      </w:tr>
      <w:tr w:rsidR="007D362D" w:rsidRPr="00627523" w:rsidTr="00E91EC2">
        <w:trPr>
          <w:trHeight w:val="90"/>
        </w:trPr>
        <w:tc>
          <w:tcPr>
            <w:tcW w:w="1134" w:type="dxa"/>
          </w:tcPr>
          <w:p w:rsidR="007D362D" w:rsidRPr="00627523" w:rsidRDefault="007D362D" w:rsidP="00A231F3">
            <w:pPr>
              <w:autoSpaceDE w:val="0"/>
              <w:autoSpaceDN w:val="0"/>
              <w:adjustRightInd w:val="0"/>
              <w:jc w:val="center"/>
              <w:rPr>
                <w:rFonts w:ascii="Times New Roman" w:hAnsi="Times New Roman"/>
                <w:b/>
              </w:rPr>
            </w:pPr>
            <w:r w:rsidRPr="00627523">
              <w:rPr>
                <w:rFonts w:ascii="Times New Roman" w:hAnsi="Times New Roman"/>
                <w:b/>
              </w:rPr>
              <w:t>3</w:t>
            </w:r>
          </w:p>
        </w:tc>
        <w:tc>
          <w:tcPr>
            <w:tcW w:w="3402" w:type="dxa"/>
          </w:tcPr>
          <w:p w:rsidR="007D362D" w:rsidRPr="00627523" w:rsidRDefault="00715EA4" w:rsidP="00A231F3">
            <w:pPr>
              <w:rPr>
                <w:rFonts w:ascii="Times New Roman" w:hAnsi="Times New Roman"/>
                <w:iCs/>
              </w:rPr>
            </w:pPr>
            <w:r w:rsidRPr="00627523">
              <w:rPr>
                <w:rFonts w:ascii="Times New Roman" w:hAnsi="Times New Roman"/>
                <w:iCs/>
              </w:rPr>
              <w:t>Sacit ÖZKURT</w:t>
            </w:r>
          </w:p>
        </w:tc>
        <w:tc>
          <w:tcPr>
            <w:tcW w:w="5184" w:type="dxa"/>
            <w:vAlign w:val="center"/>
          </w:tcPr>
          <w:p w:rsidR="007D362D" w:rsidRPr="00627523" w:rsidRDefault="007D362D" w:rsidP="00D61AF6">
            <w:pPr>
              <w:autoSpaceDE w:val="0"/>
              <w:autoSpaceDN w:val="0"/>
              <w:adjustRightInd w:val="0"/>
              <w:jc w:val="center"/>
              <w:rPr>
                <w:rFonts w:ascii="Times New Roman" w:hAnsi="Times New Roman"/>
              </w:rPr>
            </w:pPr>
            <w:r w:rsidRPr="00627523">
              <w:rPr>
                <w:rFonts w:ascii="Times New Roman" w:hAnsi="Times New Roman"/>
              </w:rPr>
              <w:t>ÖĞRETMEN</w:t>
            </w:r>
          </w:p>
        </w:tc>
      </w:tr>
      <w:tr w:rsidR="007D362D" w:rsidRPr="00627523" w:rsidTr="00E91EC2">
        <w:trPr>
          <w:trHeight w:val="129"/>
        </w:trPr>
        <w:tc>
          <w:tcPr>
            <w:tcW w:w="1134" w:type="dxa"/>
          </w:tcPr>
          <w:p w:rsidR="007D362D" w:rsidRPr="00627523" w:rsidRDefault="007D362D" w:rsidP="00A231F3">
            <w:pPr>
              <w:autoSpaceDE w:val="0"/>
              <w:autoSpaceDN w:val="0"/>
              <w:adjustRightInd w:val="0"/>
              <w:jc w:val="center"/>
              <w:rPr>
                <w:rFonts w:ascii="Times New Roman" w:hAnsi="Times New Roman"/>
                <w:b/>
              </w:rPr>
            </w:pPr>
            <w:r w:rsidRPr="00627523">
              <w:rPr>
                <w:rFonts w:ascii="Times New Roman" w:hAnsi="Times New Roman"/>
                <w:b/>
              </w:rPr>
              <w:t>4</w:t>
            </w:r>
          </w:p>
        </w:tc>
        <w:tc>
          <w:tcPr>
            <w:tcW w:w="3402" w:type="dxa"/>
          </w:tcPr>
          <w:p w:rsidR="007D362D" w:rsidRPr="00627523" w:rsidRDefault="00811CE2" w:rsidP="00A231F3">
            <w:pPr>
              <w:rPr>
                <w:rFonts w:ascii="Times New Roman" w:hAnsi="Times New Roman"/>
                <w:iCs/>
              </w:rPr>
            </w:pPr>
            <w:r>
              <w:rPr>
                <w:rFonts w:ascii="Times New Roman" w:hAnsi="Times New Roman"/>
                <w:iCs/>
              </w:rPr>
              <w:t>Mehmet ÇELTİKÇİOĞLU</w:t>
            </w:r>
          </w:p>
        </w:tc>
        <w:tc>
          <w:tcPr>
            <w:tcW w:w="5184" w:type="dxa"/>
            <w:vAlign w:val="center"/>
          </w:tcPr>
          <w:p w:rsidR="007D362D" w:rsidRPr="00627523" w:rsidRDefault="007D362D" w:rsidP="00D61AF6">
            <w:pPr>
              <w:autoSpaceDE w:val="0"/>
              <w:autoSpaceDN w:val="0"/>
              <w:adjustRightInd w:val="0"/>
              <w:jc w:val="center"/>
              <w:rPr>
                <w:rFonts w:ascii="Times New Roman" w:hAnsi="Times New Roman"/>
              </w:rPr>
            </w:pPr>
            <w:r w:rsidRPr="00627523">
              <w:rPr>
                <w:rFonts w:ascii="Times New Roman" w:hAnsi="Times New Roman"/>
              </w:rPr>
              <w:t>OKUL AİLE BİRLİĞİ BAŞKANI</w:t>
            </w:r>
          </w:p>
        </w:tc>
      </w:tr>
      <w:tr w:rsidR="007D362D" w:rsidRPr="00627523" w:rsidTr="00E91EC2">
        <w:trPr>
          <w:trHeight w:val="210"/>
        </w:trPr>
        <w:tc>
          <w:tcPr>
            <w:tcW w:w="1134" w:type="dxa"/>
          </w:tcPr>
          <w:p w:rsidR="007D362D" w:rsidRPr="00627523" w:rsidRDefault="007D362D" w:rsidP="00A231F3">
            <w:pPr>
              <w:autoSpaceDE w:val="0"/>
              <w:autoSpaceDN w:val="0"/>
              <w:adjustRightInd w:val="0"/>
              <w:jc w:val="center"/>
              <w:rPr>
                <w:rFonts w:ascii="Times New Roman" w:hAnsi="Times New Roman"/>
                <w:b/>
              </w:rPr>
            </w:pPr>
            <w:r w:rsidRPr="00627523">
              <w:rPr>
                <w:rFonts w:ascii="Times New Roman" w:hAnsi="Times New Roman"/>
                <w:b/>
              </w:rPr>
              <w:t>5</w:t>
            </w:r>
          </w:p>
        </w:tc>
        <w:tc>
          <w:tcPr>
            <w:tcW w:w="3402" w:type="dxa"/>
          </w:tcPr>
          <w:p w:rsidR="007D362D" w:rsidRPr="00627523" w:rsidRDefault="00DD072E" w:rsidP="00A231F3">
            <w:pPr>
              <w:rPr>
                <w:rFonts w:ascii="Times New Roman" w:hAnsi="Times New Roman"/>
                <w:iCs/>
              </w:rPr>
            </w:pPr>
            <w:r w:rsidRPr="00627523">
              <w:rPr>
                <w:rFonts w:ascii="Times New Roman" w:hAnsi="Times New Roman"/>
                <w:iCs/>
              </w:rPr>
              <w:t>Melek TURHAN</w:t>
            </w:r>
          </w:p>
        </w:tc>
        <w:tc>
          <w:tcPr>
            <w:tcW w:w="5184" w:type="dxa"/>
            <w:vAlign w:val="center"/>
          </w:tcPr>
          <w:p w:rsidR="007D362D" w:rsidRPr="00627523" w:rsidRDefault="007D362D" w:rsidP="00D61AF6">
            <w:pPr>
              <w:autoSpaceDE w:val="0"/>
              <w:autoSpaceDN w:val="0"/>
              <w:adjustRightInd w:val="0"/>
              <w:jc w:val="center"/>
              <w:rPr>
                <w:rFonts w:ascii="Times New Roman" w:hAnsi="Times New Roman"/>
              </w:rPr>
            </w:pPr>
            <w:r w:rsidRPr="00627523">
              <w:rPr>
                <w:rFonts w:ascii="Times New Roman" w:hAnsi="Times New Roman"/>
              </w:rPr>
              <w:t>OKUL AİLE BİRLİĞİ YÖNETİM KURULU ÜYESİ</w:t>
            </w:r>
          </w:p>
        </w:tc>
      </w:tr>
    </w:tbl>
    <w:p w:rsidR="00E91EC2" w:rsidRPr="00627523" w:rsidRDefault="00E91EC2" w:rsidP="00AC3217">
      <w:pPr>
        <w:rPr>
          <w:rFonts w:ascii="Times New Roman" w:hAnsi="Times New Roman"/>
          <w:b/>
          <w:bCs/>
          <w:color w:val="0070C0"/>
          <w:sz w:val="25"/>
          <w:szCs w:val="27"/>
        </w:rPr>
      </w:pPr>
    </w:p>
    <w:p w:rsidR="00E91EC2" w:rsidRPr="00627523" w:rsidRDefault="00E91EC2" w:rsidP="00AC3217">
      <w:pPr>
        <w:rPr>
          <w:rFonts w:ascii="Times New Roman" w:hAnsi="Times New Roman"/>
          <w:b/>
          <w:bCs/>
          <w:color w:val="0070C0"/>
          <w:sz w:val="25"/>
          <w:szCs w:val="27"/>
        </w:rPr>
      </w:pPr>
    </w:p>
    <w:p w:rsidR="00E91EC2" w:rsidRPr="00627523" w:rsidRDefault="00E91EC2" w:rsidP="00AC3217">
      <w:pPr>
        <w:rPr>
          <w:rFonts w:ascii="Times New Roman" w:hAnsi="Times New Roman"/>
          <w:b/>
          <w:bCs/>
          <w:color w:val="0070C0"/>
          <w:sz w:val="25"/>
          <w:szCs w:val="27"/>
        </w:rPr>
      </w:pPr>
    </w:p>
    <w:p w:rsidR="00D61AF6" w:rsidRPr="00BE52DF" w:rsidRDefault="007D362D" w:rsidP="00AC3217">
      <w:pPr>
        <w:rPr>
          <w:rFonts w:ascii="Times New Roman" w:hAnsi="Times New Roman"/>
          <w:b/>
          <w:bCs/>
          <w:color w:val="800000"/>
          <w:sz w:val="28"/>
          <w:szCs w:val="28"/>
        </w:rPr>
      </w:pPr>
      <w:r w:rsidRPr="00627523">
        <w:rPr>
          <w:rFonts w:ascii="Times New Roman" w:hAnsi="Times New Roman"/>
          <w:b/>
          <w:bCs/>
          <w:color w:val="800000"/>
          <w:sz w:val="28"/>
          <w:szCs w:val="28"/>
        </w:rPr>
        <w:t>S</w:t>
      </w:r>
      <w:r w:rsidR="00BE52DF">
        <w:rPr>
          <w:rFonts w:ascii="Times New Roman" w:hAnsi="Times New Roman"/>
          <w:b/>
          <w:bCs/>
          <w:color w:val="800000"/>
          <w:sz w:val="28"/>
          <w:szCs w:val="28"/>
        </w:rPr>
        <w:t>tratejik Planlama Ekibi</w:t>
      </w:r>
    </w:p>
    <w:tbl>
      <w:tblPr>
        <w:tblW w:w="97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34"/>
        <w:gridCol w:w="3402"/>
        <w:gridCol w:w="5184"/>
      </w:tblGrid>
      <w:tr w:rsidR="007D362D" w:rsidRPr="00627523" w:rsidTr="00E91EC2">
        <w:trPr>
          <w:trHeight w:val="245"/>
        </w:trPr>
        <w:tc>
          <w:tcPr>
            <w:tcW w:w="1134" w:type="dxa"/>
          </w:tcPr>
          <w:p w:rsidR="007D362D" w:rsidRPr="00627523" w:rsidRDefault="007D362D" w:rsidP="00AC3217">
            <w:pPr>
              <w:autoSpaceDE w:val="0"/>
              <w:autoSpaceDN w:val="0"/>
              <w:adjustRightInd w:val="0"/>
              <w:jc w:val="center"/>
              <w:rPr>
                <w:rFonts w:ascii="Times New Roman" w:hAnsi="Times New Roman"/>
                <w:b/>
                <w:color w:val="000000"/>
              </w:rPr>
            </w:pPr>
            <w:r w:rsidRPr="00627523">
              <w:rPr>
                <w:rFonts w:ascii="Times New Roman" w:hAnsi="Times New Roman"/>
                <w:b/>
                <w:bCs/>
                <w:color w:val="000000"/>
              </w:rPr>
              <w:t>SIRA NO</w:t>
            </w:r>
          </w:p>
        </w:tc>
        <w:tc>
          <w:tcPr>
            <w:tcW w:w="3402" w:type="dxa"/>
          </w:tcPr>
          <w:p w:rsidR="007D362D" w:rsidRPr="00627523" w:rsidRDefault="007D362D" w:rsidP="00AC3217">
            <w:pPr>
              <w:autoSpaceDE w:val="0"/>
              <w:autoSpaceDN w:val="0"/>
              <w:adjustRightInd w:val="0"/>
              <w:ind w:left="1060"/>
              <w:jc w:val="center"/>
              <w:rPr>
                <w:rFonts w:ascii="Times New Roman" w:hAnsi="Times New Roman"/>
                <w:b/>
                <w:color w:val="000000"/>
              </w:rPr>
            </w:pPr>
            <w:r w:rsidRPr="00627523">
              <w:rPr>
                <w:rFonts w:ascii="Times New Roman" w:hAnsi="Times New Roman"/>
                <w:b/>
                <w:color w:val="000000"/>
              </w:rPr>
              <w:t>ADI SOYADI</w:t>
            </w:r>
          </w:p>
        </w:tc>
        <w:tc>
          <w:tcPr>
            <w:tcW w:w="5184" w:type="dxa"/>
          </w:tcPr>
          <w:p w:rsidR="007D362D" w:rsidRPr="00627523" w:rsidRDefault="007D362D" w:rsidP="000C7ADD">
            <w:pPr>
              <w:autoSpaceDE w:val="0"/>
              <w:autoSpaceDN w:val="0"/>
              <w:adjustRightInd w:val="0"/>
              <w:ind w:left="-70"/>
              <w:jc w:val="center"/>
              <w:rPr>
                <w:rFonts w:ascii="Times New Roman" w:hAnsi="Times New Roman"/>
                <w:b/>
                <w:color w:val="000000"/>
              </w:rPr>
            </w:pPr>
            <w:r w:rsidRPr="00627523">
              <w:rPr>
                <w:rFonts w:ascii="Times New Roman" w:hAnsi="Times New Roman"/>
                <w:b/>
                <w:color w:val="000000"/>
              </w:rPr>
              <w:t>GÖREVİ</w:t>
            </w:r>
          </w:p>
        </w:tc>
      </w:tr>
      <w:tr w:rsidR="007D362D" w:rsidRPr="00627523" w:rsidTr="00E91EC2">
        <w:trPr>
          <w:trHeight w:val="213"/>
        </w:trPr>
        <w:tc>
          <w:tcPr>
            <w:tcW w:w="1134" w:type="dxa"/>
          </w:tcPr>
          <w:p w:rsidR="007D362D" w:rsidRPr="00627523" w:rsidRDefault="007D362D" w:rsidP="00A231F3">
            <w:pPr>
              <w:autoSpaceDE w:val="0"/>
              <w:autoSpaceDN w:val="0"/>
              <w:adjustRightInd w:val="0"/>
              <w:jc w:val="center"/>
              <w:rPr>
                <w:rFonts w:ascii="Times New Roman" w:hAnsi="Times New Roman"/>
                <w:b/>
                <w:bCs/>
              </w:rPr>
            </w:pPr>
            <w:r w:rsidRPr="00627523">
              <w:rPr>
                <w:rFonts w:ascii="Times New Roman" w:hAnsi="Times New Roman"/>
                <w:b/>
              </w:rPr>
              <w:t>1</w:t>
            </w:r>
          </w:p>
        </w:tc>
        <w:tc>
          <w:tcPr>
            <w:tcW w:w="3402" w:type="dxa"/>
          </w:tcPr>
          <w:p w:rsidR="007D362D" w:rsidRPr="00627523" w:rsidRDefault="00110C39" w:rsidP="00A231F3">
            <w:pPr>
              <w:rPr>
                <w:rFonts w:ascii="Times New Roman" w:hAnsi="Times New Roman"/>
                <w:iCs/>
              </w:rPr>
            </w:pPr>
            <w:r>
              <w:rPr>
                <w:rFonts w:ascii="Times New Roman" w:hAnsi="Times New Roman"/>
                <w:iCs/>
              </w:rPr>
              <w:t>Hüseyin KİRACI</w:t>
            </w:r>
          </w:p>
        </w:tc>
        <w:tc>
          <w:tcPr>
            <w:tcW w:w="5184" w:type="dxa"/>
          </w:tcPr>
          <w:p w:rsidR="007D362D" w:rsidRPr="00627523" w:rsidRDefault="007D362D" w:rsidP="00C308C1">
            <w:pPr>
              <w:autoSpaceDE w:val="0"/>
              <w:autoSpaceDN w:val="0"/>
              <w:adjustRightInd w:val="0"/>
              <w:jc w:val="both"/>
              <w:rPr>
                <w:rFonts w:ascii="Times New Roman" w:hAnsi="Times New Roman"/>
                <w:bCs/>
              </w:rPr>
            </w:pPr>
            <w:r w:rsidRPr="00627523">
              <w:rPr>
                <w:rFonts w:ascii="Times New Roman" w:hAnsi="Times New Roman"/>
                <w:bCs/>
              </w:rPr>
              <w:t xml:space="preserve">MÜDÜR YARDIMCISI </w:t>
            </w:r>
          </w:p>
        </w:tc>
      </w:tr>
      <w:tr w:rsidR="00715EA4" w:rsidRPr="00627523" w:rsidTr="00E91EC2">
        <w:trPr>
          <w:trHeight w:val="232"/>
        </w:trPr>
        <w:tc>
          <w:tcPr>
            <w:tcW w:w="1134" w:type="dxa"/>
          </w:tcPr>
          <w:p w:rsidR="00715EA4" w:rsidRPr="00627523" w:rsidRDefault="00715EA4" w:rsidP="00A231F3">
            <w:pPr>
              <w:autoSpaceDE w:val="0"/>
              <w:autoSpaceDN w:val="0"/>
              <w:adjustRightInd w:val="0"/>
              <w:jc w:val="center"/>
              <w:rPr>
                <w:rFonts w:ascii="Times New Roman" w:hAnsi="Times New Roman"/>
                <w:b/>
                <w:bCs/>
              </w:rPr>
            </w:pPr>
            <w:r w:rsidRPr="00627523">
              <w:rPr>
                <w:rFonts w:ascii="Times New Roman" w:hAnsi="Times New Roman"/>
                <w:b/>
              </w:rPr>
              <w:t>2</w:t>
            </w:r>
          </w:p>
        </w:tc>
        <w:tc>
          <w:tcPr>
            <w:tcW w:w="3402" w:type="dxa"/>
          </w:tcPr>
          <w:p w:rsidR="00715EA4" w:rsidRPr="00627523" w:rsidRDefault="00B82409" w:rsidP="00A642DA">
            <w:pPr>
              <w:rPr>
                <w:rFonts w:ascii="Times New Roman" w:hAnsi="Times New Roman"/>
                <w:iCs/>
              </w:rPr>
            </w:pPr>
            <w:r w:rsidRPr="00627523">
              <w:rPr>
                <w:rFonts w:ascii="Times New Roman" w:hAnsi="Times New Roman"/>
                <w:iCs/>
              </w:rPr>
              <w:t>Sacit ÖZKURT</w:t>
            </w:r>
          </w:p>
        </w:tc>
        <w:tc>
          <w:tcPr>
            <w:tcW w:w="5184" w:type="dxa"/>
          </w:tcPr>
          <w:p w:rsidR="00715EA4" w:rsidRPr="00627523" w:rsidRDefault="00715EA4" w:rsidP="00A642DA">
            <w:pPr>
              <w:autoSpaceDE w:val="0"/>
              <w:autoSpaceDN w:val="0"/>
              <w:adjustRightInd w:val="0"/>
              <w:jc w:val="both"/>
              <w:rPr>
                <w:rFonts w:ascii="Times New Roman" w:hAnsi="Times New Roman"/>
              </w:rPr>
            </w:pPr>
            <w:r w:rsidRPr="00627523">
              <w:rPr>
                <w:rFonts w:ascii="Times New Roman" w:hAnsi="Times New Roman"/>
              </w:rPr>
              <w:t>P.D. ve REHBER ÖĞRETMEN</w:t>
            </w:r>
          </w:p>
        </w:tc>
      </w:tr>
      <w:tr w:rsidR="00715EA4" w:rsidRPr="00627523" w:rsidTr="00E91EC2">
        <w:trPr>
          <w:trHeight w:val="232"/>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3</w:t>
            </w:r>
          </w:p>
        </w:tc>
        <w:tc>
          <w:tcPr>
            <w:tcW w:w="3402" w:type="dxa"/>
          </w:tcPr>
          <w:p w:rsidR="00715EA4" w:rsidRPr="00627523" w:rsidRDefault="00715EA4" w:rsidP="00A642DA">
            <w:pPr>
              <w:rPr>
                <w:rFonts w:ascii="Times New Roman" w:hAnsi="Times New Roman"/>
                <w:iCs/>
              </w:rPr>
            </w:pPr>
            <w:r w:rsidRPr="00627523">
              <w:rPr>
                <w:rFonts w:ascii="Times New Roman" w:hAnsi="Times New Roman"/>
                <w:iCs/>
              </w:rPr>
              <w:t>Erhan ACAROĞLU</w:t>
            </w:r>
          </w:p>
        </w:tc>
        <w:tc>
          <w:tcPr>
            <w:tcW w:w="5184" w:type="dxa"/>
          </w:tcPr>
          <w:p w:rsidR="00715EA4" w:rsidRPr="00627523" w:rsidRDefault="00715EA4" w:rsidP="00A642DA">
            <w:pPr>
              <w:autoSpaceDE w:val="0"/>
              <w:autoSpaceDN w:val="0"/>
              <w:adjustRightInd w:val="0"/>
              <w:jc w:val="both"/>
              <w:rPr>
                <w:rFonts w:ascii="Times New Roman" w:hAnsi="Times New Roman"/>
              </w:rPr>
            </w:pPr>
            <w:r w:rsidRPr="00627523">
              <w:rPr>
                <w:rFonts w:ascii="Times New Roman" w:hAnsi="Times New Roman"/>
              </w:rPr>
              <w:t>ÖĞRETMEN</w:t>
            </w:r>
          </w:p>
        </w:tc>
      </w:tr>
      <w:tr w:rsidR="00715EA4" w:rsidRPr="00627523" w:rsidTr="00E91EC2">
        <w:trPr>
          <w:trHeight w:val="90"/>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4</w:t>
            </w:r>
          </w:p>
        </w:tc>
        <w:tc>
          <w:tcPr>
            <w:tcW w:w="3402" w:type="dxa"/>
          </w:tcPr>
          <w:p w:rsidR="00715EA4" w:rsidRPr="00627523" w:rsidRDefault="00110C39" w:rsidP="00A642DA">
            <w:pPr>
              <w:rPr>
                <w:rFonts w:ascii="Times New Roman" w:hAnsi="Times New Roman"/>
                <w:iCs/>
              </w:rPr>
            </w:pPr>
            <w:r>
              <w:rPr>
                <w:rFonts w:ascii="Times New Roman" w:hAnsi="Times New Roman"/>
                <w:iCs/>
              </w:rPr>
              <w:t>Betül  ERDEM</w:t>
            </w:r>
          </w:p>
        </w:tc>
        <w:tc>
          <w:tcPr>
            <w:tcW w:w="5184" w:type="dxa"/>
          </w:tcPr>
          <w:p w:rsidR="00715EA4" w:rsidRPr="00627523" w:rsidRDefault="00715EA4" w:rsidP="00A642DA">
            <w:pPr>
              <w:autoSpaceDE w:val="0"/>
              <w:autoSpaceDN w:val="0"/>
              <w:adjustRightInd w:val="0"/>
              <w:jc w:val="both"/>
              <w:rPr>
                <w:rFonts w:ascii="Times New Roman" w:hAnsi="Times New Roman"/>
              </w:rPr>
            </w:pPr>
            <w:r w:rsidRPr="00627523">
              <w:rPr>
                <w:rFonts w:ascii="Times New Roman" w:hAnsi="Times New Roman"/>
              </w:rPr>
              <w:t>ÖĞRETMEN</w:t>
            </w:r>
          </w:p>
        </w:tc>
      </w:tr>
      <w:tr w:rsidR="00715EA4" w:rsidRPr="00627523" w:rsidTr="00E91EC2">
        <w:trPr>
          <w:trHeight w:val="129"/>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5</w:t>
            </w:r>
          </w:p>
        </w:tc>
        <w:tc>
          <w:tcPr>
            <w:tcW w:w="3402" w:type="dxa"/>
          </w:tcPr>
          <w:p w:rsidR="00715EA4" w:rsidRPr="00627523" w:rsidRDefault="00110C39" w:rsidP="00A642DA">
            <w:pPr>
              <w:rPr>
                <w:rFonts w:ascii="Times New Roman" w:hAnsi="Times New Roman"/>
                <w:iCs/>
              </w:rPr>
            </w:pPr>
            <w:r>
              <w:rPr>
                <w:rFonts w:ascii="Times New Roman" w:hAnsi="Times New Roman"/>
                <w:iCs/>
              </w:rPr>
              <w:t>Evren ERTEN</w:t>
            </w:r>
          </w:p>
        </w:tc>
        <w:tc>
          <w:tcPr>
            <w:tcW w:w="5184" w:type="dxa"/>
          </w:tcPr>
          <w:p w:rsidR="00715EA4" w:rsidRPr="00627523" w:rsidRDefault="00715EA4" w:rsidP="00A642DA">
            <w:pPr>
              <w:rPr>
                <w:rFonts w:ascii="Times New Roman" w:hAnsi="Times New Roman"/>
              </w:rPr>
            </w:pPr>
            <w:r w:rsidRPr="00627523">
              <w:rPr>
                <w:rFonts w:ascii="Times New Roman" w:hAnsi="Times New Roman"/>
              </w:rPr>
              <w:t>ÖĞRETMEN</w:t>
            </w:r>
          </w:p>
        </w:tc>
      </w:tr>
      <w:tr w:rsidR="00715EA4" w:rsidRPr="00627523" w:rsidTr="00E91EC2">
        <w:trPr>
          <w:trHeight w:val="210"/>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6</w:t>
            </w:r>
          </w:p>
        </w:tc>
        <w:tc>
          <w:tcPr>
            <w:tcW w:w="3402" w:type="dxa"/>
          </w:tcPr>
          <w:p w:rsidR="00715EA4" w:rsidRPr="00627523" w:rsidRDefault="00CE239C" w:rsidP="00A642DA">
            <w:pPr>
              <w:rPr>
                <w:rFonts w:ascii="Times New Roman" w:hAnsi="Times New Roman"/>
                <w:iCs/>
              </w:rPr>
            </w:pPr>
            <w:r>
              <w:rPr>
                <w:rFonts w:ascii="Times New Roman" w:hAnsi="Times New Roman"/>
                <w:iCs/>
              </w:rPr>
              <w:t>Burcu  ARSLAN</w:t>
            </w:r>
          </w:p>
        </w:tc>
        <w:tc>
          <w:tcPr>
            <w:tcW w:w="5184" w:type="dxa"/>
          </w:tcPr>
          <w:p w:rsidR="00715EA4" w:rsidRPr="00627523" w:rsidRDefault="00715EA4" w:rsidP="00A642DA">
            <w:pPr>
              <w:rPr>
                <w:rFonts w:ascii="Times New Roman" w:hAnsi="Times New Roman"/>
              </w:rPr>
            </w:pPr>
            <w:r w:rsidRPr="00627523">
              <w:rPr>
                <w:rFonts w:ascii="Times New Roman" w:hAnsi="Times New Roman"/>
              </w:rPr>
              <w:t>ÖĞRETMEN</w:t>
            </w:r>
          </w:p>
        </w:tc>
      </w:tr>
      <w:tr w:rsidR="00715EA4" w:rsidRPr="00627523" w:rsidTr="00E91EC2">
        <w:trPr>
          <w:trHeight w:val="283"/>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7</w:t>
            </w:r>
          </w:p>
        </w:tc>
        <w:tc>
          <w:tcPr>
            <w:tcW w:w="3402" w:type="dxa"/>
          </w:tcPr>
          <w:p w:rsidR="00715EA4" w:rsidRPr="00627523" w:rsidRDefault="00110C39" w:rsidP="00A642DA">
            <w:pPr>
              <w:rPr>
                <w:rFonts w:ascii="Times New Roman" w:hAnsi="Times New Roman"/>
                <w:iCs/>
              </w:rPr>
            </w:pPr>
            <w:r>
              <w:rPr>
                <w:rFonts w:ascii="Times New Roman" w:hAnsi="Times New Roman"/>
                <w:iCs/>
              </w:rPr>
              <w:t>Vildan BADEM</w:t>
            </w:r>
          </w:p>
        </w:tc>
        <w:tc>
          <w:tcPr>
            <w:tcW w:w="5184" w:type="dxa"/>
          </w:tcPr>
          <w:p w:rsidR="00715EA4" w:rsidRPr="00627523" w:rsidRDefault="00715EA4" w:rsidP="00A642DA">
            <w:pPr>
              <w:autoSpaceDE w:val="0"/>
              <w:autoSpaceDN w:val="0"/>
              <w:adjustRightInd w:val="0"/>
              <w:jc w:val="both"/>
              <w:rPr>
                <w:rFonts w:ascii="Times New Roman" w:hAnsi="Times New Roman"/>
              </w:rPr>
            </w:pPr>
            <w:r w:rsidRPr="00627523">
              <w:rPr>
                <w:rFonts w:ascii="Times New Roman" w:hAnsi="Times New Roman"/>
              </w:rPr>
              <w:t xml:space="preserve">GÖNÜLLÜ VELİ </w:t>
            </w:r>
          </w:p>
        </w:tc>
      </w:tr>
      <w:tr w:rsidR="00715EA4" w:rsidRPr="00627523" w:rsidTr="00E91EC2">
        <w:trPr>
          <w:trHeight w:val="116"/>
        </w:trPr>
        <w:tc>
          <w:tcPr>
            <w:tcW w:w="1134" w:type="dxa"/>
          </w:tcPr>
          <w:p w:rsidR="00715EA4" w:rsidRPr="00627523" w:rsidRDefault="00715EA4" w:rsidP="00A642DA">
            <w:pPr>
              <w:autoSpaceDE w:val="0"/>
              <w:autoSpaceDN w:val="0"/>
              <w:adjustRightInd w:val="0"/>
              <w:jc w:val="center"/>
              <w:rPr>
                <w:rFonts w:ascii="Times New Roman" w:hAnsi="Times New Roman"/>
                <w:b/>
              </w:rPr>
            </w:pPr>
            <w:r w:rsidRPr="00627523">
              <w:rPr>
                <w:rFonts w:ascii="Times New Roman" w:hAnsi="Times New Roman"/>
                <w:b/>
              </w:rPr>
              <w:t>8</w:t>
            </w:r>
          </w:p>
        </w:tc>
        <w:tc>
          <w:tcPr>
            <w:tcW w:w="3402" w:type="dxa"/>
          </w:tcPr>
          <w:p w:rsidR="00715EA4" w:rsidRPr="00627523" w:rsidRDefault="00B82409" w:rsidP="00A642DA">
            <w:pPr>
              <w:rPr>
                <w:rFonts w:ascii="Times New Roman" w:hAnsi="Times New Roman"/>
                <w:iCs/>
              </w:rPr>
            </w:pPr>
            <w:r>
              <w:rPr>
                <w:rFonts w:ascii="Times New Roman" w:hAnsi="Times New Roman"/>
                <w:iCs/>
              </w:rPr>
              <w:t>Can ÜSTÜN</w:t>
            </w:r>
          </w:p>
        </w:tc>
        <w:tc>
          <w:tcPr>
            <w:tcW w:w="5184" w:type="dxa"/>
          </w:tcPr>
          <w:p w:rsidR="00715EA4" w:rsidRPr="00627523" w:rsidRDefault="00715EA4" w:rsidP="00A642DA">
            <w:pPr>
              <w:autoSpaceDE w:val="0"/>
              <w:autoSpaceDN w:val="0"/>
              <w:adjustRightInd w:val="0"/>
              <w:jc w:val="both"/>
              <w:rPr>
                <w:rFonts w:ascii="Times New Roman" w:hAnsi="Times New Roman"/>
              </w:rPr>
            </w:pPr>
            <w:r w:rsidRPr="00627523">
              <w:rPr>
                <w:rFonts w:ascii="Times New Roman" w:hAnsi="Times New Roman"/>
              </w:rPr>
              <w:t>GÖNÜLLÜ VELİ</w:t>
            </w:r>
          </w:p>
        </w:tc>
      </w:tr>
    </w:tbl>
    <w:p w:rsidR="007D362D" w:rsidRPr="00627523" w:rsidRDefault="007D362D" w:rsidP="00F508E0">
      <w:pPr>
        <w:ind w:right="503"/>
        <w:rPr>
          <w:rFonts w:ascii="Times New Roman" w:hAnsi="Times New Roman"/>
          <w:b/>
          <w:bCs/>
          <w:color w:val="003366"/>
          <w:sz w:val="28"/>
          <w:szCs w:val="28"/>
        </w:rPr>
      </w:pPr>
    </w:p>
    <w:p w:rsidR="007D362D" w:rsidRPr="00627523" w:rsidRDefault="007D362D" w:rsidP="00F508E0">
      <w:pPr>
        <w:ind w:right="503"/>
        <w:rPr>
          <w:rFonts w:ascii="Times New Roman" w:hAnsi="Times New Roman"/>
          <w:b/>
          <w:bCs/>
          <w:color w:val="003366"/>
          <w:sz w:val="28"/>
          <w:szCs w:val="28"/>
        </w:rPr>
      </w:pPr>
    </w:p>
    <w:p w:rsidR="007D362D" w:rsidRPr="00627523" w:rsidRDefault="007D362D" w:rsidP="00F508E0">
      <w:pPr>
        <w:ind w:right="503"/>
        <w:rPr>
          <w:rFonts w:ascii="Times New Roman" w:hAnsi="Times New Roman"/>
          <w:b/>
          <w:bCs/>
          <w:color w:val="003366"/>
          <w:sz w:val="28"/>
          <w:szCs w:val="28"/>
        </w:rPr>
      </w:pPr>
    </w:p>
    <w:p w:rsidR="00BE52DF" w:rsidRDefault="00BE52DF" w:rsidP="005B62A4">
      <w:pPr>
        <w:keepNext/>
        <w:spacing w:line="240" w:lineRule="auto"/>
        <w:jc w:val="center"/>
        <w:rPr>
          <w:rFonts w:ascii="Times New Roman" w:hAnsi="Times New Roman"/>
          <w:b/>
          <w:bCs/>
          <w:sz w:val="48"/>
          <w:szCs w:val="48"/>
          <w:u w:val="single"/>
        </w:rPr>
      </w:pPr>
    </w:p>
    <w:p w:rsidR="00BE52DF" w:rsidRDefault="00BE52DF">
      <w:pPr>
        <w:spacing w:after="0" w:line="240" w:lineRule="auto"/>
        <w:rPr>
          <w:rFonts w:ascii="Times New Roman" w:hAnsi="Times New Roman"/>
          <w:b/>
          <w:bCs/>
          <w:sz w:val="48"/>
          <w:szCs w:val="48"/>
          <w:u w:val="single"/>
        </w:rPr>
      </w:pPr>
      <w:r>
        <w:rPr>
          <w:rFonts w:ascii="Times New Roman" w:hAnsi="Times New Roman"/>
          <w:b/>
          <w:bCs/>
          <w:sz w:val="48"/>
          <w:szCs w:val="48"/>
          <w:u w:val="single"/>
        </w:rPr>
        <w:br w:type="page"/>
      </w:r>
    </w:p>
    <w:p w:rsidR="007D362D" w:rsidRPr="00627523" w:rsidRDefault="007D362D" w:rsidP="005B62A4">
      <w:pPr>
        <w:keepNext/>
        <w:spacing w:line="240" w:lineRule="auto"/>
        <w:jc w:val="center"/>
        <w:rPr>
          <w:rFonts w:ascii="Times New Roman" w:hAnsi="Times New Roman"/>
          <w:b/>
          <w:bCs/>
          <w:sz w:val="48"/>
          <w:szCs w:val="48"/>
          <w:u w:val="single"/>
        </w:rPr>
      </w:pPr>
      <w:r w:rsidRPr="00627523">
        <w:rPr>
          <w:rFonts w:ascii="Times New Roman" w:hAnsi="Times New Roman"/>
          <w:b/>
          <w:bCs/>
          <w:sz w:val="48"/>
          <w:szCs w:val="48"/>
          <w:u w:val="single"/>
        </w:rPr>
        <w:lastRenderedPageBreak/>
        <w:t>İKİNCİ BÖLÜM</w:t>
      </w:r>
    </w:p>
    <w:p w:rsidR="007D362D" w:rsidRPr="00627523" w:rsidRDefault="007D362D" w:rsidP="00436C5D">
      <w:pPr>
        <w:keepNext/>
        <w:spacing w:line="240" w:lineRule="auto"/>
        <w:jc w:val="center"/>
        <w:rPr>
          <w:rFonts w:ascii="Times New Roman" w:hAnsi="Times New Roman"/>
          <w:b/>
          <w:bCs/>
          <w:color w:val="800000"/>
          <w:sz w:val="32"/>
          <w:szCs w:val="32"/>
        </w:rPr>
      </w:pPr>
      <w:r w:rsidRPr="00627523">
        <w:rPr>
          <w:rFonts w:ascii="Times New Roman" w:hAnsi="Times New Roman"/>
          <w:b/>
          <w:bCs/>
          <w:color w:val="800000"/>
          <w:sz w:val="32"/>
          <w:szCs w:val="32"/>
        </w:rPr>
        <w:t>DURUM ANALİZİ</w:t>
      </w:r>
    </w:p>
    <w:p w:rsidR="007D362D" w:rsidRPr="00627523" w:rsidRDefault="007D362D" w:rsidP="00F508E0">
      <w:pPr>
        <w:ind w:right="503"/>
        <w:rPr>
          <w:rFonts w:ascii="Times New Roman" w:hAnsi="Times New Roman"/>
          <w:b/>
          <w:bCs/>
          <w:color w:val="800000"/>
          <w:sz w:val="28"/>
          <w:szCs w:val="28"/>
        </w:rPr>
      </w:pPr>
      <w:r w:rsidRPr="00627523">
        <w:rPr>
          <w:rFonts w:ascii="Times New Roman" w:hAnsi="Times New Roman"/>
          <w:b/>
          <w:bCs/>
          <w:color w:val="800000"/>
          <w:sz w:val="28"/>
          <w:szCs w:val="28"/>
        </w:rPr>
        <w:t>2.1. Tarihi Gelişim</w:t>
      </w:r>
    </w:p>
    <w:p w:rsidR="005B62A4" w:rsidRPr="00627523" w:rsidRDefault="005B62A4" w:rsidP="00DC0F92">
      <w:pPr>
        <w:ind w:right="503" w:firstLine="708"/>
        <w:jc w:val="both"/>
        <w:rPr>
          <w:rFonts w:ascii="Times New Roman" w:hAnsi="Times New Roman"/>
          <w:bCs/>
          <w:szCs w:val="24"/>
        </w:rPr>
      </w:pPr>
      <w:r w:rsidRPr="00627523">
        <w:rPr>
          <w:rFonts w:ascii="Times New Roman" w:hAnsi="Times New Roman"/>
          <w:bCs/>
          <w:szCs w:val="24"/>
        </w:rPr>
        <w:t>Tire Kutsan Anadolu Lisesi 1993–1994 öğretim yılında 108 öğrencisiyle Tire Şehit Albay İbrahim Karaoğlanoğlu Lisesi binasında eğitim ve öğretimine başlamıştır.</w:t>
      </w:r>
    </w:p>
    <w:p w:rsidR="005B62A4" w:rsidRPr="00627523" w:rsidRDefault="005B62A4" w:rsidP="00DC0F92">
      <w:pPr>
        <w:ind w:right="503" w:firstLine="708"/>
        <w:jc w:val="both"/>
        <w:rPr>
          <w:rFonts w:ascii="Times New Roman" w:hAnsi="Times New Roman"/>
          <w:bCs/>
          <w:szCs w:val="24"/>
        </w:rPr>
      </w:pPr>
      <w:r w:rsidRPr="00627523">
        <w:rPr>
          <w:rFonts w:ascii="Times New Roman" w:hAnsi="Times New Roman"/>
          <w:bCs/>
          <w:szCs w:val="24"/>
        </w:rPr>
        <w:t>1989 yılında Anadolu Lisesi binası yapılmak üzere Tire Belediyesince tahsis edilen 9720 metrekare arsa üzerine Tire Kutsan Eğitim, Sağlık ve Kültür Vakfı tarafından 1491 metr</w:t>
      </w:r>
      <w:r w:rsidR="006C27EB">
        <w:rPr>
          <w:rFonts w:ascii="Times New Roman" w:hAnsi="Times New Roman"/>
          <w:bCs/>
          <w:szCs w:val="24"/>
        </w:rPr>
        <w:t xml:space="preserve">ekare alanı kaplayan 3 katlı 30  </w:t>
      </w:r>
      <w:r w:rsidRPr="00627523">
        <w:rPr>
          <w:rFonts w:ascii="Times New Roman" w:hAnsi="Times New Roman"/>
          <w:bCs/>
          <w:szCs w:val="24"/>
        </w:rPr>
        <w:t>derslik ve 6 laboratuvarı bulunan derslikler binası ile 580 metrekare üzerine 4 katlı idari bina temeli atılmıştır. Her iki kısmın betonarmesi Tire Kutsan Eğitim ve Kültür Vakfı tarafından tamamlanmıştır.</w:t>
      </w:r>
    </w:p>
    <w:p w:rsidR="005B62A4" w:rsidRPr="00627523" w:rsidRDefault="005B62A4" w:rsidP="00DC0F92">
      <w:pPr>
        <w:ind w:right="503" w:firstLine="708"/>
        <w:jc w:val="both"/>
        <w:rPr>
          <w:rFonts w:ascii="Times New Roman" w:hAnsi="Times New Roman"/>
          <w:bCs/>
          <w:szCs w:val="24"/>
        </w:rPr>
      </w:pPr>
      <w:r w:rsidRPr="00627523">
        <w:rPr>
          <w:rFonts w:ascii="Times New Roman" w:hAnsi="Times New Roman"/>
          <w:bCs/>
          <w:szCs w:val="24"/>
        </w:rPr>
        <w:t>1992 yılında binalar bu haliyle Milli Eğitim Bakanlığı'na devredilmiştir. Aynı yıl dersliklerin bulunduğu bölüm bakanlığımızca ihale edilmiş olup 1993 yılı sonu itibariyle bitirilmiştir. 1993–1994 öğretim yılı ikinci kanaat döneminde kendi binasına taşınmıştır, halen eğitim ve öğretimi bu binada devam ettirmektedir.</w:t>
      </w:r>
    </w:p>
    <w:p w:rsidR="005B62A4" w:rsidRPr="00627523" w:rsidRDefault="005B62A4" w:rsidP="00DC0F92">
      <w:pPr>
        <w:ind w:right="503" w:firstLine="708"/>
        <w:jc w:val="both"/>
        <w:rPr>
          <w:rFonts w:ascii="Times New Roman" w:hAnsi="Times New Roman"/>
          <w:bCs/>
          <w:szCs w:val="24"/>
        </w:rPr>
      </w:pPr>
      <w:r w:rsidRPr="00627523">
        <w:rPr>
          <w:rFonts w:ascii="Times New Roman" w:hAnsi="Times New Roman"/>
          <w:bCs/>
          <w:szCs w:val="24"/>
        </w:rPr>
        <w:t>Okulun adı İzmir Valiliğince Tire Anadolu Lisesi olarak verilmiş olup 1994 Nisan ayında Tire Kutsan Anadolu Lisesi olarak değiştirilmiştir.</w:t>
      </w:r>
    </w:p>
    <w:p w:rsidR="005B62A4" w:rsidRPr="00627523" w:rsidRDefault="005B62A4" w:rsidP="00DC0F92">
      <w:pPr>
        <w:ind w:right="503" w:firstLine="708"/>
        <w:jc w:val="both"/>
        <w:rPr>
          <w:rFonts w:ascii="Times New Roman" w:hAnsi="Times New Roman"/>
          <w:bCs/>
          <w:szCs w:val="24"/>
        </w:rPr>
      </w:pPr>
      <w:r w:rsidRPr="00627523">
        <w:rPr>
          <w:rFonts w:ascii="Times New Roman" w:hAnsi="Times New Roman"/>
          <w:bCs/>
          <w:szCs w:val="24"/>
        </w:rPr>
        <w:t>1996 yılı Kasım ayında idari binanın Bakanlıkça ihalesi yapılmış 1998 Mart ayında bitirilmiştir. 1998–1999 öğretim yılından itibaren kullanılmaya başlanmıştır.</w:t>
      </w:r>
    </w:p>
    <w:p w:rsidR="005B62A4" w:rsidRPr="00627523" w:rsidRDefault="005B62A4" w:rsidP="00E179D4">
      <w:pPr>
        <w:ind w:right="503"/>
        <w:jc w:val="both"/>
        <w:rPr>
          <w:rFonts w:ascii="Times New Roman" w:hAnsi="Times New Roman"/>
          <w:bCs/>
          <w:szCs w:val="24"/>
        </w:rPr>
      </w:pPr>
      <w:r w:rsidRPr="00627523">
        <w:rPr>
          <w:rFonts w:ascii="Times New Roman" w:hAnsi="Times New Roman"/>
          <w:bCs/>
          <w:szCs w:val="24"/>
        </w:rPr>
        <w:t>Tire Belediyesi ve Kutsan A.Ş. katkılarıyla okulumuz modern laboratuvarlara kavuşmuştur.</w:t>
      </w:r>
    </w:p>
    <w:p w:rsidR="005B62A4" w:rsidRPr="00627523" w:rsidRDefault="005B62A4" w:rsidP="00E179D4">
      <w:pPr>
        <w:ind w:right="503"/>
        <w:jc w:val="both"/>
        <w:rPr>
          <w:rFonts w:ascii="Times New Roman" w:hAnsi="Times New Roman"/>
          <w:bCs/>
          <w:szCs w:val="24"/>
        </w:rPr>
      </w:pPr>
      <w:r w:rsidRPr="00627523">
        <w:rPr>
          <w:rFonts w:ascii="Times New Roman" w:hAnsi="Times New Roman"/>
          <w:bCs/>
          <w:szCs w:val="24"/>
        </w:rPr>
        <w:tab/>
        <w:t>1998–1999 Öğretim yılından itibaren 8 yıllık zorunlu eğitim gereği olarak 5. sınıf yerine 8. sınıftan mezun olan öğrenciler alınmaya başlamıştır.</w:t>
      </w:r>
    </w:p>
    <w:p w:rsidR="005B62A4" w:rsidRPr="00627523" w:rsidRDefault="005B62A4" w:rsidP="00E179D4">
      <w:pPr>
        <w:ind w:right="503"/>
        <w:jc w:val="both"/>
        <w:rPr>
          <w:rFonts w:ascii="Times New Roman" w:hAnsi="Times New Roman"/>
          <w:bCs/>
          <w:szCs w:val="24"/>
        </w:rPr>
      </w:pPr>
      <w:r w:rsidRPr="00627523">
        <w:rPr>
          <w:rFonts w:ascii="Times New Roman" w:hAnsi="Times New Roman"/>
          <w:bCs/>
          <w:szCs w:val="24"/>
        </w:rPr>
        <w:tab/>
        <w:t>2001–2002 Öğretim Yılından itibaren İlköğretim programı tamamen sona ermiştir.</w:t>
      </w:r>
    </w:p>
    <w:p w:rsidR="005B62A4" w:rsidRPr="00627523" w:rsidRDefault="005B62A4" w:rsidP="00E179D4">
      <w:pPr>
        <w:ind w:right="503"/>
        <w:jc w:val="both"/>
        <w:rPr>
          <w:rFonts w:ascii="Times New Roman" w:hAnsi="Times New Roman"/>
          <w:bCs/>
          <w:szCs w:val="24"/>
        </w:rPr>
      </w:pPr>
      <w:r w:rsidRPr="00627523">
        <w:rPr>
          <w:rFonts w:ascii="Times New Roman" w:hAnsi="Times New Roman"/>
          <w:bCs/>
          <w:szCs w:val="24"/>
        </w:rPr>
        <w:tab/>
        <w:t>2001–2002 Öğretim Yılında sınıf mevcutları 36 öğrenciden 30 öğrenciye indirilmiştir.</w:t>
      </w:r>
    </w:p>
    <w:p w:rsidR="005B62A4" w:rsidRPr="00627523" w:rsidRDefault="005B62A4" w:rsidP="00E179D4">
      <w:pPr>
        <w:ind w:right="503"/>
        <w:jc w:val="both"/>
        <w:rPr>
          <w:rFonts w:ascii="Times New Roman" w:hAnsi="Times New Roman"/>
          <w:bCs/>
          <w:szCs w:val="24"/>
        </w:rPr>
      </w:pPr>
      <w:r w:rsidRPr="00627523">
        <w:rPr>
          <w:rFonts w:ascii="Times New Roman" w:hAnsi="Times New Roman"/>
          <w:bCs/>
          <w:szCs w:val="24"/>
        </w:rPr>
        <w:tab/>
        <w:t>2004–2005 Öğretim yılında hazırlık sınıfları kaldırılarak, 4 yıllık eğitime geçilmiştir.</w:t>
      </w:r>
    </w:p>
    <w:p w:rsidR="007D362D" w:rsidRPr="00627523" w:rsidRDefault="005B62A4" w:rsidP="00E179D4">
      <w:pPr>
        <w:ind w:right="503"/>
        <w:jc w:val="both"/>
        <w:rPr>
          <w:rFonts w:ascii="Times New Roman" w:hAnsi="Times New Roman"/>
          <w:bCs/>
          <w:szCs w:val="24"/>
        </w:rPr>
      </w:pPr>
      <w:r w:rsidRPr="00627523">
        <w:rPr>
          <w:rFonts w:ascii="Times New Roman" w:hAnsi="Times New Roman"/>
          <w:bCs/>
          <w:szCs w:val="24"/>
        </w:rPr>
        <w:tab/>
        <w:t>2008–2009 Öğretim yılında Deprem Yönetmeliği gereğince okulumuzda güçlendirme çalışmaları yapıldı. Bu öğretim yılında eğitim</w:t>
      </w:r>
      <w:r w:rsidR="0022179D" w:rsidRPr="00627523">
        <w:rPr>
          <w:rFonts w:ascii="Times New Roman" w:hAnsi="Times New Roman"/>
          <w:bCs/>
          <w:szCs w:val="24"/>
        </w:rPr>
        <w:t>-</w:t>
      </w:r>
      <w:r w:rsidRPr="00627523">
        <w:rPr>
          <w:rFonts w:ascii="Times New Roman" w:hAnsi="Times New Roman"/>
          <w:bCs/>
          <w:szCs w:val="24"/>
        </w:rPr>
        <w:t xml:space="preserve">öğretime ilçemiz Ş.A.İ.K. Lisesi’nde devam edildi.  </w:t>
      </w:r>
    </w:p>
    <w:p w:rsidR="007D362D" w:rsidRPr="00627523" w:rsidRDefault="00DC6ADB" w:rsidP="0064056F">
      <w:pPr>
        <w:ind w:firstLine="708"/>
        <w:rPr>
          <w:rFonts w:ascii="Times New Roman" w:hAnsi="Times New Roman"/>
          <w:b/>
          <w:sz w:val="24"/>
          <w:szCs w:val="28"/>
        </w:rPr>
      </w:pPr>
      <w:r>
        <w:rPr>
          <w:rFonts w:ascii="Times New Roman" w:hAnsi="Times New Roman"/>
          <w:bCs/>
          <w:szCs w:val="24"/>
        </w:rPr>
        <w:t xml:space="preserve">2009–2010 Öğretim yılından itibaren </w:t>
      </w:r>
      <w:r w:rsidR="0064056F" w:rsidRPr="00627523">
        <w:rPr>
          <w:rFonts w:ascii="Times New Roman" w:hAnsi="Times New Roman"/>
          <w:bCs/>
          <w:szCs w:val="24"/>
        </w:rPr>
        <w:t xml:space="preserve">güçlendirme çalışmaları tamamlandıktan sonra </w:t>
      </w:r>
      <w:r w:rsidR="0022179D" w:rsidRPr="00627523">
        <w:rPr>
          <w:rFonts w:ascii="Times New Roman" w:hAnsi="Times New Roman"/>
          <w:bCs/>
          <w:szCs w:val="24"/>
        </w:rPr>
        <w:t>okulumuz eğitim-öğretimine kendi binasında devam etm</w:t>
      </w:r>
      <w:r w:rsidR="00627523" w:rsidRPr="00627523">
        <w:rPr>
          <w:rFonts w:ascii="Times New Roman" w:hAnsi="Times New Roman"/>
          <w:bCs/>
          <w:szCs w:val="24"/>
        </w:rPr>
        <w:t>ekted</w:t>
      </w:r>
      <w:r w:rsidR="0022179D" w:rsidRPr="00627523">
        <w:rPr>
          <w:rFonts w:ascii="Times New Roman" w:hAnsi="Times New Roman"/>
          <w:bCs/>
          <w:szCs w:val="24"/>
        </w:rPr>
        <w:t>ir.</w:t>
      </w:r>
    </w:p>
    <w:p w:rsidR="00E50531" w:rsidRPr="00627523" w:rsidRDefault="00E50531" w:rsidP="004F71CC">
      <w:pPr>
        <w:pStyle w:val="ListeParagraf"/>
        <w:spacing w:line="240" w:lineRule="auto"/>
        <w:ind w:left="1004"/>
        <w:rPr>
          <w:rFonts w:ascii="Times New Roman" w:hAnsi="Times New Roman"/>
          <w:b/>
          <w:bCs/>
          <w:color w:val="800000"/>
          <w:sz w:val="28"/>
        </w:rPr>
      </w:pPr>
    </w:p>
    <w:p w:rsidR="00E50531" w:rsidRPr="00627523" w:rsidRDefault="00E50531" w:rsidP="004F71CC">
      <w:pPr>
        <w:pStyle w:val="ListeParagraf"/>
        <w:spacing w:line="240" w:lineRule="auto"/>
        <w:ind w:left="1004"/>
        <w:rPr>
          <w:rFonts w:ascii="Times New Roman" w:hAnsi="Times New Roman"/>
          <w:b/>
          <w:bCs/>
          <w:color w:val="800000"/>
          <w:sz w:val="28"/>
        </w:rPr>
      </w:pPr>
    </w:p>
    <w:p w:rsidR="00E50531" w:rsidRPr="00627523" w:rsidRDefault="00E50531" w:rsidP="004F71CC">
      <w:pPr>
        <w:pStyle w:val="ListeParagraf"/>
        <w:spacing w:line="240" w:lineRule="auto"/>
        <w:ind w:left="1004"/>
        <w:rPr>
          <w:rFonts w:ascii="Times New Roman" w:hAnsi="Times New Roman"/>
          <w:b/>
          <w:bCs/>
          <w:color w:val="800000"/>
          <w:sz w:val="28"/>
        </w:rPr>
      </w:pPr>
    </w:p>
    <w:p w:rsidR="00860108" w:rsidRPr="00627523" w:rsidRDefault="00860108" w:rsidP="00B87D91">
      <w:pPr>
        <w:pStyle w:val="ListeParagraf"/>
        <w:spacing w:line="240" w:lineRule="auto"/>
        <w:ind w:left="1004"/>
        <w:jc w:val="center"/>
        <w:rPr>
          <w:rFonts w:ascii="Times New Roman" w:hAnsi="Times New Roman"/>
          <w:b/>
          <w:bCs/>
          <w:color w:val="800000"/>
          <w:sz w:val="28"/>
        </w:rPr>
      </w:pPr>
    </w:p>
    <w:p w:rsidR="00860108" w:rsidRPr="00627523" w:rsidRDefault="00860108" w:rsidP="00B87D91">
      <w:pPr>
        <w:pStyle w:val="ListeParagraf"/>
        <w:spacing w:line="240" w:lineRule="auto"/>
        <w:ind w:left="1004"/>
        <w:jc w:val="center"/>
        <w:rPr>
          <w:rFonts w:ascii="Times New Roman" w:hAnsi="Times New Roman"/>
          <w:b/>
          <w:bCs/>
          <w:color w:val="800000"/>
          <w:sz w:val="28"/>
        </w:rPr>
      </w:pPr>
    </w:p>
    <w:p w:rsidR="00860108" w:rsidRDefault="00860108" w:rsidP="00B87D91">
      <w:pPr>
        <w:pStyle w:val="ListeParagraf"/>
        <w:spacing w:line="240" w:lineRule="auto"/>
        <w:ind w:left="1004"/>
        <w:jc w:val="center"/>
        <w:rPr>
          <w:rFonts w:ascii="Times New Roman" w:hAnsi="Times New Roman"/>
          <w:b/>
          <w:bCs/>
          <w:color w:val="800000"/>
          <w:sz w:val="28"/>
        </w:rPr>
      </w:pPr>
    </w:p>
    <w:p w:rsidR="00627523" w:rsidRDefault="00627523" w:rsidP="00B87D91">
      <w:pPr>
        <w:pStyle w:val="ListeParagraf"/>
        <w:spacing w:line="240" w:lineRule="auto"/>
        <w:ind w:left="1004"/>
        <w:jc w:val="center"/>
        <w:rPr>
          <w:rFonts w:ascii="Times New Roman" w:hAnsi="Times New Roman"/>
          <w:b/>
          <w:bCs/>
          <w:color w:val="800000"/>
          <w:sz w:val="28"/>
        </w:rPr>
      </w:pPr>
    </w:p>
    <w:p w:rsidR="00BE52DF" w:rsidRDefault="00BE52DF">
      <w:pPr>
        <w:spacing w:after="0" w:line="240" w:lineRule="auto"/>
        <w:rPr>
          <w:rFonts w:ascii="Times New Roman" w:hAnsi="Times New Roman"/>
          <w:b/>
          <w:bCs/>
          <w:color w:val="800000"/>
          <w:sz w:val="28"/>
          <w:szCs w:val="20"/>
        </w:rPr>
      </w:pPr>
      <w:r>
        <w:rPr>
          <w:rFonts w:ascii="Times New Roman" w:hAnsi="Times New Roman"/>
          <w:b/>
          <w:bCs/>
          <w:color w:val="800000"/>
          <w:sz w:val="28"/>
          <w:szCs w:val="20"/>
        </w:rPr>
        <w:br w:type="page"/>
      </w:r>
    </w:p>
    <w:p w:rsidR="007D362D" w:rsidRPr="00BE52DF" w:rsidRDefault="007D362D" w:rsidP="00BE52DF">
      <w:pPr>
        <w:spacing w:line="240" w:lineRule="auto"/>
        <w:jc w:val="center"/>
        <w:rPr>
          <w:rFonts w:ascii="Times New Roman" w:hAnsi="Times New Roman"/>
          <w:b/>
          <w:bCs/>
          <w:color w:val="800000"/>
          <w:sz w:val="28"/>
        </w:rPr>
      </w:pPr>
      <w:r w:rsidRPr="00BE52DF">
        <w:rPr>
          <w:rFonts w:ascii="Times New Roman" w:hAnsi="Times New Roman"/>
          <w:b/>
          <w:bCs/>
          <w:color w:val="800000"/>
          <w:sz w:val="28"/>
        </w:rPr>
        <w:lastRenderedPageBreak/>
        <w:t>Geçmiş Yıllarda Görev Yapan Okul Müdürleri</w:t>
      </w:r>
    </w:p>
    <w:p w:rsidR="000B526A" w:rsidRPr="00627523" w:rsidRDefault="000B526A" w:rsidP="00860108">
      <w:pPr>
        <w:pStyle w:val="ListeParagraf"/>
        <w:spacing w:line="240" w:lineRule="auto"/>
        <w:ind w:left="1004"/>
        <w:jc w:val="center"/>
        <w:rPr>
          <w:rFonts w:ascii="Times New Roman" w:hAnsi="Times New Roman"/>
          <w:b/>
          <w:bCs/>
          <w:color w:val="800000"/>
          <w:sz w:val="28"/>
        </w:rPr>
      </w:pPr>
    </w:p>
    <w:p w:rsidR="000B526A" w:rsidRPr="00627523" w:rsidRDefault="000B526A" w:rsidP="00860108">
      <w:pPr>
        <w:pStyle w:val="ListeParagraf"/>
        <w:spacing w:line="240" w:lineRule="auto"/>
        <w:ind w:left="1004"/>
        <w:jc w:val="center"/>
        <w:rPr>
          <w:rFonts w:ascii="Times New Roman" w:hAnsi="Times New Roman"/>
          <w:b/>
          <w:bCs/>
          <w:color w:val="800000"/>
          <w:sz w:val="28"/>
        </w:rPr>
      </w:pPr>
    </w:p>
    <w:p w:rsidR="007D362D" w:rsidRPr="00627523" w:rsidRDefault="007D362D" w:rsidP="00860108">
      <w:pPr>
        <w:pStyle w:val="ListeParagraf"/>
        <w:spacing w:line="240" w:lineRule="auto"/>
        <w:ind w:left="1004"/>
        <w:jc w:val="center"/>
        <w:rPr>
          <w:rFonts w:ascii="Times New Roman" w:hAnsi="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5"/>
        <w:gridCol w:w="5373"/>
        <w:gridCol w:w="2677"/>
      </w:tblGrid>
      <w:tr w:rsidR="007D362D" w:rsidRPr="00EC3316" w:rsidTr="000B526A">
        <w:trPr>
          <w:trHeight w:val="868"/>
          <w:jc w:val="center"/>
        </w:trPr>
        <w:tc>
          <w:tcPr>
            <w:tcW w:w="1055" w:type="dxa"/>
            <w:shd w:val="clear" w:color="auto" w:fill="D6E3BC" w:themeFill="accent3" w:themeFillTint="66"/>
            <w:vAlign w:val="center"/>
          </w:tcPr>
          <w:p w:rsidR="001E3365" w:rsidRPr="00EC3316" w:rsidRDefault="001E3365" w:rsidP="000B526A">
            <w:pPr>
              <w:pStyle w:val="ListeParagraf"/>
              <w:spacing w:after="0" w:line="240" w:lineRule="auto"/>
              <w:ind w:left="0"/>
              <w:jc w:val="center"/>
              <w:rPr>
                <w:rFonts w:ascii="Times New Roman" w:hAnsi="Times New Roman"/>
                <w:b/>
                <w:szCs w:val="24"/>
              </w:rPr>
            </w:pPr>
          </w:p>
          <w:p w:rsidR="007D362D" w:rsidRPr="00EC3316" w:rsidRDefault="007D362D"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Sıra</w:t>
            </w:r>
          </w:p>
        </w:tc>
        <w:tc>
          <w:tcPr>
            <w:tcW w:w="5373" w:type="dxa"/>
            <w:shd w:val="clear" w:color="auto" w:fill="D6E3BC" w:themeFill="accent3" w:themeFillTint="66"/>
            <w:vAlign w:val="center"/>
          </w:tcPr>
          <w:p w:rsidR="001E3365" w:rsidRPr="00EC3316" w:rsidRDefault="001E3365" w:rsidP="000B526A">
            <w:pPr>
              <w:pStyle w:val="ListeParagraf"/>
              <w:spacing w:after="0" w:line="240" w:lineRule="auto"/>
              <w:ind w:left="0"/>
              <w:jc w:val="center"/>
              <w:rPr>
                <w:rFonts w:ascii="Times New Roman" w:hAnsi="Times New Roman"/>
                <w:b/>
                <w:szCs w:val="24"/>
              </w:rPr>
            </w:pPr>
          </w:p>
          <w:p w:rsidR="007D362D" w:rsidRPr="00EC3316" w:rsidRDefault="007D362D"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Adı – Soyadı</w:t>
            </w:r>
          </w:p>
        </w:tc>
        <w:tc>
          <w:tcPr>
            <w:tcW w:w="2677" w:type="dxa"/>
            <w:shd w:val="clear" w:color="auto" w:fill="D6E3BC" w:themeFill="accent3" w:themeFillTint="66"/>
            <w:vAlign w:val="center"/>
          </w:tcPr>
          <w:p w:rsidR="001E3365" w:rsidRPr="00EC3316" w:rsidRDefault="001E3365" w:rsidP="000B526A">
            <w:pPr>
              <w:pStyle w:val="ListeParagraf"/>
              <w:spacing w:after="0" w:line="240" w:lineRule="auto"/>
              <w:ind w:left="0"/>
              <w:jc w:val="center"/>
              <w:rPr>
                <w:rFonts w:ascii="Times New Roman" w:hAnsi="Times New Roman"/>
                <w:b/>
                <w:szCs w:val="24"/>
              </w:rPr>
            </w:pPr>
          </w:p>
          <w:p w:rsidR="007D362D" w:rsidRPr="00EC3316" w:rsidRDefault="007D362D"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Görev Yılları</w:t>
            </w:r>
          </w:p>
        </w:tc>
      </w:tr>
      <w:tr w:rsidR="003C5A24" w:rsidRPr="00EC3316" w:rsidTr="000B526A">
        <w:trPr>
          <w:trHeight w:val="868"/>
          <w:jc w:val="center"/>
        </w:trPr>
        <w:tc>
          <w:tcPr>
            <w:tcW w:w="1055"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1</w:t>
            </w:r>
          </w:p>
        </w:tc>
        <w:tc>
          <w:tcPr>
            <w:tcW w:w="5373"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Cengiz EKŞİOĞLU</w:t>
            </w:r>
          </w:p>
        </w:tc>
        <w:tc>
          <w:tcPr>
            <w:tcW w:w="2677"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1993-2006</w:t>
            </w:r>
          </w:p>
        </w:tc>
      </w:tr>
      <w:tr w:rsidR="003C5A24" w:rsidRPr="00EC3316" w:rsidTr="000B526A">
        <w:trPr>
          <w:trHeight w:val="868"/>
          <w:jc w:val="center"/>
        </w:trPr>
        <w:tc>
          <w:tcPr>
            <w:tcW w:w="1055"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2</w:t>
            </w:r>
          </w:p>
        </w:tc>
        <w:tc>
          <w:tcPr>
            <w:tcW w:w="5373"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Yunus ÖZFIRAT</w:t>
            </w:r>
          </w:p>
        </w:tc>
        <w:tc>
          <w:tcPr>
            <w:tcW w:w="2677"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2006-2006</w:t>
            </w:r>
          </w:p>
        </w:tc>
      </w:tr>
      <w:tr w:rsidR="003C5A24" w:rsidRPr="00EC3316" w:rsidTr="000B526A">
        <w:trPr>
          <w:trHeight w:val="923"/>
          <w:jc w:val="center"/>
        </w:trPr>
        <w:tc>
          <w:tcPr>
            <w:tcW w:w="1055"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3</w:t>
            </w:r>
          </w:p>
        </w:tc>
        <w:tc>
          <w:tcPr>
            <w:tcW w:w="5373"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Zübeyir ARICAN</w:t>
            </w:r>
          </w:p>
        </w:tc>
        <w:tc>
          <w:tcPr>
            <w:tcW w:w="2677"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2006-2007</w:t>
            </w:r>
          </w:p>
        </w:tc>
      </w:tr>
      <w:tr w:rsidR="003C5A24" w:rsidRPr="00EC3316" w:rsidTr="000B526A">
        <w:trPr>
          <w:trHeight w:val="923"/>
          <w:jc w:val="center"/>
        </w:trPr>
        <w:tc>
          <w:tcPr>
            <w:tcW w:w="1055"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4</w:t>
            </w:r>
          </w:p>
        </w:tc>
        <w:tc>
          <w:tcPr>
            <w:tcW w:w="5373"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Mustafa ÇITAK</w:t>
            </w:r>
          </w:p>
        </w:tc>
        <w:tc>
          <w:tcPr>
            <w:tcW w:w="2677"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2007-2010</w:t>
            </w:r>
          </w:p>
        </w:tc>
      </w:tr>
      <w:tr w:rsidR="003C5A24" w:rsidRPr="00EC3316" w:rsidTr="000B526A">
        <w:trPr>
          <w:trHeight w:val="923"/>
          <w:jc w:val="center"/>
        </w:trPr>
        <w:tc>
          <w:tcPr>
            <w:tcW w:w="1055"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5</w:t>
            </w:r>
          </w:p>
        </w:tc>
        <w:tc>
          <w:tcPr>
            <w:tcW w:w="5373"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Hikmet DİVRİK</w:t>
            </w:r>
          </w:p>
        </w:tc>
        <w:tc>
          <w:tcPr>
            <w:tcW w:w="2677" w:type="dxa"/>
            <w:vAlign w:val="center"/>
          </w:tcPr>
          <w:p w:rsidR="003C5A24" w:rsidRPr="00EC3316" w:rsidRDefault="003C5A24" w:rsidP="000B526A">
            <w:pPr>
              <w:pStyle w:val="ListeParagraf"/>
              <w:spacing w:after="0" w:line="240" w:lineRule="auto"/>
              <w:ind w:left="0"/>
              <w:jc w:val="center"/>
              <w:rPr>
                <w:rFonts w:ascii="Times New Roman" w:hAnsi="Times New Roman"/>
                <w:b/>
                <w:szCs w:val="24"/>
              </w:rPr>
            </w:pPr>
            <w:r w:rsidRPr="00EC3316">
              <w:rPr>
                <w:rFonts w:ascii="Times New Roman" w:hAnsi="Times New Roman"/>
                <w:b/>
                <w:szCs w:val="24"/>
              </w:rPr>
              <w:t>2010</w:t>
            </w:r>
            <w:r w:rsidR="00BB5849" w:rsidRPr="00EC3316">
              <w:rPr>
                <w:rFonts w:ascii="Times New Roman" w:hAnsi="Times New Roman"/>
                <w:b/>
                <w:szCs w:val="24"/>
              </w:rPr>
              <w:t>-</w:t>
            </w:r>
            <w:r w:rsidR="00E10CD5">
              <w:rPr>
                <w:rFonts w:ascii="Times New Roman" w:hAnsi="Times New Roman"/>
                <w:b/>
                <w:szCs w:val="24"/>
              </w:rPr>
              <w:t>2017</w:t>
            </w:r>
          </w:p>
        </w:tc>
      </w:tr>
      <w:tr w:rsidR="00DC6ADB" w:rsidRPr="00EC3316" w:rsidTr="000B526A">
        <w:trPr>
          <w:trHeight w:val="923"/>
          <w:jc w:val="center"/>
        </w:trPr>
        <w:tc>
          <w:tcPr>
            <w:tcW w:w="1055" w:type="dxa"/>
            <w:vAlign w:val="center"/>
          </w:tcPr>
          <w:p w:rsidR="00DC6ADB" w:rsidRPr="00EC3316" w:rsidRDefault="00DC6ADB"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6</w:t>
            </w:r>
          </w:p>
        </w:tc>
        <w:tc>
          <w:tcPr>
            <w:tcW w:w="5373" w:type="dxa"/>
            <w:vAlign w:val="center"/>
          </w:tcPr>
          <w:p w:rsidR="00DC6ADB" w:rsidRPr="00EC3316" w:rsidRDefault="00DC6ADB"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Turgay TURGUT</w:t>
            </w:r>
          </w:p>
        </w:tc>
        <w:tc>
          <w:tcPr>
            <w:tcW w:w="2677" w:type="dxa"/>
            <w:vAlign w:val="center"/>
          </w:tcPr>
          <w:p w:rsidR="00DC6ADB" w:rsidRPr="00EC3316" w:rsidRDefault="005A0E1A" w:rsidP="005A0E1A">
            <w:pPr>
              <w:pStyle w:val="ListeParagraf"/>
              <w:spacing w:after="0" w:line="240" w:lineRule="auto"/>
              <w:ind w:left="0"/>
              <w:rPr>
                <w:rFonts w:ascii="Times New Roman" w:hAnsi="Times New Roman"/>
                <w:b/>
                <w:szCs w:val="24"/>
              </w:rPr>
            </w:pPr>
            <w:r>
              <w:rPr>
                <w:rFonts w:ascii="Times New Roman" w:hAnsi="Times New Roman"/>
                <w:b/>
                <w:szCs w:val="24"/>
              </w:rPr>
              <w:t xml:space="preserve">             2017-</w:t>
            </w:r>
            <w:r w:rsidR="00C16C81">
              <w:rPr>
                <w:rFonts w:ascii="Times New Roman" w:hAnsi="Times New Roman"/>
                <w:b/>
                <w:szCs w:val="24"/>
              </w:rPr>
              <w:t>2018</w:t>
            </w:r>
          </w:p>
        </w:tc>
      </w:tr>
      <w:tr w:rsidR="000D07E0" w:rsidRPr="00EC3316" w:rsidTr="000B526A">
        <w:trPr>
          <w:trHeight w:val="923"/>
          <w:jc w:val="center"/>
        </w:trPr>
        <w:tc>
          <w:tcPr>
            <w:tcW w:w="1055" w:type="dxa"/>
            <w:vAlign w:val="center"/>
          </w:tcPr>
          <w:p w:rsidR="000D07E0" w:rsidRDefault="00C16C81"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7</w:t>
            </w:r>
          </w:p>
        </w:tc>
        <w:tc>
          <w:tcPr>
            <w:tcW w:w="5373" w:type="dxa"/>
            <w:vAlign w:val="center"/>
          </w:tcPr>
          <w:p w:rsidR="000D07E0" w:rsidRDefault="001571EF"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Tansel</w:t>
            </w:r>
            <w:r w:rsidR="00C16C81">
              <w:rPr>
                <w:rFonts w:ascii="Times New Roman" w:hAnsi="Times New Roman"/>
                <w:b/>
                <w:szCs w:val="24"/>
              </w:rPr>
              <w:t xml:space="preserve"> OĞUZ</w:t>
            </w:r>
          </w:p>
        </w:tc>
        <w:tc>
          <w:tcPr>
            <w:tcW w:w="2677" w:type="dxa"/>
            <w:vAlign w:val="center"/>
          </w:tcPr>
          <w:p w:rsidR="000D07E0" w:rsidRDefault="00C16C81" w:rsidP="005A0E1A">
            <w:pPr>
              <w:pStyle w:val="ListeParagraf"/>
              <w:spacing w:after="0" w:line="240" w:lineRule="auto"/>
              <w:ind w:left="0"/>
              <w:rPr>
                <w:rFonts w:ascii="Times New Roman" w:hAnsi="Times New Roman"/>
                <w:b/>
                <w:szCs w:val="24"/>
              </w:rPr>
            </w:pPr>
            <w:r>
              <w:rPr>
                <w:rFonts w:ascii="Times New Roman" w:hAnsi="Times New Roman"/>
                <w:b/>
                <w:szCs w:val="24"/>
              </w:rPr>
              <w:t xml:space="preserve">              2018-2018</w:t>
            </w:r>
          </w:p>
        </w:tc>
      </w:tr>
      <w:tr w:rsidR="00C16C81" w:rsidRPr="00EC3316" w:rsidTr="000B526A">
        <w:trPr>
          <w:trHeight w:val="923"/>
          <w:jc w:val="center"/>
        </w:trPr>
        <w:tc>
          <w:tcPr>
            <w:tcW w:w="1055" w:type="dxa"/>
            <w:vAlign w:val="center"/>
          </w:tcPr>
          <w:p w:rsidR="00C16C81" w:rsidRDefault="00C16C81"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9</w:t>
            </w:r>
          </w:p>
        </w:tc>
        <w:tc>
          <w:tcPr>
            <w:tcW w:w="5373" w:type="dxa"/>
            <w:vAlign w:val="center"/>
          </w:tcPr>
          <w:p w:rsidR="00C16C81" w:rsidRDefault="001571EF" w:rsidP="000B526A">
            <w:pPr>
              <w:pStyle w:val="ListeParagraf"/>
              <w:spacing w:after="0" w:line="240" w:lineRule="auto"/>
              <w:ind w:left="0"/>
              <w:jc w:val="center"/>
              <w:rPr>
                <w:rFonts w:ascii="Times New Roman" w:hAnsi="Times New Roman"/>
                <w:b/>
                <w:szCs w:val="24"/>
              </w:rPr>
            </w:pPr>
            <w:r>
              <w:rPr>
                <w:rFonts w:ascii="Times New Roman" w:hAnsi="Times New Roman"/>
                <w:b/>
                <w:szCs w:val="24"/>
              </w:rPr>
              <w:t xml:space="preserve">Turgay </w:t>
            </w:r>
            <w:r w:rsidR="00C16C81">
              <w:rPr>
                <w:rFonts w:ascii="Times New Roman" w:hAnsi="Times New Roman"/>
                <w:b/>
                <w:szCs w:val="24"/>
              </w:rPr>
              <w:t>TURGUT</w:t>
            </w:r>
          </w:p>
        </w:tc>
        <w:tc>
          <w:tcPr>
            <w:tcW w:w="2677" w:type="dxa"/>
            <w:vAlign w:val="center"/>
          </w:tcPr>
          <w:p w:rsidR="00C16C81" w:rsidRDefault="00C16C81" w:rsidP="005A0E1A">
            <w:pPr>
              <w:pStyle w:val="ListeParagraf"/>
              <w:spacing w:after="0" w:line="240" w:lineRule="auto"/>
              <w:ind w:left="0"/>
              <w:rPr>
                <w:rFonts w:ascii="Times New Roman" w:hAnsi="Times New Roman"/>
                <w:b/>
                <w:szCs w:val="24"/>
              </w:rPr>
            </w:pPr>
            <w:r>
              <w:rPr>
                <w:rFonts w:ascii="Times New Roman" w:hAnsi="Times New Roman"/>
                <w:b/>
                <w:szCs w:val="24"/>
              </w:rPr>
              <w:t xml:space="preserve">            2018-</w:t>
            </w:r>
          </w:p>
        </w:tc>
      </w:tr>
    </w:tbl>
    <w:p w:rsidR="007D362D" w:rsidRPr="00627523" w:rsidRDefault="007D362D" w:rsidP="00F508E0">
      <w:pPr>
        <w:ind w:right="503"/>
        <w:rPr>
          <w:rFonts w:ascii="Times New Roman" w:hAnsi="Times New Roman"/>
          <w:b/>
          <w:sz w:val="28"/>
          <w:szCs w:val="28"/>
        </w:rPr>
      </w:pPr>
    </w:p>
    <w:p w:rsidR="007D362D" w:rsidRPr="00627523" w:rsidRDefault="007D362D" w:rsidP="00EA033F">
      <w:pPr>
        <w:ind w:right="503"/>
        <w:rPr>
          <w:rFonts w:ascii="Times New Roman" w:hAnsi="Times New Roman"/>
          <w:b/>
          <w:color w:val="003366"/>
          <w:sz w:val="28"/>
          <w:szCs w:val="28"/>
        </w:rPr>
        <w:sectPr w:rsidR="007D362D" w:rsidRPr="00627523" w:rsidSect="00057427">
          <w:headerReference w:type="default" r:id="rId13"/>
          <w:footerReference w:type="default" r:id="rId14"/>
          <w:pgSz w:w="11906" w:h="16838"/>
          <w:pgMar w:top="1276" w:right="707" w:bottom="568" w:left="851"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627523" w:rsidRDefault="007D362D" w:rsidP="00EA033F">
      <w:pPr>
        <w:ind w:right="503"/>
        <w:rPr>
          <w:rFonts w:ascii="Times New Roman" w:hAnsi="Times New Roman"/>
          <w:color w:val="800000"/>
        </w:rPr>
      </w:pPr>
      <w:r w:rsidRPr="00627523">
        <w:rPr>
          <w:rFonts w:ascii="Times New Roman" w:hAnsi="Times New Roman"/>
          <w:b/>
          <w:color w:val="800000"/>
          <w:sz w:val="28"/>
          <w:szCs w:val="28"/>
        </w:rPr>
        <w:lastRenderedPageBreak/>
        <w:t>2.2.  Yasal Yükümlülükler  ( Mevzuat Analizi )</w:t>
      </w:r>
    </w:p>
    <w:p w:rsidR="00057427" w:rsidRPr="00627523" w:rsidRDefault="00727BED" w:rsidP="00057427">
      <w:pPr>
        <w:spacing w:after="120"/>
        <w:ind w:firstLine="709"/>
        <w:jc w:val="both"/>
        <w:rPr>
          <w:rFonts w:ascii="Times New Roman" w:hAnsi="Times New Roman"/>
        </w:rPr>
      </w:pPr>
      <w:r w:rsidRPr="00627523">
        <w:rPr>
          <w:rFonts w:ascii="Times New Roman" w:hAnsi="Times New Roman"/>
        </w:rPr>
        <w:t xml:space="preserve">Kutsan Anadolu Lisesi </w:t>
      </w:r>
      <w:r w:rsidR="00057427" w:rsidRPr="00627523">
        <w:rPr>
          <w:rFonts w:ascii="Times New Roman" w:hAnsi="Times New Roman"/>
        </w:rPr>
        <w:t>Okulu Müdürlüğü temel faaliyet alanlarına ve misyonuna götürecek ilgili mevzuat kısaca aşağıda belirtilmiştir.</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“İlsis Projesi” Konulu Genelge</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1702 Sayılı İlk ve Orta Tedrisat Muallimlerinin Terfi ve Tecziyeleri Hakkında Kanun</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222 Sayılı İlköğretim ve Eğitim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2942 Sayılı Kamulaştırma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3308 Sayılı Meslekî Eğitim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4734 Sayılı Kamu İhale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4735 Sayılı Kamu İhale Sözleşmeleri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4842 Sayılı Gelir ve Kurumlar Vergisi Kanunlarında Değişiklik Hakkındaki Kanun</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4982 Sayılı Bilgi Edinme Hakkı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5018 Sayılı Kamu Mali Yönetimi ve Kontrol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5580 Sayılı Özel Eğitim Kurumları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657 Sayılı Devlet Memurları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7126 Sayılı Sivil Savunma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Aday Memurların Yetiştirilmelerine Dair Genel Yönetmelik</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Ayniyat Talimatnamesi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Binaların Yangından Korunması Hakkında Yönetmelik</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Hükümetimiz ile Dünya Bankası Arasında İmzalanan “ Orta Öğretim Projesi İkraz Anlaşması”</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İçişleri Bakanlığı Emniyet Genel Müdürlüğü “Hizmet Damgalı Pasaportlar” Konulu Genelgesi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İlköğretim ve Ortaöğretim Kurumlarında Parasız Yatılılık, Burs ve Sosyal Yardımlar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İle Sağlık Bakanlığı Arasında İmzalanan “Okul Sağlığı Hizmetleri İşbirliği Protokolü”</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İlköğretim Müfettişleri Başkanlıkları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İlköğretim ve Orta Öğretim Kurumları Sosyal Etkinlikler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 xml:space="preserve">MEB İnsan Kaynakları Genel Müdürlüğü İntibak Bülteni     </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Merkezî Sistem Sınav Uygulama Yönergesi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Mesleki Açık Öğretim Lisesi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Okul ve Kurumların Yönetici ve Öğretmenlerin Norm Kadrolarına İlişkin Yönetmelik</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Okul-Aile Birliği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Öğretmenleri Atama ve Yer Değiştirme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Özel Öğretim Kurumları Yönetmeliği</w:t>
      </w:r>
    </w:p>
    <w:p w:rsidR="00057427" w:rsidRPr="00627523" w:rsidRDefault="00057427" w:rsidP="00D04657">
      <w:pPr>
        <w:pStyle w:val="ListeParagraf"/>
        <w:numPr>
          <w:ilvl w:val="0"/>
          <w:numId w:val="5"/>
        </w:numPr>
        <w:spacing w:after="0"/>
        <w:jc w:val="both"/>
        <w:rPr>
          <w:rFonts w:ascii="Times New Roman" w:hAnsi="Times New Roman"/>
        </w:rPr>
      </w:pPr>
      <w:r w:rsidRPr="00627523">
        <w:rPr>
          <w:rFonts w:ascii="Times New Roman" w:hAnsi="Times New Roman"/>
        </w:rPr>
        <w:t>MEB Özel, Özel Eğitim ve Rehabilitasyon Merkezleri Yönetmeliği</w:t>
      </w:r>
    </w:p>
    <w:p w:rsidR="00057427" w:rsidRPr="00627523" w:rsidRDefault="00057427" w:rsidP="00D04657">
      <w:pPr>
        <w:pStyle w:val="ListeParagraf"/>
        <w:numPr>
          <w:ilvl w:val="0"/>
          <w:numId w:val="5"/>
        </w:numPr>
        <w:spacing w:after="0"/>
        <w:jc w:val="both"/>
        <w:rPr>
          <w:rFonts w:ascii="Times New Roman" w:hAnsi="Times New Roman"/>
        </w:rPr>
      </w:pPr>
      <w:r w:rsidRPr="00627523">
        <w:rPr>
          <w:rFonts w:ascii="Times New Roman" w:hAnsi="Times New Roman"/>
        </w:rPr>
        <w:t>MEB Personel Genel Md. Çalışma Takvimi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Strateji Geliştirme Başkanlığı “Stratejik Planlama” Konulu Genelgesi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Strateji Geliştirme Başkanlığı’nın “Çalışmaların Birleştirilmesi ve Ar-Ge Birimi Kurulması” Konulu Genelgesi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Taşımalı İlköğretim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Taşra Teşkilatı TKY Uygulama Projesi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Temel Eğitim Genel Müdürlüğü’nün Yazıları</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 TKY Uygulamaları Ödül Yönergesi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MEB’e Bağlı Örgün ve Yaygın Eğitim Kurumlarında Bilgisayar Laboratuarlarının Kurulması ve İşletilmesi İle Bilgisayar ve Bilgisayar Koordinatör Öğretmenlerinin Görevleri Hakkındaki Yönerge</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Merkezi Yönetim Bütçe Kanunu</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lastRenderedPageBreak/>
        <w:t>Millî Eğitim Bakanlığı Okul Öncesi Eğitim ve İlköğretim Kurumları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Millî Eğitim Bakanlığı Rehberlik ve Denetim Başkanlığı İle Maarif Müfettişleri Başkanlıkları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Millî Eğitim Bakanlığına Bağlı Okul Pansiyonları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Ortaöğretim Kurumları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Öğrenci Eğitim Kampları Lider Yetiştirme Kursu Seminer Yönergesi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Özel Eğitim Hizmetleri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Özel Öğrenci Yurtları Yönetmeliği</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Resmî Yazışmalarda Uygulanacak Esas ve Usuller Hakkında Yönetmelik</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Strateji Geliştirme Birimlerinin Çalışma Usul ve Esasları İle Hakkında Yönetmelik</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Taşınır Mal Yönetmeliği Genel Tebliği 1-2-3</w:t>
      </w:r>
    </w:p>
    <w:p w:rsidR="00057427"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Toplam Kalite Yönetimi Uygulama Yönergesi</w:t>
      </w:r>
    </w:p>
    <w:p w:rsidR="007D362D" w:rsidRPr="00627523" w:rsidRDefault="00057427" w:rsidP="00D04657">
      <w:pPr>
        <w:numPr>
          <w:ilvl w:val="0"/>
          <w:numId w:val="5"/>
        </w:numPr>
        <w:spacing w:after="0"/>
        <w:contextualSpacing/>
        <w:jc w:val="both"/>
        <w:rPr>
          <w:rFonts w:ascii="Times New Roman" w:hAnsi="Times New Roman"/>
        </w:rPr>
      </w:pPr>
      <w:r w:rsidRPr="00627523">
        <w:rPr>
          <w:rFonts w:ascii="Times New Roman" w:hAnsi="Times New Roman"/>
        </w:rPr>
        <w:t>Ulusal ve Resmî Bayramlar ile Mahalli Kurtuluş Günleri, Atatürk Günleri ve Tarihi Günlerde Yapılacak Tören ve Kutlamalar Yönetmeliği</w:t>
      </w:r>
    </w:p>
    <w:p w:rsidR="007D362D" w:rsidRPr="00627523" w:rsidRDefault="007D362D" w:rsidP="00982FE6">
      <w:pPr>
        <w:rPr>
          <w:rFonts w:ascii="Times New Roman" w:hAnsi="Times New Roman"/>
          <w:sz w:val="24"/>
          <w:szCs w:val="24"/>
        </w:rPr>
      </w:pPr>
    </w:p>
    <w:p w:rsidR="007D362D" w:rsidRPr="00627523" w:rsidRDefault="007D362D" w:rsidP="00982FE6">
      <w:pPr>
        <w:rPr>
          <w:rFonts w:ascii="Times New Roman" w:hAnsi="Times New Roman"/>
          <w:sz w:val="24"/>
          <w:szCs w:val="24"/>
        </w:rPr>
      </w:pPr>
    </w:p>
    <w:p w:rsidR="007D362D" w:rsidRPr="00627523" w:rsidRDefault="007D362D" w:rsidP="00982FE6">
      <w:pPr>
        <w:rPr>
          <w:rFonts w:ascii="Times New Roman" w:hAnsi="Times New Roman"/>
          <w:sz w:val="24"/>
          <w:szCs w:val="24"/>
        </w:rPr>
      </w:pPr>
    </w:p>
    <w:p w:rsidR="007D362D" w:rsidRPr="00627523" w:rsidRDefault="007D362D" w:rsidP="00982FE6">
      <w:pPr>
        <w:rPr>
          <w:rFonts w:ascii="Times New Roman" w:hAnsi="Times New Roman"/>
          <w:sz w:val="24"/>
          <w:szCs w:val="24"/>
        </w:rPr>
      </w:pPr>
    </w:p>
    <w:p w:rsidR="00E91EC2" w:rsidRPr="00627523" w:rsidRDefault="00E91EC2" w:rsidP="00982FE6">
      <w:pPr>
        <w:rPr>
          <w:rFonts w:ascii="Times New Roman" w:hAnsi="Times New Roman"/>
        </w:rPr>
      </w:pPr>
    </w:p>
    <w:p w:rsidR="00E91EC2" w:rsidRPr="00627523" w:rsidRDefault="00E91EC2" w:rsidP="00E91EC2">
      <w:pPr>
        <w:rPr>
          <w:rFonts w:ascii="Times New Roman" w:hAnsi="Times New Roman"/>
        </w:rPr>
      </w:pPr>
    </w:p>
    <w:p w:rsidR="00E91EC2" w:rsidRPr="00627523" w:rsidRDefault="00E91EC2" w:rsidP="00E91EC2">
      <w:pPr>
        <w:rPr>
          <w:rFonts w:ascii="Times New Roman" w:hAnsi="Times New Roman"/>
        </w:rPr>
      </w:pPr>
    </w:p>
    <w:p w:rsidR="00E91EC2" w:rsidRPr="00627523" w:rsidRDefault="00E91EC2" w:rsidP="00E91EC2">
      <w:pPr>
        <w:rPr>
          <w:rFonts w:ascii="Times New Roman" w:hAnsi="Times New Roman"/>
        </w:rPr>
      </w:pPr>
    </w:p>
    <w:p w:rsidR="007D362D" w:rsidRPr="00627523" w:rsidRDefault="007D362D" w:rsidP="00E91EC2">
      <w:pPr>
        <w:rPr>
          <w:rFonts w:ascii="Times New Roman" w:hAnsi="Times New Roman"/>
        </w:rPr>
        <w:sectPr w:rsidR="007D362D" w:rsidRPr="00627523" w:rsidSect="00057427">
          <w:pgSz w:w="11906" w:h="16838"/>
          <w:pgMar w:top="851"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627523" w:rsidRDefault="007D362D" w:rsidP="00D04657">
      <w:pPr>
        <w:pStyle w:val="ListeParagraf"/>
        <w:numPr>
          <w:ilvl w:val="1"/>
          <w:numId w:val="2"/>
        </w:numPr>
        <w:rPr>
          <w:rFonts w:ascii="Times New Roman" w:hAnsi="Times New Roman"/>
          <w:b/>
          <w:bCs/>
          <w:color w:val="800000"/>
          <w:sz w:val="28"/>
        </w:rPr>
      </w:pPr>
      <w:r w:rsidRPr="00627523">
        <w:rPr>
          <w:rFonts w:ascii="Times New Roman" w:hAnsi="Times New Roman"/>
          <w:b/>
          <w:bCs/>
          <w:color w:val="800000"/>
          <w:sz w:val="28"/>
        </w:rPr>
        <w:lastRenderedPageBreak/>
        <w:t>Faaliyet Alanları, Ürün/Hizmetler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97"/>
        <w:gridCol w:w="5636"/>
      </w:tblGrid>
      <w:tr w:rsidR="007D362D" w:rsidRPr="00EC3316" w:rsidTr="00E91EC2">
        <w:trPr>
          <w:trHeight w:val="504"/>
        </w:trPr>
        <w:tc>
          <w:tcPr>
            <w:tcW w:w="9288" w:type="dxa"/>
            <w:gridSpan w:val="3"/>
            <w:shd w:val="clear" w:color="auto" w:fill="E5DFEC" w:themeFill="accent4" w:themeFillTint="33"/>
            <w:vAlign w:val="center"/>
          </w:tcPr>
          <w:p w:rsidR="007D362D" w:rsidRPr="00EC3316" w:rsidRDefault="00E91EC2" w:rsidP="00736343">
            <w:pPr>
              <w:spacing w:after="0" w:line="240" w:lineRule="auto"/>
              <w:ind w:right="503"/>
              <w:jc w:val="center"/>
              <w:rPr>
                <w:rFonts w:ascii="Times New Roman" w:hAnsi="Times New Roman"/>
                <w:b/>
              </w:rPr>
            </w:pPr>
            <w:r w:rsidRPr="00EC3316">
              <w:rPr>
                <w:rFonts w:ascii="Times New Roman" w:hAnsi="Times New Roman"/>
                <w:b/>
              </w:rPr>
              <w:t>FAALİYET ALANI-</w:t>
            </w:r>
            <w:r w:rsidR="007D362D" w:rsidRPr="00EC3316">
              <w:rPr>
                <w:rFonts w:ascii="Times New Roman" w:hAnsi="Times New Roman"/>
                <w:b/>
              </w:rPr>
              <w:t>1: EĞİTİM</w:t>
            </w:r>
          </w:p>
        </w:tc>
      </w:tr>
      <w:tr w:rsidR="007D362D" w:rsidRPr="00EC3316" w:rsidTr="00E91EC2">
        <w:trPr>
          <w:trHeight w:val="454"/>
        </w:trPr>
        <w:tc>
          <w:tcPr>
            <w:tcW w:w="3652" w:type="dxa"/>
            <w:gridSpan w:val="2"/>
            <w:shd w:val="clear" w:color="auto" w:fill="DBE5F1" w:themeFill="accent1" w:themeFillTint="33"/>
            <w:vAlign w:val="center"/>
          </w:tcPr>
          <w:p w:rsidR="007D362D" w:rsidRPr="00EC3316" w:rsidRDefault="007D362D" w:rsidP="00736343">
            <w:pPr>
              <w:spacing w:after="0" w:line="240" w:lineRule="auto"/>
              <w:ind w:right="503"/>
              <w:jc w:val="center"/>
              <w:rPr>
                <w:rFonts w:ascii="Times New Roman" w:hAnsi="Times New Roman"/>
                <w:b/>
              </w:rPr>
            </w:pPr>
            <w:r w:rsidRPr="00EC3316">
              <w:rPr>
                <w:rFonts w:ascii="Times New Roman" w:hAnsi="Times New Roman"/>
                <w:b/>
              </w:rPr>
              <w:t>Ürün / Hizmet</w:t>
            </w:r>
          </w:p>
        </w:tc>
        <w:tc>
          <w:tcPr>
            <w:tcW w:w="5636" w:type="dxa"/>
            <w:shd w:val="clear" w:color="auto" w:fill="DBE5F1" w:themeFill="accent1" w:themeFillTint="33"/>
            <w:vAlign w:val="center"/>
          </w:tcPr>
          <w:p w:rsidR="007D362D" w:rsidRPr="00EC3316" w:rsidRDefault="007D362D" w:rsidP="00736343">
            <w:pPr>
              <w:spacing w:after="0" w:line="240" w:lineRule="auto"/>
              <w:ind w:right="503"/>
              <w:jc w:val="center"/>
              <w:rPr>
                <w:rFonts w:ascii="Times New Roman" w:hAnsi="Times New Roman"/>
                <w:b/>
              </w:rPr>
            </w:pPr>
            <w:r w:rsidRPr="00EC3316">
              <w:rPr>
                <w:rFonts w:ascii="Times New Roman" w:hAnsi="Times New Roman"/>
                <w:b/>
              </w:rPr>
              <w:t>Görev / Faaliyet / Çalışma</w:t>
            </w:r>
          </w:p>
        </w:tc>
      </w:tr>
      <w:tr w:rsidR="006929BC" w:rsidRPr="00EC3316" w:rsidTr="00EE1EDF">
        <w:trPr>
          <w:trHeight w:val="458"/>
        </w:trPr>
        <w:tc>
          <w:tcPr>
            <w:tcW w:w="3652" w:type="dxa"/>
            <w:gridSpan w:val="2"/>
            <w:vMerge w:val="restart"/>
            <w:shd w:val="clear" w:color="auto" w:fill="FDE9D9" w:themeFill="accent6" w:themeFillTint="33"/>
            <w:vAlign w:val="center"/>
          </w:tcPr>
          <w:p w:rsidR="006929BC" w:rsidRPr="00EC3316" w:rsidRDefault="006929BC" w:rsidP="006929BC">
            <w:pPr>
              <w:spacing w:before="240" w:after="0"/>
              <w:ind w:right="503"/>
              <w:jc w:val="both"/>
              <w:rPr>
                <w:rFonts w:ascii="Times New Roman" w:hAnsi="Times New Roman"/>
                <w:b/>
              </w:rPr>
            </w:pPr>
            <w:r w:rsidRPr="00EC3316">
              <w:rPr>
                <w:rFonts w:ascii="Times New Roman" w:hAnsi="Times New Roman"/>
                <w:b/>
              </w:rPr>
              <w:t>1.1.</w:t>
            </w:r>
          </w:p>
          <w:p w:rsidR="006929BC" w:rsidRPr="00EC3316" w:rsidRDefault="006929BC" w:rsidP="006929BC">
            <w:pPr>
              <w:spacing w:before="240" w:after="0"/>
              <w:ind w:right="503"/>
              <w:rPr>
                <w:rFonts w:ascii="Times New Roman" w:hAnsi="Times New Roman"/>
                <w:b/>
              </w:rPr>
            </w:pPr>
            <w:r w:rsidRPr="00EC3316">
              <w:rPr>
                <w:rFonts w:ascii="Times New Roman" w:hAnsi="Times New Roman"/>
                <w:b/>
              </w:rPr>
              <w:t>Rehberlik Hizmetleri</w:t>
            </w:r>
          </w:p>
        </w:tc>
        <w:tc>
          <w:tcPr>
            <w:tcW w:w="5636" w:type="dxa"/>
          </w:tcPr>
          <w:p w:rsidR="006929BC" w:rsidRPr="00EC3316" w:rsidRDefault="006929BC" w:rsidP="006929BC">
            <w:pPr>
              <w:spacing w:before="240" w:after="0" w:line="240" w:lineRule="auto"/>
              <w:ind w:left="34"/>
              <w:jc w:val="both"/>
              <w:rPr>
                <w:rFonts w:ascii="Times New Roman" w:hAnsi="Times New Roman"/>
              </w:rPr>
            </w:pPr>
            <w:r w:rsidRPr="00EC3316">
              <w:rPr>
                <w:rFonts w:ascii="Times New Roman" w:hAnsi="Times New Roman"/>
              </w:rPr>
              <w:t xml:space="preserve">Veli    </w:t>
            </w:r>
          </w:p>
        </w:tc>
      </w:tr>
      <w:tr w:rsidR="006929BC" w:rsidRPr="00EC3316" w:rsidTr="00EE1EDF">
        <w:trPr>
          <w:trHeight w:val="73"/>
        </w:trPr>
        <w:tc>
          <w:tcPr>
            <w:tcW w:w="3652" w:type="dxa"/>
            <w:gridSpan w:val="2"/>
            <w:vMerge/>
            <w:shd w:val="clear" w:color="auto" w:fill="FDE9D9" w:themeFill="accent6" w:themeFillTint="33"/>
            <w:vAlign w:val="center"/>
          </w:tcPr>
          <w:p w:rsidR="006929BC" w:rsidRPr="00EC3316" w:rsidRDefault="006929BC" w:rsidP="006929BC">
            <w:pPr>
              <w:spacing w:before="240" w:after="0"/>
              <w:ind w:right="503"/>
              <w:rPr>
                <w:rFonts w:ascii="Times New Roman" w:hAnsi="Times New Roman"/>
                <w:b/>
              </w:rPr>
            </w:pPr>
          </w:p>
        </w:tc>
        <w:tc>
          <w:tcPr>
            <w:tcW w:w="5636" w:type="dxa"/>
          </w:tcPr>
          <w:p w:rsidR="006929BC" w:rsidRPr="00EC3316" w:rsidRDefault="006929BC" w:rsidP="006929BC">
            <w:pPr>
              <w:spacing w:before="240" w:after="0" w:line="240" w:lineRule="auto"/>
              <w:ind w:left="34"/>
              <w:jc w:val="both"/>
              <w:rPr>
                <w:rFonts w:ascii="Times New Roman" w:hAnsi="Times New Roman"/>
              </w:rPr>
            </w:pPr>
            <w:r w:rsidRPr="00EC3316">
              <w:rPr>
                <w:rFonts w:ascii="Times New Roman" w:hAnsi="Times New Roman"/>
              </w:rPr>
              <w:t xml:space="preserve">Öğrenci   </w:t>
            </w:r>
          </w:p>
        </w:tc>
      </w:tr>
      <w:tr w:rsidR="006929BC" w:rsidRPr="00EC3316" w:rsidTr="00EE1EDF">
        <w:trPr>
          <w:trHeight w:val="73"/>
        </w:trPr>
        <w:tc>
          <w:tcPr>
            <w:tcW w:w="3652" w:type="dxa"/>
            <w:gridSpan w:val="2"/>
            <w:vMerge/>
            <w:shd w:val="clear" w:color="auto" w:fill="FDE9D9" w:themeFill="accent6" w:themeFillTint="33"/>
            <w:vAlign w:val="center"/>
          </w:tcPr>
          <w:p w:rsidR="006929BC" w:rsidRPr="00EC3316" w:rsidRDefault="006929BC" w:rsidP="006929BC">
            <w:pPr>
              <w:spacing w:before="240" w:after="0"/>
              <w:ind w:right="503"/>
              <w:rPr>
                <w:rFonts w:ascii="Times New Roman" w:hAnsi="Times New Roman"/>
                <w:b/>
              </w:rPr>
            </w:pPr>
          </w:p>
        </w:tc>
        <w:tc>
          <w:tcPr>
            <w:tcW w:w="5636" w:type="dxa"/>
          </w:tcPr>
          <w:p w:rsidR="006929BC" w:rsidRPr="00EC3316" w:rsidRDefault="006929BC" w:rsidP="006929BC">
            <w:pPr>
              <w:spacing w:before="240" w:after="0"/>
              <w:ind w:left="34"/>
              <w:rPr>
                <w:rFonts w:ascii="Times New Roman" w:hAnsi="Times New Roman"/>
              </w:rPr>
            </w:pPr>
            <w:r w:rsidRPr="00EC3316">
              <w:rPr>
                <w:rFonts w:ascii="Times New Roman" w:hAnsi="Times New Roman"/>
              </w:rPr>
              <w:t>Öğretmen</w:t>
            </w:r>
          </w:p>
        </w:tc>
      </w:tr>
      <w:tr w:rsidR="004327EE" w:rsidRPr="00EC3316" w:rsidTr="00E91EC2">
        <w:trPr>
          <w:trHeight w:val="113"/>
        </w:trPr>
        <w:tc>
          <w:tcPr>
            <w:tcW w:w="3652" w:type="dxa"/>
            <w:gridSpan w:val="2"/>
            <w:vMerge w:val="restart"/>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r w:rsidRPr="00EC3316">
              <w:rPr>
                <w:rFonts w:ascii="Times New Roman" w:hAnsi="Times New Roman"/>
                <w:b/>
              </w:rPr>
              <w:t>1.2.</w:t>
            </w:r>
          </w:p>
          <w:p w:rsidR="004327EE" w:rsidRPr="00EC3316" w:rsidRDefault="004327EE" w:rsidP="006929BC">
            <w:pPr>
              <w:spacing w:before="240" w:after="0"/>
              <w:ind w:right="503"/>
              <w:rPr>
                <w:rFonts w:ascii="Times New Roman" w:hAnsi="Times New Roman"/>
                <w:b/>
              </w:rPr>
            </w:pPr>
            <w:r w:rsidRPr="00EC3316">
              <w:rPr>
                <w:rFonts w:ascii="Times New Roman" w:hAnsi="Times New Roman"/>
                <w:b/>
              </w:rPr>
              <w:t>Sosyal ve Kültürel Etkinlikler</w:t>
            </w: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Tiyatro</w:t>
            </w:r>
          </w:p>
        </w:tc>
      </w:tr>
      <w:tr w:rsidR="004327EE" w:rsidRPr="00EC3316" w:rsidTr="00E91EC2">
        <w:trPr>
          <w:trHeight w:val="113"/>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Halk Oyunları</w:t>
            </w:r>
          </w:p>
        </w:tc>
      </w:tr>
      <w:tr w:rsidR="004327EE" w:rsidRPr="00EC3316" w:rsidTr="00E91EC2">
        <w:trPr>
          <w:trHeight w:val="113"/>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Geziler</w:t>
            </w:r>
          </w:p>
        </w:tc>
      </w:tr>
      <w:tr w:rsidR="004327EE" w:rsidRPr="00EC3316" w:rsidTr="00E91EC2">
        <w:trPr>
          <w:trHeight w:val="113"/>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Koro</w:t>
            </w:r>
          </w:p>
        </w:tc>
      </w:tr>
      <w:tr w:rsidR="004327EE" w:rsidRPr="00EC3316" w:rsidTr="00E91EC2">
        <w:trPr>
          <w:trHeight w:val="113"/>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Mezunlar günü</w:t>
            </w:r>
          </w:p>
        </w:tc>
      </w:tr>
      <w:tr w:rsidR="004327EE" w:rsidRPr="00EC3316" w:rsidTr="00E91EC2">
        <w:trPr>
          <w:trHeight w:val="113"/>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b/>
              </w:rPr>
            </w:pPr>
          </w:p>
        </w:tc>
        <w:tc>
          <w:tcPr>
            <w:tcW w:w="5636" w:type="dxa"/>
            <w:vAlign w:val="center"/>
          </w:tcPr>
          <w:p w:rsidR="004327EE" w:rsidRPr="00EC3316" w:rsidRDefault="006929BC" w:rsidP="006929BC">
            <w:pPr>
              <w:spacing w:before="240" w:after="0"/>
              <w:ind w:right="503"/>
              <w:rPr>
                <w:rFonts w:ascii="Times New Roman" w:hAnsi="Times New Roman"/>
              </w:rPr>
            </w:pPr>
            <w:r w:rsidRPr="00EC3316">
              <w:rPr>
                <w:rFonts w:ascii="Times New Roman" w:hAnsi="Times New Roman"/>
              </w:rPr>
              <w:t>Oratoryo</w:t>
            </w:r>
          </w:p>
        </w:tc>
      </w:tr>
      <w:tr w:rsidR="004327EE" w:rsidRPr="00EC3316" w:rsidTr="00E91EC2">
        <w:trPr>
          <w:trHeight w:val="340"/>
        </w:trPr>
        <w:tc>
          <w:tcPr>
            <w:tcW w:w="3652" w:type="dxa"/>
            <w:gridSpan w:val="2"/>
            <w:vMerge w:val="restart"/>
            <w:shd w:val="clear" w:color="auto" w:fill="FDE9D9" w:themeFill="accent6" w:themeFillTint="33"/>
            <w:vAlign w:val="center"/>
          </w:tcPr>
          <w:p w:rsidR="004327EE" w:rsidRPr="00EC3316" w:rsidRDefault="004327EE" w:rsidP="006929BC">
            <w:pPr>
              <w:spacing w:before="240" w:after="0"/>
              <w:ind w:right="503"/>
              <w:jc w:val="both"/>
              <w:rPr>
                <w:rFonts w:ascii="Times New Roman" w:hAnsi="Times New Roman"/>
                <w:b/>
              </w:rPr>
            </w:pPr>
            <w:r w:rsidRPr="00EC3316">
              <w:rPr>
                <w:rFonts w:ascii="Times New Roman" w:hAnsi="Times New Roman"/>
                <w:b/>
              </w:rPr>
              <w:t>1.3.</w:t>
            </w:r>
          </w:p>
          <w:p w:rsidR="004327EE" w:rsidRPr="00EC3316" w:rsidRDefault="004327EE" w:rsidP="006929BC">
            <w:pPr>
              <w:spacing w:before="240" w:after="0"/>
              <w:ind w:right="503"/>
              <w:rPr>
                <w:rFonts w:ascii="Times New Roman" w:hAnsi="Times New Roman"/>
                <w:b/>
              </w:rPr>
            </w:pPr>
            <w:r w:rsidRPr="00EC3316">
              <w:rPr>
                <w:rFonts w:ascii="Times New Roman" w:hAnsi="Times New Roman"/>
                <w:b/>
              </w:rPr>
              <w:t>Spor Etkinlikleri</w:t>
            </w: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Basketbol</w:t>
            </w:r>
          </w:p>
        </w:tc>
      </w:tr>
      <w:tr w:rsidR="004327EE" w:rsidRPr="00EC3316" w:rsidTr="00E91EC2">
        <w:trPr>
          <w:trHeight w:val="340"/>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Voleybol</w:t>
            </w:r>
          </w:p>
        </w:tc>
      </w:tr>
      <w:tr w:rsidR="004327EE" w:rsidRPr="00EC3316" w:rsidTr="00E91EC2">
        <w:trPr>
          <w:trHeight w:val="340"/>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Atletizm</w:t>
            </w:r>
          </w:p>
        </w:tc>
      </w:tr>
      <w:tr w:rsidR="004327EE" w:rsidRPr="00EC3316" w:rsidTr="00E91EC2">
        <w:trPr>
          <w:trHeight w:val="340"/>
        </w:trPr>
        <w:tc>
          <w:tcPr>
            <w:tcW w:w="3652" w:type="dxa"/>
            <w:gridSpan w:val="2"/>
            <w:vMerge/>
            <w:shd w:val="clear" w:color="auto" w:fill="FDE9D9" w:themeFill="accent6" w:themeFillTint="33"/>
            <w:vAlign w:val="center"/>
          </w:tcPr>
          <w:p w:rsidR="004327EE" w:rsidRPr="00EC3316" w:rsidRDefault="004327EE" w:rsidP="006929BC">
            <w:pPr>
              <w:spacing w:before="240" w:after="0"/>
              <w:ind w:right="503"/>
              <w:rPr>
                <w:rFonts w:ascii="Times New Roman" w:hAnsi="Times New Roman"/>
              </w:rPr>
            </w:pPr>
          </w:p>
        </w:tc>
        <w:tc>
          <w:tcPr>
            <w:tcW w:w="5636" w:type="dxa"/>
            <w:vAlign w:val="center"/>
          </w:tcPr>
          <w:p w:rsidR="004327EE" w:rsidRPr="00EC3316" w:rsidRDefault="004327EE" w:rsidP="006929BC">
            <w:pPr>
              <w:spacing w:before="240" w:after="0"/>
              <w:ind w:right="503"/>
              <w:rPr>
                <w:rFonts w:ascii="Times New Roman" w:hAnsi="Times New Roman"/>
              </w:rPr>
            </w:pPr>
            <w:r w:rsidRPr="00EC3316">
              <w:rPr>
                <w:rFonts w:ascii="Times New Roman" w:hAnsi="Times New Roman"/>
              </w:rPr>
              <w:t>Futbol</w:t>
            </w:r>
          </w:p>
        </w:tc>
      </w:tr>
      <w:tr w:rsidR="004327EE" w:rsidRPr="00EC3316" w:rsidTr="00E91EC2">
        <w:trPr>
          <w:trHeight w:val="504"/>
        </w:trPr>
        <w:tc>
          <w:tcPr>
            <w:tcW w:w="9288" w:type="dxa"/>
            <w:gridSpan w:val="3"/>
            <w:shd w:val="clear" w:color="auto" w:fill="E5DFEC" w:themeFill="accent4" w:themeFillTint="33"/>
            <w:vAlign w:val="center"/>
          </w:tcPr>
          <w:p w:rsidR="004327EE" w:rsidRPr="00EC3316" w:rsidRDefault="004327EE" w:rsidP="00D869EA">
            <w:pPr>
              <w:spacing w:after="120" w:line="240" w:lineRule="auto"/>
              <w:ind w:right="505"/>
              <w:jc w:val="center"/>
              <w:rPr>
                <w:rFonts w:ascii="Times New Roman" w:hAnsi="Times New Roman"/>
                <w:b/>
              </w:rPr>
            </w:pPr>
            <w:r w:rsidRPr="00EC3316">
              <w:rPr>
                <w:rFonts w:ascii="Times New Roman" w:hAnsi="Times New Roman"/>
                <w:b/>
              </w:rPr>
              <w:t>FAALİYET ALANI-2: ÖĞRETİM</w:t>
            </w:r>
          </w:p>
        </w:tc>
      </w:tr>
      <w:tr w:rsidR="004327EE" w:rsidRPr="00EC3316" w:rsidTr="00E91EC2">
        <w:trPr>
          <w:trHeight w:val="747"/>
        </w:trPr>
        <w:tc>
          <w:tcPr>
            <w:tcW w:w="3255" w:type="dxa"/>
            <w:shd w:val="clear" w:color="auto" w:fill="DAEEF3" w:themeFill="accent5" w:themeFillTint="33"/>
            <w:vAlign w:val="center"/>
          </w:tcPr>
          <w:p w:rsidR="004327EE" w:rsidRPr="00EC3316" w:rsidRDefault="004327EE" w:rsidP="00132010">
            <w:pPr>
              <w:ind w:right="503"/>
              <w:jc w:val="center"/>
              <w:rPr>
                <w:rFonts w:ascii="Times New Roman" w:hAnsi="Times New Roman"/>
                <w:b/>
              </w:rPr>
            </w:pPr>
            <w:r w:rsidRPr="00EC3316">
              <w:rPr>
                <w:rFonts w:ascii="Times New Roman" w:hAnsi="Times New Roman"/>
                <w:b/>
              </w:rPr>
              <w:t>Ürün / Hizmet</w:t>
            </w:r>
          </w:p>
        </w:tc>
        <w:tc>
          <w:tcPr>
            <w:tcW w:w="6033" w:type="dxa"/>
            <w:gridSpan w:val="2"/>
            <w:shd w:val="clear" w:color="auto" w:fill="DAEEF3" w:themeFill="accent5" w:themeFillTint="33"/>
            <w:vAlign w:val="center"/>
          </w:tcPr>
          <w:p w:rsidR="004327EE" w:rsidRPr="00EC3316" w:rsidRDefault="004327EE" w:rsidP="00D869EA">
            <w:pPr>
              <w:spacing w:after="120" w:line="240" w:lineRule="auto"/>
              <w:ind w:right="505"/>
              <w:jc w:val="center"/>
              <w:rPr>
                <w:rFonts w:ascii="Times New Roman" w:hAnsi="Times New Roman"/>
                <w:b/>
              </w:rPr>
            </w:pPr>
            <w:r w:rsidRPr="00EC3316">
              <w:rPr>
                <w:rFonts w:ascii="Times New Roman" w:hAnsi="Times New Roman"/>
                <w:b/>
              </w:rPr>
              <w:t>Görev / Faaliyet / Çalışma</w:t>
            </w:r>
          </w:p>
        </w:tc>
      </w:tr>
      <w:tr w:rsidR="00BE3604" w:rsidRPr="0029682B" w:rsidTr="007848E9">
        <w:trPr>
          <w:trHeight w:val="591"/>
        </w:trPr>
        <w:tc>
          <w:tcPr>
            <w:tcW w:w="3255" w:type="dxa"/>
            <w:vMerge w:val="restart"/>
            <w:shd w:val="clear" w:color="auto" w:fill="FDE9D9" w:themeFill="accent6" w:themeFillTint="33"/>
            <w:vAlign w:val="center"/>
          </w:tcPr>
          <w:p w:rsidR="00BE3604" w:rsidRPr="0086311A" w:rsidRDefault="00BE3604" w:rsidP="00E45A3F">
            <w:pPr>
              <w:ind w:right="503"/>
              <w:rPr>
                <w:rFonts w:ascii="Times New Roman" w:hAnsi="Times New Roman"/>
                <w:b/>
              </w:rPr>
            </w:pPr>
            <w:r w:rsidRPr="0086311A">
              <w:rPr>
                <w:rFonts w:ascii="Times New Roman" w:hAnsi="Times New Roman"/>
                <w:b/>
              </w:rPr>
              <w:t>2.1.Öğrenci Kayıtları</w:t>
            </w:r>
          </w:p>
        </w:tc>
        <w:tc>
          <w:tcPr>
            <w:tcW w:w="6033" w:type="dxa"/>
            <w:gridSpan w:val="2"/>
          </w:tcPr>
          <w:p w:rsidR="00BE3604" w:rsidRPr="0029682B" w:rsidRDefault="00BE3604" w:rsidP="00E45A3F">
            <w:pPr>
              <w:spacing w:after="0" w:line="240" w:lineRule="auto"/>
              <w:jc w:val="both"/>
              <w:rPr>
                <w:rFonts w:ascii="Times New Roman" w:hAnsi="Times New Roman"/>
                <w:bCs/>
                <w:sz w:val="24"/>
                <w:szCs w:val="24"/>
              </w:rPr>
            </w:pPr>
            <w:r w:rsidRPr="0029682B">
              <w:rPr>
                <w:rFonts w:ascii="Times New Roman" w:hAnsi="Times New Roman"/>
                <w:bCs/>
                <w:sz w:val="24"/>
                <w:szCs w:val="24"/>
              </w:rPr>
              <w:t xml:space="preserve">Kayıt- Nakil işleri     </w:t>
            </w:r>
          </w:p>
        </w:tc>
      </w:tr>
      <w:tr w:rsidR="00BE3604" w:rsidRPr="0029682B" w:rsidTr="007848E9">
        <w:trPr>
          <w:trHeight w:val="667"/>
        </w:trPr>
        <w:tc>
          <w:tcPr>
            <w:tcW w:w="3255" w:type="dxa"/>
            <w:vMerge/>
            <w:shd w:val="clear" w:color="auto" w:fill="FDE9D9" w:themeFill="accent6" w:themeFillTint="33"/>
            <w:vAlign w:val="center"/>
          </w:tcPr>
          <w:p w:rsidR="00BE3604" w:rsidRPr="0086311A" w:rsidRDefault="00BE3604" w:rsidP="00E45A3F">
            <w:pPr>
              <w:ind w:right="503"/>
              <w:jc w:val="center"/>
              <w:rPr>
                <w:rFonts w:ascii="Times New Roman" w:hAnsi="Times New Roman"/>
                <w:b/>
              </w:rPr>
            </w:pPr>
          </w:p>
        </w:tc>
        <w:tc>
          <w:tcPr>
            <w:tcW w:w="6033" w:type="dxa"/>
            <w:gridSpan w:val="2"/>
          </w:tcPr>
          <w:p w:rsidR="00BE3604" w:rsidRPr="0029682B" w:rsidRDefault="00BE3604" w:rsidP="00E45A3F">
            <w:pPr>
              <w:spacing w:after="0" w:line="240" w:lineRule="auto"/>
              <w:jc w:val="both"/>
              <w:rPr>
                <w:rFonts w:ascii="Times New Roman" w:hAnsi="Times New Roman"/>
                <w:bCs/>
                <w:sz w:val="24"/>
                <w:szCs w:val="24"/>
              </w:rPr>
            </w:pPr>
            <w:r w:rsidRPr="0029682B">
              <w:rPr>
                <w:rFonts w:ascii="Times New Roman" w:hAnsi="Times New Roman"/>
                <w:bCs/>
                <w:sz w:val="24"/>
                <w:szCs w:val="24"/>
              </w:rPr>
              <w:t xml:space="preserve">Devam-devamsızlık     </w:t>
            </w:r>
          </w:p>
        </w:tc>
      </w:tr>
      <w:tr w:rsidR="006929BC" w:rsidRPr="00EC3316" w:rsidTr="00E91EC2">
        <w:trPr>
          <w:trHeight w:val="340"/>
        </w:trPr>
        <w:tc>
          <w:tcPr>
            <w:tcW w:w="3255" w:type="dxa"/>
            <w:vMerge w:val="restart"/>
            <w:shd w:val="clear" w:color="auto" w:fill="FDE9D9" w:themeFill="accent6" w:themeFillTint="33"/>
            <w:vAlign w:val="center"/>
          </w:tcPr>
          <w:p w:rsidR="006929BC" w:rsidRPr="00EC3316" w:rsidRDefault="006929BC" w:rsidP="009E7C13">
            <w:pPr>
              <w:ind w:right="503"/>
              <w:jc w:val="center"/>
              <w:rPr>
                <w:rFonts w:ascii="Times New Roman" w:hAnsi="Times New Roman"/>
                <w:b/>
              </w:rPr>
            </w:pPr>
            <w:r w:rsidRPr="00EC3316">
              <w:rPr>
                <w:rFonts w:ascii="Times New Roman" w:hAnsi="Times New Roman"/>
                <w:b/>
              </w:rPr>
              <w:t>2.2.</w:t>
            </w:r>
          </w:p>
          <w:p w:rsidR="006929BC" w:rsidRPr="00EC3316" w:rsidRDefault="006929BC" w:rsidP="009E7C13">
            <w:pPr>
              <w:ind w:right="503"/>
              <w:jc w:val="center"/>
              <w:rPr>
                <w:rFonts w:ascii="Times New Roman" w:hAnsi="Times New Roman"/>
                <w:b/>
              </w:rPr>
            </w:pPr>
            <w:r w:rsidRPr="00EC3316">
              <w:rPr>
                <w:rFonts w:ascii="Times New Roman" w:hAnsi="Times New Roman"/>
                <w:b/>
              </w:rPr>
              <w:t>Kurslar</w:t>
            </w:r>
          </w:p>
        </w:tc>
        <w:tc>
          <w:tcPr>
            <w:tcW w:w="6033" w:type="dxa"/>
            <w:gridSpan w:val="2"/>
          </w:tcPr>
          <w:p w:rsidR="006929BC" w:rsidRPr="00EC3316" w:rsidRDefault="006929BC" w:rsidP="006929BC">
            <w:pPr>
              <w:spacing w:after="0" w:line="240" w:lineRule="auto"/>
              <w:jc w:val="both"/>
              <w:rPr>
                <w:rFonts w:ascii="Times New Roman" w:hAnsi="Times New Roman"/>
              </w:rPr>
            </w:pPr>
            <w:r w:rsidRPr="00EC3316">
              <w:rPr>
                <w:rFonts w:ascii="Times New Roman" w:hAnsi="Times New Roman"/>
              </w:rPr>
              <w:t xml:space="preserve">Yetiştirme     </w:t>
            </w:r>
          </w:p>
        </w:tc>
      </w:tr>
      <w:tr w:rsidR="006929BC" w:rsidRPr="00EC3316" w:rsidTr="00E91EC2">
        <w:trPr>
          <w:trHeight w:val="340"/>
        </w:trPr>
        <w:tc>
          <w:tcPr>
            <w:tcW w:w="3255" w:type="dxa"/>
            <w:vMerge/>
            <w:shd w:val="clear" w:color="auto" w:fill="FDE9D9" w:themeFill="accent6" w:themeFillTint="33"/>
            <w:vAlign w:val="center"/>
          </w:tcPr>
          <w:p w:rsidR="006929BC" w:rsidRPr="00EC3316" w:rsidRDefault="006929BC" w:rsidP="009E7C13">
            <w:pPr>
              <w:ind w:right="503"/>
              <w:jc w:val="center"/>
              <w:rPr>
                <w:rFonts w:ascii="Times New Roman" w:hAnsi="Times New Roman"/>
                <w:b/>
              </w:rPr>
            </w:pPr>
          </w:p>
        </w:tc>
        <w:tc>
          <w:tcPr>
            <w:tcW w:w="6033" w:type="dxa"/>
            <w:gridSpan w:val="2"/>
          </w:tcPr>
          <w:p w:rsidR="006929BC" w:rsidRPr="00EC3316" w:rsidRDefault="006929BC" w:rsidP="006929BC">
            <w:pPr>
              <w:spacing w:after="0" w:line="240" w:lineRule="auto"/>
              <w:jc w:val="both"/>
              <w:rPr>
                <w:rFonts w:ascii="Times New Roman" w:hAnsi="Times New Roman"/>
              </w:rPr>
            </w:pPr>
            <w:r w:rsidRPr="00EC3316">
              <w:rPr>
                <w:rFonts w:ascii="Times New Roman" w:hAnsi="Times New Roman"/>
              </w:rPr>
              <w:t xml:space="preserve">Hazırlama   </w:t>
            </w:r>
          </w:p>
        </w:tc>
      </w:tr>
      <w:tr w:rsidR="006929BC" w:rsidRPr="00EC3316" w:rsidTr="00E91EC2">
        <w:trPr>
          <w:trHeight w:val="340"/>
        </w:trPr>
        <w:tc>
          <w:tcPr>
            <w:tcW w:w="3255" w:type="dxa"/>
            <w:vMerge w:val="restart"/>
            <w:shd w:val="clear" w:color="auto" w:fill="FDE9D9" w:themeFill="accent6" w:themeFillTint="33"/>
            <w:vAlign w:val="center"/>
          </w:tcPr>
          <w:p w:rsidR="006929BC" w:rsidRPr="00EC3316" w:rsidRDefault="006929BC" w:rsidP="009E7C13">
            <w:pPr>
              <w:ind w:right="503"/>
              <w:jc w:val="center"/>
              <w:rPr>
                <w:rFonts w:ascii="Times New Roman" w:hAnsi="Times New Roman"/>
                <w:b/>
              </w:rPr>
            </w:pPr>
            <w:r w:rsidRPr="00EC3316">
              <w:rPr>
                <w:rFonts w:ascii="Times New Roman" w:hAnsi="Times New Roman"/>
                <w:b/>
              </w:rPr>
              <w:t>2.3.</w:t>
            </w:r>
          </w:p>
          <w:p w:rsidR="006929BC" w:rsidRPr="00EC3316" w:rsidRDefault="006929BC" w:rsidP="009E7C13">
            <w:pPr>
              <w:ind w:right="503"/>
              <w:jc w:val="center"/>
              <w:rPr>
                <w:rFonts w:ascii="Times New Roman" w:hAnsi="Times New Roman"/>
                <w:b/>
              </w:rPr>
            </w:pPr>
            <w:r w:rsidRPr="00EC3316">
              <w:rPr>
                <w:rFonts w:ascii="Times New Roman" w:hAnsi="Times New Roman"/>
                <w:b/>
              </w:rPr>
              <w:t>Proje Çalışmaları</w:t>
            </w:r>
          </w:p>
        </w:tc>
        <w:tc>
          <w:tcPr>
            <w:tcW w:w="6033" w:type="dxa"/>
            <w:gridSpan w:val="2"/>
          </w:tcPr>
          <w:p w:rsidR="006929BC" w:rsidRPr="00EC3316" w:rsidRDefault="006929BC" w:rsidP="006929BC">
            <w:pPr>
              <w:spacing w:after="0" w:line="240" w:lineRule="auto"/>
              <w:jc w:val="both"/>
              <w:rPr>
                <w:rFonts w:ascii="Times New Roman" w:hAnsi="Times New Roman"/>
              </w:rPr>
            </w:pPr>
            <w:r w:rsidRPr="00EC3316">
              <w:rPr>
                <w:rFonts w:ascii="Times New Roman" w:hAnsi="Times New Roman"/>
              </w:rPr>
              <w:t xml:space="preserve">Sosyal Projeler     </w:t>
            </w:r>
          </w:p>
        </w:tc>
      </w:tr>
      <w:tr w:rsidR="006929BC" w:rsidRPr="00EC3316" w:rsidTr="00E91EC2">
        <w:trPr>
          <w:trHeight w:val="340"/>
        </w:trPr>
        <w:tc>
          <w:tcPr>
            <w:tcW w:w="3255" w:type="dxa"/>
            <w:vMerge/>
            <w:shd w:val="clear" w:color="auto" w:fill="FDE9D9" w:themeFill="accent6" w:themeFillTint="33"/>
            <w:vAlign w:val="center"/>
          </w:tcPr>
          <w:p w:rsidR="006929BC" w:rsidRPr="00EC3316" w:rsidRDefault="006929BC" w:rsidP="009E7C13">
            <w:pPr>
              <w:ind w:right="503"/>
              <w:rPr>
                <w:rFonts w:ascii="Times New Roman" w:hAnsi="Times New Roman"/>
              </w:rPr>
            </w:pPr>
          </w:p>
        </w:tc>
        <w:tc>
          <w:tcPr>
            <w:tcW w:w="6033" w:type="dxa"/>
            <w:gridSpan w:val="2"/>
          </w:tcPr>
          <w:p w:rsidR="006929BC" w:rsidRPr="00EC3316" w:rsidRDefault="00CE239C" w:rsidP="006929BC">
            <w:pPr>
              <w:spacing w:after="0" w:line="240" w:lineRule="auto"/>
              <w:jc w:val="both"/>
              <w:rPr>
                <w:rFonts w:ascii="Times New Roman" w:hAnsi="Times New Roman"/>
              </w:rPr>
            </w:pPr>
            <w:r>
              <w:rPr>
                <w:rFonts w:ascii="Times New Roman" w:hAnsi="Times New Roman"/>
              </w:rPr>
              <w:t>Tübitak 4006</w:t>
            </w:r>
            <w:r w:rsidR="00597EAA">
              <w:rPr>
                <w:rFonts w:ascii="Times New Roman" w:hAnsi="Times New Roman"/>
              </w:rPr>
              <w:t>-4007</w:t>
            </w:r>
            <w:r w:rsidR="00ED6691">
              <w:rPr>
                <w:rFonts w:ascii="Times New Roman" w:hAnsi="Times New Roman"/>
              </w:rPr>
              <w:t xml:space="preserve">                                                                                                                                                                                                                                                                                                                                                                                                                                                                                                                                                                                                                                     </w:t>
            </w:r>
            <w:r w:rsidR="001309D6">
              <w:rPr>
                <w:rFonts w:ascii="Times New Roman" w:hAnsi="Times New Roman"/>
              </w:rPr>
              <w:t xml:space="preserve">                     </w:t>
            </w:r>
            <w:r w:rsidR="00597EAA">
              <w:rPr>
                <w:rFonts w:ascii="Times New Roman" w:hAnsi="Times New Roman"/>
              </w:rPr>
              <w:t xml:space="preserve"> </w:t>
            </w:r>
            <w:r>
              <w:rPr>
                <w:rFonts w:ascii="Times New Roman" w:hAnsi="Times New Roman"/>
              </w:rPr>
              <w:t>projeleri</w:t>
            </w:r>
          </w:p>
        </w:tc>
      </w:tr>
      <w:tr w:rsidR="004327EE" w:rsidRPr="00EC3316" w:rsidTr="00E91EC2">
        <w:trPr>
          <w:trHeight w:val="340"/>
        </w:trPr>
        <w:tc>
          <w:tcPr>
            <w:tcW w:w="3255" w:type="dxa"/>
            <w:vMerge/>
            <w:shd w:val="clear" w:color="auto" w:fill="FDE9D9" w:themeFill="accent6" w:themeFillTint="33"/>
            <w:vAlign w:val="center"/>
          </w:tcPr>
          <w:p w:rsidR="004327EE" w:rsidRPr="00EC3316" w:rsidRDefault="004327EE" w:rsidP="009E7C13">
            <w:pPr>
              <w:ind w:right="503"/>
              <w:rPr>
                <w:rFonts w:ascii="Times New Roman" w:hAnsi="Times New Roman"/>
              </w:rPr>
            </w:pPr>
          </w:p>
        </w:tc>
        <w:tc>
          <w:tcPr>
            <w:tcW w:w="6033" w:type="dxa"/>
            <w:gridSpan w:val="2"/>
          </w:tcPr>
          <w:p w:rsidR="004327EE" w:rsidRPr="00EC3316" w:rsidRDefault="006929BC" w:rsidP="006929BC">
            <w:pPr>
              <w:spacing w:after="0" w:line="240" w:lineRule="auto"/>
              <w:jc w:val="both"/>
              <w:rPr>
                <w:rFonts w:ascii="Times New Roman" w:eastAsia="Calibri" w:hAnsi="Times New Roman"/>
                <w:lang w:eastAsia="en-US"/>
              </w:rPr>
            </w:pPr>
            <w:r w:rsidRPr="00EC3316">
              <w:rPr>
                <w:rFonts w:ascii="Times New Roman" w:eastAsia="Calibri" w:hAnsi="Times New Roman"/>
                <w:lang w:eastAsia="en-US"/>
              </w:rPr>
              <w:t xml:space="preserve">AB Projeleri     </w:t>
            </w:r>
          </w:p>
        </w:tc>
      </w:tr>
      <w:tr w:rsidR="004327EE" w:rsidRPr="00EC3316" w:rsidTr="00E91EC2">
        <w:trPr>
          <w:trHeight w:val="20"/>
        </w:trPr>
        <w:tc>
          <w:tcPr>
            <w:tcW w:w="9288" w:type="dxa"/>
            <w:gridSpan w:val="3"/>
            <w:shd w:val="clear" w:color="auto" w:fill="E5DFEC" w:themeFill="accent4" w:themeFillTint="33"/>
            <w:vAlign w:val="center"/>
          </w:tcPr>
          <w:p w:rsidR="006D16B5" w:rsidRPr="00EC3316" w:rsidRDefault="006D16B5" w:rsidP="00D869EA">
            <w:pPr>
              <w:spacing w:after="120" w:line="240" w:lineRule="auto"/>
              <w:ind w:right="505"/>
              <w:jc w:val="center"/>
              <w:rPr>
                <w:rFonts w:ascii="Times New Roman" w:hAnsi="Times New Roman"/>
                <w:b/>
              </w:rPr>
            </w:pPr>
          </w:p>
          <w:p w:rsidR="006D16B5" w:rsidRPr="00EC3316" w:rsidRDefault="006D16B5" w:rsidP="00D869EA">
            <w:pPr>
              <w:spacing w:after="120" w:line="240" w:lineRule="auto"/>
              <w:ind w:right="505"/>
              <w:jc w:val="center"/>
              <w:rPr>
                <w:rFonts w:ascii="Times New Roman" w:hAnsi="Times New Roman"/>
                <w:b/>
              </w:rPr>
            </w:pPr>
          </w:p>
          <w:p w:rsidR="006D16B5" w:rsidRPr="00EC3316" w:rsidRDefault="006D16B5" w:rsidP="00D869EA">
            <w:pPr>
              <w:spacing w:after="120" w:line="240" w:lineRule="auto"/>
              <w:ind w:right="505"/>
              <w:jc w:val="center"/>
              <w:rPr>
                <w:rFonts w:ascii="Times New Roman" w:hAnsi="Times New Roman"/>
                <w:b/>
              </w:rPr>
            </w:pPr>
          </w:p>
          <w:p w:rsidR="006D16B5" w:rsidRPr="00EC3316" w:rsidRDefault="006D16B5" w:rsidP="00D869EA">
            <w:pPr>
              <w:spacing w:after="120" w:line="240" w:lineRule="auto"/>
              <w:ind w:right="505"/>
              <w:jc w:val="center"/>
              <w:rPr>
                <w:rFonts w:ascii="Times New Roman" w:hAnsi="Times New Roman"/>
                <w:b/>
              </w:rPr>
            </w:pPr>
          </w:p>
          <w:p w:rsidR="006D16B5" w:rsidRPr="00EC3316" w:rsidRDefault="006D16B5" w:rsidP="00D869EA">
            <w:pPr>
              <w:spacing w:after="120" w:line="240" w:lineRule="auto"/>
              <w:ind w:right="505"/>
              <w:jc w:val="center"/>
              <w:rPr>
                <w:rFonts w:ascii="Times New Roman" w:hAnsi="Times New Roman"/>
                <w:b/>
              </w:rPr>
            </w:pPr>
          </w:p>
          <w:p w:rsidR="004327EE" w:rsidRPr="00EC3316" w:rsidRDefault="004327EE" w:rsidP="00D44AD3">
            <w:pPr>
              <w:spacing w:after="120" w:line="240" w:lineRule="auto"/>
              <w:ind w:right="505"/>
              <w:jc w:val="center"/>
              <w:rPr>
                <w:rFonts w:ascii="Times New Roman" w:hAnsi="Times New Roman"/>
                <w:b/>
              </w:rPr>
            </w:pPr>
            <w:r w:rsidRPr="00EC3316">
              <w:rPr>
                <w:rFonts w:ascii="Times New Roman" w:hAnsi="Times New Roman"/>
                <w:b/>
              </w:rPr>
              <w:t>FAALİYET ALANI-3:YÖNETİM İŞLERİ</w:t>
            </w:r>
          </w:p>
        </w:tc>
      </w:tr>
      <w:tr w:rsidR="004327EE" w:rsidRPr="00EC3316" w:rsidTr="00E91EC2">
        <w:trPr>
          <w:trHeight w:val="20"/>
        </w:trPr>
        <w:tc>
          <w:tcPr>
            <w:tcW w:w="3255" w:type="dxa"/>
            <w:shd w:val="clear" w:color="auto" w:fill="DAEEF3" w:themeFill="accent5" w:themeFillTint="33"/>
            <w:vAlign w:val="center"/>
          </w:tcPr>
          <w:p w:rsidR="004327EE" w:rsidRPr="00EC3316" w:rsidRDefault="004327EE" w:rsidP="00132010">
            <w:pPr>
              <w:ind w:right="503"/>
              <w:jc w:val="center"/>
              <w:rPr>
                <w:rFonts w:ascii="Times New Roman" w:hAnsi="Times New Roman"/>
                <w:b/>
              </w:rPr>
            </w:pPr>
            <w:r w:rsidRPr="00EC3316">
              <w:rPr>
                <w:rFonts w:ascii="Times New Roman" w:hAnsi="Times New Roman"/>
                <w:b/>
              </w:rPr>
              <w:lastRenderedPageBreak/>
              <w:t>Ürün / Hizmet</w:t>
            </w:r>
          </w:p>
        </w:tc>
        <w:tc>
          <w:tcPr>
            <w:tcW w:w="6033" w:type="dxa"/>
            <w:gridSpan w:val="2"/>
            <w:shd w:val="clear" w:color="auto" w:fill="DAEEF3" w:themeFill="accent5" w:themeFillTint="33"/>
            <w:vAlign w:val="center"/>
          </w:tcPr>
          <w:p w:rsidR="004327EE" w:rsidRPr="00EC3316" w:rsidRDefault="004327EE" w:rsidP="00D869EA">
            <w:pPr>
              <w:spacing w:after="120" w:line="240" w:lineRule="auto"/>
              <w:ind w:right="505"/>
              <w:jc w:val="center"/>
              <w:rPr>
                <w:rFonts w:ascii="Times New Roman" w:hAnsi="Times New Roman"/>
                <w:b/>
              </w:rPr>
            </w:pPr>
            <w:r w:rsidRPr="00EC3316">
              <w:rPr>
                <w:rFonts w:ascii="Times New Roman" w:hAnsi="Times New Roman"/>
                <w:b/>
              </w:rPr>
              <w:t>Görev / Faaliyet / Çalışma</w:t>
            </w:r>
          </w:p>
        </w:tc>
      </w:tr>
      <w:tr w:rsidR="006D16B5" w:rsidRPr="00EC3316" w:rsidTr="00E91EC2">
        <w:trPr>
          <w:trHeight w:val="340"/>
        </w:trPr>
        <w:tc>
          <w:tcPr>
            <w:tcW w:w="3255" w:type="dxa"/>
            <w:vMerge w:val="restart"/>
            <w:shd w:val="clear" w:color="auto" w:fill="FDE9D9" w:themeFill="accent6" w:themeFillTint="33"/>
            <w:vAlign w:val="center"/>
          </w:tcPr>
          <w:p w:rsidR="006D16B5" w:rsidRPr="00EC3316" w:rsidRDefault="006D16B5" w:rsidP="009E7C13">
            <w:pPr>
              <w:ind w:right="503"/>
              <w:jc w:val="center"/>
              <w:rPr>
                <w:rFonts w:ascii="Times New Roman" w:hAnsi="Times New Roman"/>
                <w:b/>
              </w:rPr>
            </w:pPr>
            <w:r w:rsidRPr="00EC3316">
              <w:rPr>
                <w:rFonts w:ascii="Times New Roman" w:hAnsi="Times New Roman"/>
                <w:b/>
              </w:rPr>
              <w:t>3.1.</w:t>
            </w:r>
          </w:p>
          <w:p w:rsidR="006D16B5" w:rsidRPr="00EC3316" w:rsidRDefault="006D16B5" w:rsidP="006D16B5">
            <w:pPr>
              <w:ind w:right="503"/>
              <w:jc w:val="center"/>
              <w:rPr>
                <w:rFonts w:ascii="Times New Roman" w:hAnsi="Times New Roman"/>
                <w:b/>
              </w:rPr>
            </w:pPr>
            <w:r w:rsidRPr="00EC3316">
              <w:rPr>
                <w:rFonts w:ascii="Times New Roman" w:hAnsi="Times New Roman"/>
                <w:b/>
              </w:rPr>
              <w:t>Öğrenci İşleri Hizmeti</w:t>
            </w:r>
          </w:p>
          <w:p w:rsidR="006D16B5" w:rsidRPr="00EC3316" w:rsidRDefault="006D16B5" w:rsidP="009E7C13">
            <w:pPr>
              <w:ind w:right="503"/>
              <w:jc w:val="center"/>
              <w:rPr>
                <w:rFonts w:ascii="Times New Roman" w:hAnsi="Times New Roman"/>
                <w:b/>
              </w:rPr>
            </w:pPr>
          </w:p>
        </w:tc>
        <w:tc>
          <w:tcPr>
            <w:tcW w:w="6033" w:type="dxa"/>
            <w:gridSpan w:val="2"/>
          </w:tcPr>
          <w:p w:rsidR="006D16B5" w:rsidRPr="00EC3316" w:rsidRDefault="006D16B5" w:rsidP="00A642DA">
            <w:pPr>
              <w:ind w:right="503"/>
              <w:rPr>
                <w:rFonts w:ascii="Times New Roman" w:hAnsi="Times New Roman"/>
              </w:rPr>
            </w:pPr>
            <w:r w:rsidRPr="00EC3316">
              <w:rPr>
                <w:rFonts w:ascii="Times New Roman" w:hAnsi="Times New Roman"/>
              </w:rPr>
              <w:t>Kayıt-kabul, Ders Seçimi</w:t>
            </w:r>
          </w:p>
        </w:tc>
      </w:tr>
      <w:tr w:rsidR="006D16B5" w:rsidRPr="00EC3316" w:rsidTr="00E91EC2">
        <w:trPr>
          <w:trHeight w:val="340"/>
        </w:trPr>
        <w:tc>
          <w:tcPr>
            <w:tcW w:w="3255" w:type="dxa"/>
            <w:vMerge/>
            <w:shd w:val="clear" w:color="auto" w:fill="FDE9D9" w:themeFill="accent6" w:themeFillTint="33"/>
            <w:vAlign w:val="center"/>
          </w:tcPr>
          <w:p w:rsidR="006D16B5" w:rsidRPr="00EC3316" w:rsidRDefault="006D16B5" w:rsidP="009E7C13">
            <w:pPr>
              <w:ind w:right="503"/>
              <w:jc w:val="center"/>
              <w:rPr>
                <w:rFonts w:ascii="Times New Roman" w:hAnsi="Times New Roman"/>
                <w:b/>
              </w:rPr>
            </w:pPr>
          </w:p>
        </w:tc>
        <w:tc>
          <w:tcPr>
            <w:tcW w:w="6033" w:type="dxa"/>
            <w:gridSpan w:val="2"/>
          </w:tcPr>
          <w:p w:rsidR="006D16B5" w:rsidRPr="00EC3316" w:rsidRDefault="006D16B5" w:rsidP="00A642DA">
            <w:pPr>
              <w:ind w:right="503"/>
              <w:rPr>
                <w:rFonts w:ascii="Times New Roman" w:hAnsi="Times New Roman"/>
              </w:rPr>
            </w:pPr>
            <w:r w:rsidRPr="00EC3316">
              <w:rPr>
                <w:rFonts w:ascii="Times New Roman" w:hAnsi="Times New Roman"/>
              </w:rPr>
              <w:t>Devam Devamsızlık</w:t>
            </w:r>
          </w:p>
        </w:tc>
      </w:tr>
      <w:tr w:rsidR="006D16B5" w:rsidRPr="00EC3316" w:rsidTr="00E91EC2">
        <w:trPr>
          <w:trHeight w:val="340"/>
        </w:trPr>
        <w:tc>
          <w:tcPr>
            <w:tcW w:w="3255" w:type="dxa"/>
            <w:vMerge/>
            <w:shd w:val="clear" w:color="auto" w:fill="FDE9D9" w:themeFill="accent6" w:themeFillTint="33"/>
            <w:vAlign w:val="center"/>
          </w:tcPr>
          <w:p w:rsidR="006D16B5" w:rsidRPr="00EC3316" w:rsidRDefault="006D16B5" w:rsidP="009E7C13">
            <w:pPr>
              <w:ind w:right="503"/>
              <w:jc w:val="center"/>
              <w:rPr>
                <w:rFonts w:ascii="Times New Roman" w:hAnsi="Times New Roman"/>
                <w:b/>
              </w:rPr>
            </w:pPr>
          </w:p>
        </w:tc>
        <w:tc>
          <w:tcPr>
            <w:tcW w:w="6033" w:type="dxa"/>
            <w:gridSpan w:val="2"/>
          </w:tcPr>
          <w:p w:rsidR="006D16B5" w:rsidRPr="00EC3316" w:rsidRDefault="006D16B5" w:rsidP="00A642DA">
            <w:pPr>
              <w:ind w:right="503"/>
              <w:rPr>
                <w:rFonts w:ascii="Times New Roman" w:hAnsi="Times New Roman"/>
              </w:rPr>
            </w:pPr>
            <w:r w:rsidRPr="00EC3316">
              <w:rPr>
                <w:rFonts w:ascii="Times New Roman" w:hAnsi="Times New Roman"/>
              </w:rPr>
              <w:t>Sınıf geçme, sınav, Diploma</w:t>
            </w:r>
          </w:p>
        </w:tc>
      </w:tr>
      <w:tr w:rsidR="006D16B5" w:rsidRPr="00EC3316" w:rsidTr="006D16B5">
        <w:trPr>
          <w:trHeight w:val="70"/>
        </w:trPr>
        <w:tc>
          <w:tcPr>
            <w:tcW w:w="3255" w:type="dxa"/>
            <w:vMerge/>
            <w:shd w:val="clear" w:color="auto" w:fill="FDE9D9" w:themeFill="accent6" w:themeFillTint="33"/>
            <w:vAlign w:val="center"/>
          </w:tcPr>
          <w:p w:rsidR="006D16B5" w:rsidRPr="00EC3316" w:rsidRDefault="006D16B5" w:rsidP="009E7C13">
            <w:pPr>
              <w:ind w:right="503"/>
              <w:jc w:val="center"/>
              <w:rPr>
                <w:rFonts w:ascii="Times New Roman" w:hAnsi="Times New Roman"/>
                <w:b/>
              </w:rPr>
            </w:pPr>
          </w:p>
        </w:tc>
        <w:tc>
          <w:tcPr>
            <w:tcW w:w="6033" w:type="dxa"/>
            <w:gridSpan w:val="2"/>
          </w:tcPr>
          <w:p w:rsidR="006D16B5" w:rsidRPr="00EC3316" w:rsidRDefault="006D16B5" w:rsidP="00A642DA">
            <w:pPr>
              <w:ind w:right="503"/>
              <w:rPr>
                <w:rFonts w:ascii="Times New Roman" w:hAnsi="Times New Roman"/>
              </w:rPr>
            </w:pPr>
            <w:r w:rsidRPr="00EC3316">
              <w:rPr>
                <w:rFonts w:ascii="Times New Roman" w:hAnsi="Times New Roman"/>
              </w:rPr>
              <w:t>Öğrenci belgesi</w:t>
            </w:r>
          </w:p>
        </w:tc>
      </w:tr>
      <w:tr w:rsidR="00784677" w:rsidRPr="00EC3316" w:rsidTr="00E91EC2">
        <w:trPr>
          <w:trHeight w:val="340"/>
        </w:trPr>
        <w:tc>
          <w:tcPr>
            <w:tcW w:w="3255" w:type="dxa"/>
            <w:vMerge w:val="restart"/>
            <w:shd w:val="clear" w:color="auto" w:fill="FDE9D9" w:themeFill="accent6" w:themeFillTint="33"/>
            <w:vAlign w:val="center"/>
          </w:tcPr>
          <w:p w:rsidR="00784677" w:rsidRPr="00EC3316" w:rsidRDefault="00784677" w:rsidP="009E7C13">
            <w:pPr>
              <w:ind w:right="503"/>
              <w:jc w:val="center"/>
              <w:rPr>
                <w:rFonts w:ascii="Times New Roman" w:hAnsi="Times New Roman"/>
                <w:b/>
              </w:rPr>
            </w:pPr>
            <w:r w:rsidRPr="00EC3316">
              <w:rPr>
                <w:rFonts w:ascii="Times New Roman" w:hAnsi="Times New Roman"/>
                <w:b/>
              </w:rPr>
              <w:t>3.2.</w:t>
            </w:r>
          </w:p>
          <w:p w:rsidR="00784677" w:rsidRPr="00EC3316" w:rsidRDefault="00784677" w:rsidP="009E7C13">
            <w:pPr>
              <w:ind w:right="503"/>
              <w:jc w:val="center"/>
              <w:rPr>
                <w:rFonts w:ascii="Times New Roman" w:hAnsi="Times New Roman"/>
                <w:b/>
              </w:rPr>
            </w:pPr>
            <w:r w:rsidRPr="00EC3316">
              <w:rPr>
                <w:rFonts w:ascii="Times New Roman" w:hAnsi="Times New Roman"/>
                <w:b/>
              </w:rPr>
              <w:t>Öğretmen İşleri Hizmeti</w:t>
            </w:r>
          </w:p>
        </w:tc>
        <w:tc>
          <w:tcPr>
            <w:tcW w:w="6033" w:type="dxa"/>
            <w:gridSpan w:val="2"/>
            <w:vAlign w:val="center"/>
          </w:tcPr>
          <w:p w:rsidR="00784677" w:rsidRPr="00EC3316" w:rsidRDefault="00784677" w:rsidP="00A642DA">
            <w:pPr>
              <w:ind w:right="503"/>
              <w:rPr>
                <w:rFonts w:ascii="Times New Roman" w:hAnsi="Times New Roman"/>
              </w:rPr>
            </w:pPr>
            <w:r w:rsidRPr="00EC3316">
              <w:rPr>
                <w:rFonts w:ascii="Times New Roman" w:hAnsi="Times New Roman"/>
              </w:rPr>
              <w:t>Maaş, Ücret, izin, Özlük Hakları</w:t>
            </w:r>
          </w:p>
        </w:tc>
      </w:tr>
      <w:tr w:rsidR="00784677" w:rsidRPr="00EC3316" w:rsidTr="00E91EC2">
        <w:trPr>
          <w:trHeight w:val="340"/>
        </w:trPr>
        <w:tc>
          <w:tcPr>
            <w:tcW w:w="3255" w:type="dxa"/>
            <w:vMerge/>
            <w:shd w:val="clear" w:color="auto" w:fill="FDE9D9" w:themeFill="accent6" w:themeFillTint="33"/>
          </w:tcPr>
          <w:p w:rsidR="00784677" w:rsidRPr="00EC3316" w:rsidRDefault="00784677" w:rsidP="009E7C13">
            <w:pPr>
              <w:ind w:right="503"/>
              <w:rPr>
                <w:rFonts w:ascii="Times New Roman" w:hAnsi="Times New Roman"/>
                <w:b/>
              </w:rPr>
            </w:pPr>
          </w:p>
        </w:tc>
        <w:tc>
          <w:tcPr>
            <w:tcW w:w="6033" w:type="dxa"/>
            <w:gridSpan w:val="2"/>
            <w:vAlign w:val="center"/>
          </w:tcPr>
          <w:p w:rsidR="00784677" w:rsidRPr="00EC3316" w:rsidRDefault="00784677" w:rsidP="00A642DA">
            <w:pPr>
              <w:ind w:right="503"/>
              <w:rPr>
                <w:rFonts w:ascii="Times New Roman" w:hAnsi="Times New Roman"/>
              </w:rPr>
            </w:pPr>
            <w:r w:rsidRPr="00EC3316">
              <w:rPr>
                <w:rFonts w:ascii="Times New Roman" w:hAnsi="Times New Roman"/>
              </w:rPr>
              <w:t>Ders Dağıtım</w:t>
            </w:r>
          </w:p>
        </w:tc>
      </w:tr>
      <w:tr w:rsidR="00784677" w:rsidRPr="00EC3316" w:rsidTr="00E91EC2">
        <w:trPr>
          <w:trHeight w:val="340"/>
        </w:trPr>
        <w:tc>
          <w:tcPr>
            <w:tcW w:w="3255" w:type="dxa"/>
            <w:vMerge/>
            <w:shd w:val="clear" w:color="auto" w:fill="FDE9D9" w:themeFill="accent6" w:themeFillTint="33"/>
          </w:tcPr>
          <w:p w:rsidR="00784677" w:rsidRPr="00EC3316" w:rsidRDefault="00784677" w:rsidP="009E7C13">
            <w:pPr>
              <w:ind w:right="503"/>
              <w:rPr>
                <w:rFonts w:ascii="Times New Roman" w:hAnsi="Times New Roman"/>
                <w:b/>
              </w:rPr>
            </w:pPr>
          </w:p>
        </w:tc>
        <w:tc>
          <w:tcPr>
            <w:tcW w:w="6033" w:type="dxa"/>
            <w:gridSpan w:val="2"/>
            <w:vAlign w:val="center"/>
          </w:tcPr>
          <w:p w:rsidR="00784677" w:rsidRPr="00EC3316" w:rsidRDefault="00784677" w:rsidP="00A642DA">
            <w:pPr>
              <w:ind w:right="503"/>
              <w:rPr>
                <w:rFonts w:ascii="Times New Roman" w:hAnsi="Times New Roman"/>
              </w:rPr>
            </w:pPr>
            <w:r w:rsidRPr="00EC3316">
              <w:rPr>
                <w:rFonts w:ascii="Times New Roman" w:hAnsi="Times New Roman"/>
              </w:rPr>
              <w:t>Hizmet İçi eğitim</w:t>
            </w:r>
          </w:p>
        </w:tc>
      </w:tr>
      <w:tr w:rsidR="00784677" w:rsidRPr="00EC3316" w:rsidTr="00E91EC2">
        <w:trPr>
          <w:trHeight w:val="340"/>
        </w:trPr>
        <w:tc>
          <w:tcPr>
            <w:tcW w:w="3255" w:type="dxa"/>
            <w:vMerge/>
            <w:shd w:val="clear" w:color="auto" w:fill="FDE9D9" w:themeFill="accent6" w:themeFillTint="33"/>
          </w:tcPr>
          <w:p w:rsidR="00784677" w:rsidRPr="00EC3316" w:rsidRDefault="00784677" w:rsidP="009E7C13">
            <w:pPr>
              <w:ind w:right="503"/>
              <w:rPr>
                <w:rFonts w:ascii="Times New Roman" w:hAnsi="Times New Roman"/>
                <w:b/>
              </w:rPr>
            </w:pPr>
          </w:p>
        </w:tc>
        <w:tc>
          <w:tcPr>
            <w:tcW w:w="6033" w:type="dxa"/>
            <w:gridSpan w:val="2"/>
            <w:vAlign w:val="center"/>
          </w:tcPr>
          <w:p w:rsidR="00784677" w:rsidRPr="00EC3316" w:rsidRDefault="00784677" w:rsidP="00A642DA">
            <w:pPr>
              <w:ind w:right="503"/>
              <w:rPr>
                <w:rFonts w:ascii="Times New Roman" w:hAnsi="Times New Roman"/>
              </w:rPr>
            </w:pPr>
            <w:r w:rsidRPr="00EC3316">
              <w:rPr>
                <w:rFonts w:ascii="Times New Roman" w:hAnsi="Times New Roman"/>
              </w:rPr>
              <w:t>Yasal yükümlük ve Haklar</w:t>
            </w:r>
          </w:p>
        </w:tc>
      </w:tr>
      <w:tr w:rsidR="006D16B5" w:rsidRPr="00EC3316" w:rsidTr="00E91EC2">
        <w:trPr>
          <w:trHeight w:val="340"/>
        </w:trPr>
        <w:tc>
          <w:tcPr>
            <w:tcW w:w="3255" w:type="dxa"/>
            <w:vMerge w:val="restart"/>
            <w:shd w:val="clear" w:color="auto" w:fill="FDE9D9" w:themeFill="accent6" w:themeFillTint="33"/>
          </w:tcPr>
          <w:p w:rsidR="006D16B5" w:rsidRPr="00EC3316" w:rsidRDefault="006D16B5" w:rsidP="00FF343E">
            <w:pPr>
              <w:ind w:right="503"/>
              <w:jc w:val="center"/>
              <w:rPr>
                <w:rFonts w:ascii="Times New Roman" w:hAnsi="Times New Roman"/>
                <w:b/>
              </w:rPr>
            </w:pPr>
            <w:r w:rsidRPr="00EC3316">
              <w:rPr>
                <w:rFonts w:ascii="Times New Roman" w:hAnsi="Times New Roman"/>
                <w:b/>
              </w:rPr>
              <w:t>3.3.</w:t>
            </w:r>
          </w:p>
          <w:p w:rsidR="006D16B5" w:rsidRPr="00EC3316" w:rsidRDefault="006D16B5" w:rsidP="006D16B5">
            <w:pPr>
              <w:ind w:right="503"/>
              <w:jc w:val="center"/>
              <w:rPr>
                <w:rFonts w:ascii="Times New Roman" w:hAnsi="Times New Roman"/>
                <w:b/>
              </w:rPr>
            </w:pPr>
            <w:r w:rsidRPr="00EC3316">
              <w:rPr>
                <w:rFonts w:ascii="Times New Roman" w:hAnsi="Times New Roman"/>
                <w:b/>
              </w:rPr>
              <w:t>Personel İşleri Hizmeti</w:t>
            </w:r>
          </w:p>
        </w:tc>
        <w:tc>
          <w:tcPr>
            <w:tcW w:w="6033" w:type="dxa"/>
            <w:gridSpan w:val="2"/>
            <w:vAlign w:val="center"/>
          </w:tcPr>
          <w:p w:rsidR="006D16B5" w:rsidRPr="00EC3316" w:rsidRDefault="006D16B5" w:rsidP="00A642DA">
            <w:pPr>
              <w:ind w:right="503"/>
              <w:rPr>
                <w:rFonts w:ascii="Times New Roman" w:hAnsi="Times New Roman"/>
              </w:rPr>
            </w:pPr>
            <w:r w:rsidRPr="00EC3316">
              <w:rPr>
                <w:rFonts w:ascii="Times New Roman" w:hAnsi="Times New Roman"/>
              </w:rPr>
              <w:t xml:space="preserve">Maaş, Ücret, izin, </w:t>
            </w:r>
          </w:p>
        </w:tc>
      </w:tr>
      <w:tr w:rsidR="006D16B5" w:rsidRPr="00EC3316" w:rsidTr="00E91EC2">
        <w:trPr>
          <w:trHeight w:val="340"/>
        </w:trPr>
        <w:tc>
          <w:tcPr>
            <w:tcW w:w="3255" w:type="dxa"/>
            <w:vMerge/>
            <w:shd w:val="clear" w:color="auto" w:fill="FDE9D9" w:themeFill="accent6" w:themeFillTint="33"/>
          </w:tcPr>
          <w:p w:rsidR="006D16B5" w:rsidRPr="00EC3316" w:rsidRDefault="006D16B5" w:rsidP="009E7C13">
            <w:pPr>
              <w:ind w:right="503"/>
              <w:rPr>
                <w:rFonts w:ascii="Times New Roman" w:hAnsi="Times New Roman"/>
              </w:rPr>
            </w:pPr>
          </w:p>
        </w:tc>
        <w:tc>
          <w:tcPr>
            <w:tcW w:w="6033" w:type="dxa"/>
            <w:gridSpan w:val="2"/>
            <w:vAlign w:val="center"/>
          </w:tcPr>
          <w:p w:rsidR="006D16B5" w:rsidRPr="00EC3316" w:rsidRDefault="006D16B5" w:rsidP="00A642DA">
            <w:pPr>
              <w:ind w:right="503"/>
              <w:rPr>
                <w:rFonts w:ascii="Times New Roman" w:hAnsi="Times New Roman"/>
              </w:rPr>
            </w:pPr>
            <w:r w:rsidRPr="00EC3316">
              <w:rPr>
                <w:rFonts w:ascii="Times New Roman" w:hAnsi="Times New Roman"/>
              </w:rPr>
              <w:t>Özlük Hakları</w:t>
            </w:r>
          </w:p>
        </w:tc>
      </w:tr>
      <w:tr w:rsidR="006D16B5" w:rsidRPr="00EC3316" w:rsidTr="00E91EC2">
        <w:trPr>
          <w:trHeight w:val="340"/>
        </w:trPr>
        <w:tc>
          <w:tcPr>
            <w:tcW w:w="3255" w:type="dxa"/>
            <w:vMerge/>
            <w:shd w:val="clear" w:color="auto" w:fill="FDE9D9" w:themeFill="accent6" w:themeFillTint="33"/>
          </w:tcPr>
          <w:p w:rsidR="006D16B5" w:rsidRPr="00EC3316" w:rsidRDefault="006D16B5" w:rsidP="009E7C13">
            <w:pPr>
              <w:ind w:right="503"/>
              <w:rPr>
                <w:rFonts w:ascii="Times New Roman" w:hAnsi="Times New Roman"/>
              </w:rPr>
            </w:pPr>
          </w:p>
        </w:tc>
        <w:tc>
          <w:tcPr>
            <w:tcW w:w="6033" w:type="dxa"/>
            <w:gridSpan w:val="2"/>
            <w:vAlign w:val="center"/>
          </w:tcPr>
          <w:p w:rsidR="006D16B5" w:rsidRPr="00EC3316" w:rsidRDefault="006D16B5" w:rsidP="00A642DA">
            <w:pPr>
              <w:ind w:right="503"/>
              <w:rPr>
                <w:rFonts w:ascii="Times New Roman" w:hAnsi="Times New Roman"/>
              </w:rPr>
            </w:pPr>
            <w:r w:rsidRPr="00EC3316">
              <w:rPr>
                <w:rFonts w:ascii="Times New Roman" w:hAnsi="Times New Roman"/>
              </w:rPr>
              <w:t>Görev Tanımları</w:t>
            </w:r>
          </w:p>
        </w:tc>
      </w:tr>
      <w:tr w:rsidR="006D16B5" w:rsidRPr="00EC3316" w:rsidTr="00E91EC2">
        <w:trPr>
          <w:trHeight w:val="20"/>
        </w:trPr>
        <w:tc>
          <w:tcPr>
            <w:tcW w:w="9288" w:type="dxa"/>
            <w:gridSpan w:val="3"/>
            <w:shd w:val="clear" w:color="auto" w:fill="E5DFEC" w:themeFill="accent4" w:themeFillTint="33"/>
            <w:vAlign w:val="center"/>
          </w:tcPr>
          <w:p w:rsidR="006D16B5" w:rsidRPr="00EC3316" w:rsidRDefault="006D16B5" w:rsidP="00A10D18">
            <w:pPr>
              <w:ind w:right="503"/>
              <w:jc w:val="center"/>
              <w:rPr>
                <w:rFonts w:ascii="Times New Roman" w:hAnsi="Times New Roman"/>
                <w:b/>
              </w:rPr>
            </w:pPr>
            <w:r w:rsidRPr="00EC3316">
              <w:rPr>
                <w:rFonts w:ascii="Times New Roman" w:hAnsi="Times New Roman"/>
                <w:b/>
              </w:rPr>
              <w:t>FAALİYET ALANI-4: DESTEK HİZMETLERİ</w:t>
            </w:r>
          </w:p>
        </w:tc>
      </w:tr>
      <w:tr w:rsidR="006D16B5" w:rsidRPr="00EC3316" w:rsidTr="00E91EC2">
        <w:trPr>
          <w:trHeight w:val="20"/>
        </w:trPr>
        <w:tc>
          <w:tcPr>
            <w:tcW w:w="3255" w:type="dxa"/>
            <w:shd w:val="clear" w:color="auto" w:fill="DAEEF3" w:themeFill="accent5" w:themeFillTint="33"/>
            <w:vAlign w:val="center"/>
          </w:tcPr>
          <w:p w:rsidR="006D16B5" w:rsidRPr="00EC3316" w:rsidRDefault="006D16B5" w:rsidP="00132010">
            <w:pPr>
              <w:ind w:right="503"/>
              <w:jc w:val="center"/>
              <w:rPr>
                <w:rFonts w:ascii="Times New Roman" w:hAnsi="Times New Roman"/>
                <w:b/>
              </w:rPr>
            </w:pPr>
            <w:r w:rsidRPr="00EC3316">
              <w:rPr>
                <w:rFonts w:ascii="Times New Roman" w:hAnsi="Times New Roman"/>
                <w:b/>
              </w:rPr>
              <w:t>Ürün / Hizmet</w:t>
            </w:r>
          </w:p>
        </w:tc>
        <w:tc>
          <w:tcPr>
            <w:tcW w:w="6033" w:type="dxa"/>
            <w:gridSpan w:val="2"/>
            <w:shd w:val="clear" w:color="auto" w:fill="DAEEF3" w:themeFill="accent5" w:themeFillTint="33"/>
            <w:vAlign w:val="center"/>
          </w:tcPr>
          <w:p w:rsidR="006D16B5" w:rsidRPr="00EC3316" w:rsidRDefault="006D16B5" w:rsidP="00132010">
            <w:pPr>
              <w:ind w:right="503"/>
              <w:jc w:val="center"/>
              <w:rPr>
                <w:rFonts w:ascii="Times New Roman" w:hAnsi="Times New Roman"/>
                <w:b/>
              </w:rPr>
            </w:pPr>
            <w:r w:rsidRPr="00EC3316">
              <w:rPr>
                <w:rFonts w:ascii="Times New Roman" w:hAnsi="Times New Roman"/>
                <w:b/>
              </w:rPr>
              <w:t>Görev / Faaliyet / Çalışma</w:t>
            </w:r>
          </w:p>
        </w:tc>
      </w:tr>
      <w:tr w:rsidR="007337E2" w:rsidRPr="00EC3316" w:rsidTr="00E91EC2">
        <w:trPr>
          <w:trHeight w:val="340"/>
        </w:trPr>
        <w:tc>
          <w:tcPr>
            <w:tcW w:w="3255" w:type="dxa"/>
            <w:vMerge w:val="restart"/>
            <w:shd w:val="clear" w:color="auto" w:fill="FDE9D9" w:themeFill="accent6" w:themeFillTint="33"/>
            <w:vAlign w:val="center"/>
          </w:tcPr>
          <w:p w:rsidR="007337E2" w:rsidRPr="00EC3316" w:rsidRDefault="007337E2" w:rsidP="00132010">
            <w:pPr>
              <w:ind w:right="503"/>
              <w:jc w:val="center"/>
              <w:rPr>
                <w:rFonts w:ascii="Times New Roman" w:hAnsi="Times New Roman"/>
              </w:rPr>
            </w:pPr>
            <w:r w:rsidRPr="00EC3316">
              <w:rPr>
                <w:rFonts w:ascii="Times New Roman" w:hAnsi="Times New Roman"/>
              </w:rPr>
              <w:t>4.1.</w:t>
            </w:r>
          </w:p>
          <w:p w:rsidR="007337E2" w:rsidRPr="00EC3316" w:rsidRDefault="007337E2" w:rsidP="007337E2">
            <w:pPr>
              <w:ind w:right="503"/>
              <w:jc w:val="center"/>
              <w:rPr>
                <w:rFonts w:ascii="Times New Roman" w:hAnsi="Times New Roman"/>
              </w:rPr>
            </w:pPr>
            <w:r w:rsidRPr="00EC3316">
              <w:rPr>
                <w:rFonts w:ascii="Times New Roman" w:hAnsi="Times New Roman"/>
              </w:rPr>
              <w:t>Yardımcı Hizmetler</w:t>
            </w:r>
          </w:p>
        </w:tc>
        <w:tc>
          <w:tcPr>
            <w:tcW w:w="6033" w:type="dxa"/>
            <w:gridSpan w:val="2"/>
          </w:tcPr>
          <w:p w:rsidR="007337E2" w:rsidRPr="00EC3316" w:rsidRDefault="007337E2" w:rsidP="00A642DA">
            <w:pPr>
              <w:ind w:right="503"/>
              <w:rPr>
                <w:rFonts w:ascii="Times New Roman" w:hAnsi="Times New Roman"/>
              </w:rPr>
            </w:pPr>
            <w:r w:rsidRPr="00EC3316">
              <w:rPr>
                <w:rFonts w:ascii="Times New Roman" w:hAnsi="Times New Roman"/>
              </w:rPr>
              <w:t>Okul Temizliği</w:t>
            </w:r>
          </w:p>
        </w:tc>
      </w:tr>
      <w:tr w:rsidR="007337E2" w:rsidRPr="00EC3316" w:rsidTr="00E91EC2">
        <w:trPr>
          <w:trHeight w:val="340"/>
        </w:trPr>
        <w:tc>
          <w:tcPr>
            <w:tcW w:w="3255" w:type="dxa"/>
            <w:vMerge/>
            <w:shd w:val="clear" w:color="auto" w:fill="FDE9D9" w:themeFill="accent6" w:themeFillTint="33"/>
            <w:vAlign w:val="center"/>
          </w:tcPr>
          <w:p w:rsidR="007337E2" w:rsidRPr="00EC3316" w:rsidRDefault="007337E2" w:rsidP="00132010">
            <w:pPr>
              <w:ind w:right="503"/>
              <w:jc w:val="center"/>
              <w:rPr>
                <w:rFonts w:ascii="Times New Roman" w:hAnsi="Times New Roman"/>
              </w:rPr>
            </w:pPr>
          </w:p>
        </w:tc>
        <w:tc>
          <w:tcPr>
            <w:tcW w:w="6033" w:type="dxa"/>
            <w:gridSpan w:val="2"/>
          </w:tcPr>
          <w:p w:rsidR="007337E2" w:rsidRPr="00EC3316" w:rsidRDefault="007337E2" w:rsidP="00A642DA">
            <w:pPr>
              <w:ind w:right="503"/>
              <w:rPr>
                <w:rFonts w:ascii="Times New Roman" w:hAnsi="Times New Roman"/>
              </w:rPr>
            </w:pPr>
            <w:r w:rsidRPr="00EC3316">
              <w:rPr>
                <w:rFonts w:ascii="Times New Roman" w:hAnsi="Times New Roman"/>
              </w:rPr>
              <w:t>Bahçe Temizliği</w:t>
            </w:r>
          </w:p>
        </w:tc>
      </w:tr>
      <w:tr w:rsidR="007337E2" w:rsidRPr="00EC3316" w:rsidTr="00E91EC2">
        <w:trPr>
          <w:trHeight w:val="340"/>
        </w:trPr>
        <w:tc>
          <w:tcPr>
            <w:tcW w:w="3255" w:type="dxa"/>
            <w:vMerge/>
            <w:shd w:val="clear" w:color="auto" w:fill="FDE9D9" w:themeFill="accent6" w:themeFillTint="33"/>
            <w:vAlign w:val="center"/>
          </w:tcPr>
          <w:p w:rsidR="007337E2" w:rsidRPr="00EC3316" w:rsidRDefault="007337E2" w:rsidP="00132010">
            <w:pPr>
              <w:ind w:right="503"/>
              <w:jc w:val="center"/>
              <w:rPr>
                <w:rFonts w:ascii="Times New Roman" w:hAnsi="Times New Roman"/>
              </w:rPr>
            </w:pPr>
          </w:p>
        </w:tc>
        <w:tc>
          <w:tcPr>
            <w:tcW w:w="6033" w:type="dxa"/>
            <w:gridSpan w:val="2"/>
          </w:tcPr>
          <w:p w:rsidR="007337E2" w:rsidRPr="00EC3316" w:rsidRDefault="007337E2" w:rsidP="00A642DA">
            <w:pPr>
              <w:ind w:right="503"/>
              <w:rPr>
                <w:rFonts w:ascii="Times New Roman" w:hAnsi="Times New Roman"/>
              </w:rPr>
            </w:pPr>
            <w:r w:rsidRPr="00EC3316">
              <w:rPr>
                <w:rFonts w:ascii="Times New Roman" w:hAnsi="Times New Roman"/>
              </w:rPr>
              <w:t>Isınma</w:t>
            </w:r>
          </w:p>
        </w:tc>
      </w:tr>
      <w:tr w:rsidR="007337E2" w:rsidRPr="00EC3316" w:rsidTr="00E91EC2">
        <w:trPr>
          <w:trHeight w:val="340"/>
        </w:trPr>
        <w:tc>
          <w:tcPr>
            <w:tcW w:w="3255" w:type="dxa"/>
            <w:vMerge/>
            <w:shd w:val="clear" w:color="auto" w:fill="FDE9D9" w:themeFill="accent6" w:themeFillTint="33"/>
            <w:vAlign w:val="center"/>
          </w:tcPr>
          <w:p w:rsidR="007337E2" w:rsidRPr="00EC3316" w:rsidRDefault="007337E2" w:rsidP="00132010">
            <w:pPr>
              <w:ind w:right="503"/>
              <w:jc w:val="center"/>
              <w:rPr>
                <w:rFonts w:ascii="Times New Roman" w:hAnsi="Times New Roman"/>
              </w:rPr>
            </w:pPr>
          </w:p>
        </w:tc>
        <w:tc>
          <w:tcPr>
            <w:tcW w:w="6033" w:type="dxa"/>
            <w:gridSpan w:val="2"/>
          </w:tcPr>
          <w:p w:rsidR="007337E2" w:rsidRPr="00EC3316" w:rsidRDefault="00CE239C" w:rsidP="00D869EA">
            <w:pPr>
              <w:spacing w:after="120" w:line="240" w:lineRule="auto"/>
              <w:ind w:right="505"/>
              <w:rPr>
                <w:rFonts w:ascii="Times New Roman" w:hAnsi="Times New Roman"/>
              </w:rPr>
            </w:pPr>
            <w:r>
              <w:rPr>
                <w:rFonts w:ascii="Times New Roman" w:hAnsi="Times New Roman"/>
              </w:rPr>
              <w:t>Güvenlik</w:t>
            </w:r>
          </w:p>
        </w:tc>
      </w:tr>
    </w:tbl>
    <w:p w:rsidR="007D362D" w:rsidRPr="00627523" w:rsidRDefault="007D362D" w:rsidP="00B65E17">
      <w:pPr>
        <w:tabs>
          <w:tab w:val="left" w:pos="3315"/>
        </w:tabs>
        <w:rPr>
          <w:rFonts w:ascii="Times New Roman" w:hAnsi="Times New Roman"/>
          <w:sz w:val="28"/>
        </w:rPr>
      </w:pPr>
    </w:p>
    <w:p w:rsidR="00D869EA" w:rsidRPr="00627523" w:rsidRDefault="00D869EA" w:rsidP="00B65E17">
      <w:pPr>
        <w:tabs>
          <w:tab w:val="left" w:pos="3315"/>
        </w:tabs>
        <w:rPr>
          <w:rFonts w:ascii="Times New Roman" w:hAnsi="Times New Roman"/>
          <w:sz w:val="28"/>
        </w:rPr>
      </w:pPr>
    </w:p>
    <w:p w:rsidR="00D869EA" w:rsidRPr="00627523" w:rsidRDefault="00D869EA" w:rsidP="00B65E17">
      <w:pPr>
        <w:tabs>
          <w:tab w:val="left" w:pos="3315"/>
        </w:tabs>
        <w:rPr>
          <w:rFonts w:ascii="Times New Roman" w:hAnsi="Times New Roman"/>
          <w:sz w:val="28"/>
        </w:rPr>
      </w:pPr>
    </w:p>
    <w:p w:rsidR="00D869EA" w:rsidRPr="00627523" w:rsidRDefault="00D869EA" w:rsidP="00B65E17">
      <w:pPr>
        <w:tabs>
          <w:tab w:val="left" w:pos="3315"/>
        </w:tabs>
        <w:rPr>
          <w:rFonts w:ascii="Times New Roman" w:hAnsi="Times New Roman"/>
          <w:sz w:val="28"/>
        </w:rPr>
      </w:pPr>
    </w:p>
    <w:p w:rsidR="003C0571" w:rsidRPr="00627523" w:rsidRDefault="003C0571" w:rsidP="00B65E17">
      <w:pPr>
        <w:tabs>
          <w:tab w:val="left" w:pos="3315"/>
        </w:tabs>
        <w:rPr>
          <w:rFonts w:ascii="Times New Roman" w:hAnsi="Times New Roman"/>
          <w:sz w:val="28"/>
        </w:rPr>
      </w:pPr>
    </w:p>
    <w:p w:rsidR="008E07D0" w:rsidRPr="00627523" w:rsidRDefault="008E07D0" w:rsidP="00B65E17">
      <w:pPr>
        <w:tabs>
          <w:tab w:val="left" w:pos="3315"/>
        </w:tabs>
        <w:rPr>
          <w:rFonts w:ascii="Times New Roman" w:hAnsi="Times New Roman"/>
          <w:sz w:val="28"/>
        </w:rPr>
      </w:pPr>
    </w:p>
    <w:p w:rsidR="008E07D0" w:rsidRPr="00627523" w:rsidRDefault="008E07D0" w:rsidP="00B65E17">
      <w:pPr>
        <w:tabs>
          <w:tab w:val="left" w:pos="3315"/>
        </w:tabs>
        <w:rPr>
          <w:rFonts w:ascii="Times New Roman" w:hAnsi="Times New Roman"/>
          <w:sz w:val="28"/>
        </w:rPr>
      </w:pPr>
    </w:p>
    <w:p w:rsidR="008E07D0" w:rsidRPr="00627523" w:rsidRDefault="008E07D0" w:rsidP="00B65E17">
      <w:pPr>
        <w:tabs>
          <w:tab w:val="left" w:pos="3315"/>
        </w:tabs>
        <w:rPr>
          <w:rFonts w:ascii="Times New Roman" w:hAnsi="Times New Roman"/>
          <w:sz w:val="28"/>
        </w:rPr>
      </w:pPr>
    </w:p>
    <w:p w:rsidR="008E07D0" w:rsidRPr="00627523" w:rsidRDefault="008E07D0" w:rsidP="00B65E17">
      <w:pPr>
        <w:tabs>
          <w:tab w:val="left" w:pos="3315"/>
        </w:tabs>
        <w:rPr>
          <w:rFonts w:ascii="Times New Roman" w:hAnsi="Times New Roman"/>
          <w:sz w:val="28"/>
        </w:rPr>
      </w:pPr>
    </w:p>
    <w:p w:rsidR="008E07D0" w:rsidRPr="00627523" w:rsidRDefault="008E07D0" w:rsidP="00B65E17">
      <w:pPr>
        <w:tabs>
          <w:tab w:val="left" w:pos="3315"/>
        </w:tabs>
        <w:rPr>
          <w:rFonts w:ascii="Times New Roman" w:hAnsi="Times New Roman"/>
          <w:sz w:val="28"/>
        </w:rPr>
      </w:pPr>
    </w:p>
    <w:p w:rsidR="007D362D" w:rsidRPr="00627523" w:rsidRDefault="007D362D" w:rsidP="00D04657">
      <w:pPr>
        <w:pStyle w:val="ListeParagraf"/>
        <w:numPr>
          <w:ilvl w:val="1"/>
          <w:numId w:val="2"/>
        </w:numPr>
        <w:rPr>
          <w:rFonts w:ascii="Times New Roman" w:hAnsi="Times New Roman"/>
          <w:b/>
          <w:bCs/>
          <w:color w:val="800000"/>
          <w:sz w:val="28"/>
        </w:rPr>
      </w:pPr>
      <w:r w:rsidRPr="00627523">
        <w:rPr>
          <w:rFonts w:ascii="Times New Roman" w:hAnsi="Times New Roman"/>
          <w:b/>
          <w:bCs/>
          <w:color w:val="800000"/>
          <w:sz w:val="28"/>
        </w:rPr>
        <w:t>Paydaş Analizi</w:t>
      </w:r>
    </w:p>
    <w:p w:rsidR="007D362D" w:rsidRPr="00627523" w:rsidRDefault="007D362D" w:rsidP="00884975">
      <w:pPr>
        <w:rPr>
          <w:rFonts w:ascii="Times New Roman" w:hAnsi="Times New Roman"/>
          <w:b/>
          <w:bCs/>
          <w:color w:val="800000"/>
          <w:sz w:val="28"/>
        </w:rPr>
      </w:pPr>
      <w:r w:rsidRPr="00627523">
        <w:rPr>
          <w:rFonts w:ascii="Times New Roman" w:hAnsi="Times New Roman"/>
          <w:b/>
          <w:bCs/>
          <w:color w:val="800000"/>
          <w:sz w:val="28"/>
        </w:rPr>
        <w:t xml:space="preserve">2.4.1 </w:t>
      </w:r>
      <w:r w:rsidR="003C0571" w:rsidRPr="00627523">
        <w:rPr>
          <w:rFonts w:ascii="Times New Roman" w:hAnsi="Times New Roman"/>
          <w:b/>
          <w:bCs/>
          <w:color w:val="800000"/>
          <w:sz w:val="28"/>
        </w:rPr>
        <w:t xml:space="preserve"> </w:t>
      </w:r>
      <w:r w:rsidRPr="00627523">
        <w:rPr>
          <w:rFonts w:ascii="Times New Roman" w:hAnsi="Times New Roman"/>
          <w:b/>
          <w:bCs/>
          <w:color w:val="800000"/>
          <w:sz w:val="28"/>
        </w:rPr>
        <w:t xml:space="preserve">Paydaş Listesi </w:t>
      </w:r>
    </w:p>
    <w:tbl>
      <w:tblPr>
        <w:tblW w:w="8716" w:type="dxa"/>
        <w:jc w:val="center"/>
        <w:tblCellMar>
          <w:left w:w="70" w:type="dxa"/>
          <w:right w:w="70" w:type="dxa"/>
        </w:tblCellMar>
        <w:tblLook w:val="00A0" w:firstRow="1" w:lastRow="0" w:firstColumn="1" w:lastColumn="0" w:noHBand="0" w:noVBand="0"/>
      </w:tblPr>
      <w:tblGrid>
        <w:gridCol w:w="2821"/>
        <w:gridCol w:w="851"/>
        <w:gridCol w:w="1012"/>
        <w:gridCol w:w="957"/>
        <w:gridCol w:w="943"/>
        <w:gridCol w:w="971"/>
        <w:gridCol w:w="1161"/>
      </w:tblGrid>
      <w:tr w:rsidR="003C0571" w:rsidRPr="00627523" w:rsidTr="003D57F1">
        <w:trPr>
          <w:trHeight w:val="510"/>
          <w:jc w:val="center"/>
        </w:trPr>
        <w:tc>
          <w:tcPr>
            <w:tcW w:w="28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C0571" w:rsidRPr="00627523" w:rsidRDefault="003C0571" w:rsidP="003C0571">
            <w:pPr>
              <w:rPr>
                <w:rFonts w:ascii="Times New Roman" w:hAnsi="Times New Roman"/>
                <w:b/>
                <w:sz w:val="18"/>
                <w:szCs w:val="18"/>
              </w:rPr>
            </w:pPr>
            <w:r w:rsidRPr="00627523">
              <w:rPr>
                <w:rFonts w:ascii="Times New Roman" w:hAnsi="Times New Roman"/>
                <w:b/>
                <w:sz w:val="18"/>
                <w:szCs w:val="18"/>
              </w:rPr>
              <w:t>PAYDAŞLAR</w:t>
            </w:r>
          </w:p>
        </w:tc>
        <w:tc>
          <w:tcPr>
            <w:tcW w:w="85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C0571" w:rsidRPr="00627523" w:rsidRDefault="003C0571" w:rsidP="003D57F1">
            <w:pPr>
              <w:jc w:val="center"/>
              <w:rPr>
                <w:rFonts w:ascii="Times New Roman" w:hAnsi="Times New Roman"/>
                <w:b/>
                <w:sz w:val="18"/>
                <w:szCs w:val="18"/>
              </w:rPr>
            </w:pPr>
            <w:r w:rsidRPr="00627523">
              <w:rPr>
                <w:rFonts w:ascii="Times New Roman" w:hAnsi="Times New Roman"/>
                <w:b/>
                <w:sz w:val="18"/>
                <w:szCs w:val="18"/>
              </w:rPr>
              <w:t>LİDER</w:t>
            </w:r>
          </w:p>
        </w:tc>
        <w:tc>
          <w:tcPr>
            <w:tcW w:w="101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C0571" w:rsidRPr="00627523" w:rsidRDefault="003C0571" w:rsidP="003C0571">
            <w:pPr>
              <w:jc w:val="center"/>
              <w:rPr>
                <w:rFonts w:ascii="Times New Roman" w:hAnsi="Times New Roman"/>
                <w:b/>
                <w:sz w:val="18"/>
                <w:szCs w:val="18"/>
              </w:rPr>
            </w:pPr>
            <w:r w:rsidRPr="00627523">
              <w:rPr>
                <w:rFonts w:ascii="Times New Roman" w:hAnsi="Times New Roman"/>
                <w:b/>
                <w:sz w:val="18"/>
                <w:szCs w:val="18"/>
              </w:rPr>
              <w:t>İÇ PAYDAŞ</w:t>
            </w:r>
          </w:p>
        </w:tc>
        <w:tc>
          <w:tcPr>
            <w:tcW w:w="95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C0571" w:rsidRPr="00627523" w:rsidRDefault="003C0571" w:rsidP="003C0571">
            <w:pPr>
              <w:jc w:val="center"/>
              <w:rPr>
                <w:rFonts w:ascii="Times New Roman" w:hAnsi="Times New Roman"/>
                <w:b/>
                <w:sz w:val="18"/>
                <w:szCs w:val="18"/>
              </w:rPr>
            </w:pPr>
            <w:r w:rsidRPr="00627523">
              <w:rPr>
                <w:rFonts w:ascii="Times New Roman" w:hAnsi="Times New Roman"/>
                <w:b/>
                <w:sz w:val="18"/>
                <w:szCs w:val="18"/>
              </w:rPr>
              <w:t>DIŞ PAYDAŞ</w:t>
            </w:r>
          </w:p>
        </w:tc>
        <w:tc>
          <w:tcPr>
            <w:tcW w:w="94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C0571" w:rsidRPr="00627523" w:rsidRDefault="003C0571" w:rsidP="003C0571">
            <w:pPr>
              <w:jc w:val="center"/>
              <w:rPr>
                <w:rFonts w:ascii="Times New Roman" w:hAnsi="Times New Roman"/>
                <w:b/>
                <w:sz w:val="18"/>
                <w:szCs w:val="18"/>
              </w:rPr>
            </w:pPr>
            <w:r w:rsidRPr="00627523">
              <w:rPr>
                <w:rFonts w:ascii="Times New Roman" w:hAnsi="Times New Roman"/>
                <w:b/>
                <w:sz w:val="18"/>
                <w:szCs w:val="18"/>
              </w:rPr>
              <w:t>HİZMET ALAN</w:t>
            </w:r>
          </w:p>
        </w:tc>
        <w:tc>
          <w:tcPr>
            <w:tcW w:w="97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C0571" w:rsidRPr="00627523" w:rsidRDefault="003C0571" w:rsidP="003C0571">
            <w:pPr>
              <w:jc w:val="center"/>
              <w:rPr>
                <w:rFonts w:ascii="Times New Roman" w:hAnsi="Times New Roman"/>
                <w:b/>
                <w:sz w:val="18"/>
                <w:szCs w:val="18"/>
              </w:rPr>
            </w:pPr>
            <w:r w:rsidRPr="00627523">
              <w:rPr>
                <w:rFonts w:ascii="Times New Roman" w:hAnsi="Times New Roman"/>
                <w:b/>
                <w:sz w:val="18"/>
                <w:szCs w:val="18"/>
              </w:rPr>
              <w:t>TEMEL ORTAK</w:t>
            </w:r>
          </w:p>
        </w:tc>
        <w:tc>
          <w:tcPr>
            <w:tcW w:w="1161"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C0571" w:rsidRPr="00627523" w:rsidRDefault="003C0571" w:rsidP="003C0571">
            <w:pPr>
              <w:jc w:val="center"/>
              <w:rPr>
                <w:rFonts w:ascii="Times New Roman" w:hAnsi="Times New Roman"/>
                <w:b/>
                <w:sz w:val="18"/>
                <w:szCs w:val="18"/>
              </w:rPr>
            </w:pPr>
            <w:r w:rsidRPr="00627523">
              <w:rPr>
                <w:rFonts w:ascii="Times New Roman" w:hAnsi="Times New Roman"/>
                <w:b/>
                <w:sz w:val="18"/>
                <w:szCs w:val="18"/>
              </w:rPr>
              <w:t>STRATEJİK ORTAK</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Milli Eğitim Bakanliği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Valilik</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Kaymakamlik</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İl Milli Eğitim Müdürlüğü</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Tire İlçe Milli Eğitim Müdürlüğü </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Tire  Okul Öncesi Eğitim Kurumlari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Tire İlköğretim Kurumlari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Tire Ortaöğretim Kurumlari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Halk Eğitim Merkezi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Okul Aile Birlikleri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Özel Öğretim Kurumlari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Öğretmenler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Öğrenciler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Veliler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Kursiyerler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 Belediye</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 Bankalar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Sendikalar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Emniyet Müdürlüğü</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Basin Yayin Kuruluşlari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Sivil Toplum Kuruluşlari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Üniversiteler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Sağlik Kuruluşlari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Kantinciler </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Sosyal Yard.Ve Dayanişma Vakfi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Muhtarliklar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Mal Müdürlüğü</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Nüfus Müdürlüğü</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Aliş Veriş Merkezleri</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Askeri Kuruluşlar</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Tedaş</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Telekom </w:t>
            </w:r>
          </w:p>
        </w:tc>
        <w:tc>
          <w:tcPr>
            <w:tcW w:w="85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rPr>
                <w:rFonts w:ascii="Times New Roman" w:hAnsi="Times New Roman"/>
                <w:sz w:val="18"/>
                <w:szCs w:val="18"/>
              </w:rPr>
            </w:pPr>
            <w:r w:rsidRPr="00627523">
              <w:rPr>
                <w:rFonts w:ascii="Times New Roman" w:hAnsi="Times New Roman"/>
                <w:sz w:val="18"/>
                <w:szCs w:val="18"/>
              </w:rPr>
              <w:t> </w:t>
            </w:r>
          </w:p>
        </w:tc>
        <w:tc>
          <w:tcPr>
            <w:tcW w:w="1012"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57"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nil"/>
              <w:left w:val="nil"/>
              <w:bottom w:val="single" w:sz="4" w:space="0" w:color="auto"/>
              <w:right w:val="single" w:sz="4" w:space="0" w:color="auto"/>
            </w:tcBorders>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r w:rsidR="003C0571" w:rsidRPr="00627523" w:rsidTr="003D57F1">
        <w:trPr>
          <w:trHeight w:val="284"/>
          <w:jc w:val="center"/>
        </w:trPr>
        <w:tc>
          <w:tcPr>
            <w:tcW w:w="282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Tire İlçe Halkı ve Hayırseverler</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rPr>
                <w:rFonts w:ascii="Times New Roman" w:hAnsi="Times New Roman"/>
                <w:sz w:val="18"/>
                <w:szCs w:val="18"/>
              </w:rPr>
            </w:pPr>
          </w:p>
        </w:tc>
        <w:tc>
          <w:tcPr>
            <w:tcW w:w="1012"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jc w:val="center"/>
              <w:rPr>
                <w:rFonts w:ascii="Times New Roman" w:hAnsi="Times New Roman"/>
                <w:sz w:val="18"/>
                <w:szCs w:val="18"/>
              </w:rPr>
            </w:pPr>
          </w:p>
        </w:tc>
        <w:tc>
          <w:tcPr>
            <w:tcW w:w="957"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c>
          <w:tcPr>
            <w:tcW w:w="943"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971"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 </w:t>
            </w:r>
          </w:p>
        </w:tc>
        <w:tc>
          <w:tcPr>
            <w:tcW w:w="1161" w:type="dxa"/>
            <w:tcBorders>
              <w:top w:val="single" w:sz="4" w:space="0" w:color="auto"/>
              <w:left w:val="nil"/>
              <w:bottom w:val="single" w:sz="4" w:space="0" w:color="auto"/>
              <w:right w:val="single" w:sz="4" w:space="0" w:color="auto"/>
            </w:tcBorders>
            <w:shd w:val="clear" w:color="auto" w:fill="FFFFFF"/>
            <w:noWrap/>
            <w:vAlign w:val="center"/>
          </w:tcPr>
          <w:p w:rsidR="003C0571" w:rsidRPr="00627523" w:rsidRDefault="003C0571" w:rsidP="003C0571">
            <w:pPr>
              <w:spacing w:after="0" w:line="240" w:lineRule="auto"/>
              <w:jc w:val="center"/>
              <w:rPr>
                <w:rFonts w:ascii="Times New Roman" w:hAnsi="Times New Roman"/>
                <w:sz w:val="18"/>
                <w:szCs w:val="18"/>
              </w:rPr>
            </w:pPr>
            <w:r w:rsidRPr="00627523">
              <w:rPr>
                <w:rFonts w:ascii="Times New Roman" w:hAnsi="Times New Roman"/>
                <w:sz w:val="18"/>
                <w:szCs w:val="18"/>
              </w:rPr>
              <w:t>√</w:t>
            </w:r>
          </w:p>
        </w:tc>
      </w:tr>
    </w:tbl>
    <w:p w:rsidR="003D57F1" w:rsidRPr="00627523" w:rsidRDefault="003D57F1" w:rsidP="003C0571">
      <w:pPr>
        <w:ind w:right="503"/>
        <w:rPr>
          <w:rFonts w:ascii="Times New Roman" w:hAnsi="Times New Roman"/>
          <w:sz w:val="18"/>
          <w:szCs w:val="18"/>
        </w:rPr>
      </w:pPr>
    </w:p>
    <w:p w:rsidR="003C0571" w:rsidRPr="00627523" w:rsidRDefault="003D57F1" w:rsidP="003C0571">
      <w:pPr>
        <w:ind w:right="503"/>
        <w:rPr>
          <w:rFonts w:ascii="Times New Roman" w:hAnsi="Times New Roman"/>
          <w:sz w:val="18"/>
          <w:szCs w:val="18"/>
        </w:rPr>
      </w:pPr>
      <w:r w:rsidRPr="00627523">
        <w:rPr>
          <w:rFonts w:ascii="Times New Roman" w:hAnsi="Times New Roman"/>
          <w:sz w:val="18"/>
          <w:szCs w:val="18"/>
        </w:rPr>
        <w:t xml:space="preserve">                   </w:t>
      </w:r>
      <w:r w:rsidR="003C0571" w:rsidRPr="00627523">
        <w:rPr>
          <w:rFonts w:ascii="Times New Roman" w:hAnsi="Times New Roman"/>
          <w:sz w:val="18"/>
          <w:szCs w:val="18"/>
        </w:rPr>
        <w:t>Not: √: Tamamı    O:Bir Kısmı</w:t>
      </w:r>
    </w:p>
    <w:p w:rsidR="003C0571" w:rsidRPr="00627523" w:rsidRDefault="003C0571" w:rsidP="003C0571">
      <w:pPr>
        <w:spacing w:after="0" w:line="240" w:lineRule="auto"/>
        <w:rPr>
          <w:rFonts w:ascii="Times New Roman" w:hAnsi="Times New Roman"/>
          <w:b/>
          <w:bCs/>
          <w:sz w:val="24"/>
          <w:szCs w:val="24"/>
        </w:rPr>
      </w:pPr>
    </w:p>
    <w:p w:rsidR="003C0571" w:rsidRPr="00627523" w:rsidRDefault="003C0571" w:rsidP="003C0571">
      <w:pPr>
        <w:spacing w:after="0" w:line="240" w:lineRule="auto"/>
        <w:rPr>
          <w:rFonts w:ascii="Times New Roman" w:hAnsi="Times New Roman"/>
          <w:b/>
        </w:rPr>
      </w:pPr>
    </w:p>
    <w:p w:rsidR="003C0571" w:rsidRPr="00627523" w:rsidRDefault="003C0571" w:rsidP="00132010">
      <w:pPr>
        <w:rPr>
          <w:rFonts w:ascii="Times New Roman" w:hAnsi="Times New Roman"/>
          <w:b/>
          <w:bCs/>
          <w:color w:val="003366"/>
          <w:sz w:val="28"/>
        </w:rPr>
      </w:pPr>
    </w:p>
    <w:p w:rsidR="003C0571" w:rsidRPr="00627523" w:rsidRDefault="003C0571" w:rsidP="00132010">
      <w:pPr>
        <w:rPr>
          <w:rFonts w:ascii="Times New Roman" w:hAnsi="Times New Roman"/>
          <w:b/>
          <w:bCs/>
          <w:color w:val="003366"/>
          <w:sz w:val="28"/>
        </w:rPr>
      </w:pPr>
    </w:p>
    <w:p w:rsidR="005512DA" w:rsidRPr="00627523" w:rsidRDefault="005512DA" w:rsidP="00132010">
      <w:pPr>
        <w:rPr>
          <w:rFonts w:ascii="Times New Roman" w:hAnsi="Times New Roman"/>
          <w:b/>
          <w:bCs/>
          <w:color w:val="003366"/>
          <w:sz w:val="28"/>
        </w:rPr>
      </w:pPr>
    </w:p>
    <w:p w:rsidR="003C0571" w:rsidRPr="00627523" w:rsidRDefault="007D362D" w:rsidP="003C0571">
      <w:pPr>
        <w:rPr>
          <w:rFonts w:ascii="Times New Roman" w:hAnsi="Times New Roman"/>
          <w:b/>
          <w:bCs/>
          <w:color w:val="800000"/>
          <w:sz w:val="28"/>
        </w:rPr>
      </w:pPr>
      <w:r w:rsidRPr="00627523">
        <w:rPr>
          <w:rFonts w:ascii="Times New Roman" w:hAnsi="Times New Roman"/>
          <w:b/>
          <w:bCs/>
          <w:color w:val="800000"/>
          <w:sz w:val="28"/>
        </w:rPr>
        <w:t>2.4.2 Paydaş Önceliklendirme Matrisi</w:t>
      </w:r>
    </w:p>
    <w:p w:rsidR="003C0571" w:rsidRPr="00627523" w:rsidRDefault="00B86947" w:rsidP="003C0571">
      <w:pPr>
        <w:rPr>
          <w:rFonts w:ascii="Times New Roman" w:hAnsi="Times New Roman"/>
          <w:b/>
          <w:bCs/>
          <w:sz w:val="28"/>
        </w:rPr>
      </w:pPr>
      <w:r w:rsidRPr="00627523">
        <w:rPr>
          <w:rFonts w:ascii="Times New Roman" w:hAnsi="Times New Roman"/>
          <w:b/>
        </w:rPr>
        <w:t xml:space="preserve">Kutsan Anadolu Lisesi </w:t>
      </w:r>
      <w:r w:rsidR="001F274B" w:rsidRPr="00627523">
        <w:rPr>
          <w:rFonts w:ascii="Times New Roman" w:hAnsi="Times New Roman"/>
          <w:b/>
        </w:rPr>
        <w:t>Okulu Müdürlüğü</w:t>
      </w:r>
      <w:r w:rsidR="003C0571" w:rsidRPr="00627523">
        <w:rPr>
          <w:rFonts w:ascii="Times New Roman" w:hAnsi="Times New Roman"/>
          <w:b/>
        </w:rPr>
        <w:t xml:space="preserve"> Paydaş Analizi ve Önceliklendirmesi</w:t>
      </w: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59"/>
        <w:gridCol w:w="871"/>
        <w:gridCol w:w="872"/>
        <w:gridCol w:w="871"/>
        <w:gridCol w:w="3140"/>
        <w:gridCol w:w="777"/>
      </w:tblGrid>
      <w:tr w:rsidR="003C0571" w:rsidRPr="00627523" w:rsidTr="001F274B">
        <w:trPr>
          <w:cantSplit/>
          <w:trHeight w:val="696"/>
          <w:jc w:val="center"/>
        </w:trPr>
        <w:tc>
          <w:tcPr>
            <w:tcW w:w="2559" w:type="dxa"/>
            <w:shd w:val="clear" w:color="auto" w:fill="DBE5F1" w:themeFill="accent1" w:themeFillTint="33"/>
            <w:noWrap/>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PAYDAŞLAR</w:t>
            </w:r>
          </w:p>
        </w:tc>
        <w:tc>
          <w:tcPr>
            <w:tcW w:w="871" w:type="dxa"/>
            <w:shd w:val="clear" w:color="auto" w:fill="DBE5F1" w:themeFill="accent1" w:themeFillTint="33"/>
            <w:noWrap/>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İÇ PAYDAŞ</w:t>
            </w:r>
          </w:p>
        </w:tc>
        <w:tc>
          <w:tcPr>
            <w:tcW w:w="872" w:type="dxa"/>
            <w:shd w:val="clear" w:color="auto" w:fill="DBE5F1" w:themeFill="accent1" w:themeFillTint="33"/>
            <w:noWrap/>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DIŞ PAYDAŞ</w:t>
            </w:r>
          </w:p>
        </w:tc>
        <w:tc>
          <w:tcPr>
            <w:tcW w:w="871" w:type="dxa"/>
            <w:shd w:val="clear" w:color="auto" w:fill="DBE5F1" w:themeFill="accent1" w:themeFillTint="33"/>
            <w:noWrap/>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HİZMET ALAN</w:t>
            </w:r>
          </w:p>
        </w:tc>
        <w:tc>
          <w:tcPr>
            <w:tcW w:w="3140" w:type="dxa"/>
            <w:shd w:val="clear" w:color="auto" w:fill="DBE5F1" w:themeFill="accent1" w:themeFillTint="33"/>
            <w:noWrap/>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NEDEN PAYDAŞ</w:t>
            </w:r>
          </w:p>
        </w:tc>
        <w:tc>
          <w:tcPr>
            <w:tcW w:w="777" w:type="dxa"/>
            <w:shd w:val="clear" w:color="auto" w:fill="DBE5F1" w:themeFill="accent1" w:themeFillTint="33"/>
            <w:vAlign w:val="center"/>
          </w:tcPr>
          <w:p w:rsidR="003C0571" w:rsidRPr="00627523" w:rsidRDefault="003C0571" w:rsidP="003C0571">
            <w:pPr>
              <w:jc w:val="center"/>
              <w:rPr>
                <w:rFonts w:ascii="Times New Roman" w:hAnsi="Times New Roman"/>
                <w:b/>
                <w:bCs/>
                <w:sz w:val="16"/>
                <w:szCs w:val="16"/>
              </w:rPr>
            </w:pPr>
            <w:r w:rsidRPr="00627523">
              <w:rPr>
                <w:rFonts w:ascii="Times New Roman" w:hAnsi="Times New Roman"/>
                <w:b/>
                <w:bCs/>
                <w:sz w:val="16"/>
                <w:szCs w:val="16"/>
              </w:rPr>
              <w:t>ÖNCELİĞİ</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Milli Eğitim </w:t>
            </w:r>
            <w:r w:rsidR="00014D1C" w:rsidRPr="00627523">
              <w:rPr>
                <w:rFonts w:ascii="Times New Roman" w:hAnsi="Times New Roman"/>
                <w:bCs/>
                <w:sz w:val="16"/>
                <w:szCs w:val="16"/>
              </w:rPr>
              <w:t>Bakanlığı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Bağlı olduğumuz merkezi idare</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Valilik</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Bağlı olduğumuz mülki idare</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014D1C" w:rsidP="003C0571">
            <w:pPr>
              <w:spacing w:after="0" w:line="240" w:lineRule="auto"/>
              <w:rPr>
                <w:rFonts w:ascii="Times New Roman" w:hAnsi="Times New Roman"/>
                <w:bCs/>
                <w:sz w:val="16"/>
                <w:szCs w:val="16"/>
              </w:rPr>
            </w:pPr>
            <w:r w:rsidRPr="00627523">
              <w:rPr>
                <w:rFonts w:ascii="Times New Roman" w:hAnsi="Times New Roman"/>
                <w:bCs/>
                <w:sz w:val="16"/>
                <w:szCs w:val="16"/>
              </w:rPr>
              <w:t>Kaymakamlık</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Bağlı olduğumuz mülki idare</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İl Milli Eğitim Müdürlüğü</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Bağlı olduğumuz üst idare</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Tire İlçe Milli Eğitim Müdürlüğü Personeli </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vMerge w:val="restart"/>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Hizmet Üreten ve Hizmet alan. Üretilen Hizmetin Niteliğini Belirleyen.  Hizmet Alanlara Ulaştıran</w:t>
            </w:r>
          </w:p>
          <w:p w:rsidR="003C0571" w:rsidRPr="00627523" w:rsidRDefault="003C0571" w:rsidP="003C0571">
            <w:pPr>
              <w:spacing w:after="0" w:line="240" w:lineRule="auto"/>
              <w:jc w:val="center"/>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Tire  Okul Öncesi Eğitim </w:t>
            </w:r>
            <w:r w:rsidR="00014D1C" w:rsidRPr="00627523">
              <w:rPr>
                <w:rFonts w:ascii="Times New Roman" w:hAnsi="Times New Roman"/>
                <w:bCs/>
                <w:sz w:val="16"/>
                <w:szCs w:val="16"/>
              </w:rPr>
              <w:t>Kurumları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Tire İlköğretim </w:t>
            </w:r>
            <w:r w:rsidR="00014D1C" w:rsidRPr="00627523">
              <w:rPr>
                <w:rFonts w:ascii="Times New Roman" w:hAnsi="Times New Roman"/>
                <w:bCs/>
                <w:sz w:val="16"/>
                <w:szCs w:val="16"/>
              </w:rPr>
              <w:t>Kurumları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Tire Ortaöğretim </w:t>
            </w:r>
            <w:r w:rsidR="00014D1C" w:rsidRPr="00627523">
              <w:rPr>
                <w:rFonts w:ascii="Times New Roman" w:hAnsi="Times New Roman"/>
                <w:bCs/>
                <w:sz w:val="16"/>
                <w:szCs w:val="16"/>
              </w:rPr>
              <w:t>Kurumları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Halk Eğitim Merkezi</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Okul Aile Birlikleri</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Tedarikçi</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Özel Öğretim </w:t>
            </w:r>
            <w:r w:rsidR="00014D1C" w:rsidRPr="00627523">
              <w:rPr>
                <w:rFonts w:ascii="Times New Roman" w:hAnsi="Times New Roman"/>
                <w:bCs/>
                <w:sz w:val="16"/>
                <w:szCs w:val="16"/>
              </w:rPr>
              <w:t>Kurumları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Hizmet Üreten ve Hizmet alan. Üretilen Hizmetin Niteliğini Belirleyen.  Hizmet Alanlara Ulaştıran</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Öğretmenler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Hizmet Üreten ve Hizmet alan. Üretilen Hizmetin Niteliğini Belirleyen.  Hizmet Alanlara Ulaştıran</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Öğrenciler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Doğrudan Hizmet Alan</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Veliler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Tedarikçi Doğrudan ve Dolaylı Hizmet Alan</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Kursiyerler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Doğrudan Hizmet Alan</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 Belediye</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Amaçlarımıza Ulaşmada Destek İçin İşbirliği İçinde Olmamız Gereken Kurumlar</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 Bankalar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restart"/>
            <w:vAlign w:val="center"/>
          </w:tcPr>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Amaçlarımıza Ulaşmada</w:t>
            </w:r>
            <w:r w:rsidRPr="00627523">
              <w:rPr>
                <w:rFonts w:ascii="Times New Roman" w:hAnsi="Times New Roman"/>
                <w:sz w:val="16"/>
                <w:szCs w:val="16"/>
              </w:rPr>
              <w:br/>
              <w:t xml:space="preserve">Destek İçin İşbirliği İçinde </w:t>
            </w:r>
            <w:r w:rsidRPr="00627523">
              <w:rPr>
                <w:rFonts w:ascii="Times New Roman" w:hAnsi="Times New Roman"/>
                <w:sz w:val="16"/>
                <w:szCs w:val="16"/>
              </w:rPr>
              <w:br/>
              <w:t>Olmamız Gereken Kurumlar</w:t>
            </w: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p w:rsidR="003C0571" w:rsidRPr="00627523" w:rsidRDefault="003C0571" w:rsidP="003C0571">
            <w:pPr>
              <w:spacing w:after="0" w:line="240" w:lineRule="auto"/>
              <w:jc w:val="center"/>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Sendikalar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Emniyet Müdürlüğü</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5512DA"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Basın  </w:t>
            </w:r>
            <w:r w:rsidR="00BE73F3" w:rsidRPr="00627523">
              <w:rPr>
                <w:rFonts w:ascii="Times New Roman" w:hAnsi="Times New Roman"/>
                <w:bCs/>
                <w:sz w:val="16"/>
                <w:szCs w:val="16"/>
              </w:rPr>
              <w:t>Yayın</w:t>
            </w:r>
            <w:r w:rsidRPr="00627523">
              <w:rPr>
                <w:rFonts w:ascii="Times New Roman" w:hAnsi="Times New Roman"/>
                <w:bCs/>
                <w:sz w:val="16"/>
                <w:szCs w:val="16"/>
              </w:rPr>
              <w:t xml:space="preserve"> Kuruluşları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Sivil Toplum </w:t>
            </w:r>
            <w:r w:rsidR="00BE73F3" w:rsidRPr="00627523">
              <w:rPr>
                <w:rFonts w:ascii="Times New Roman" w:hAnsi="Times New Roman"/>
                <w:bCs/>
                <w:sz w:val="16"/>
                <w:szCs w:val="16"/>
              </w:rPr>
              <w:t>Kuruluşları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Üniversiteler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BE73F3" w:rsidP="003C0571">
            <w:pPr>
              <w:spacing w:after="0" w:line="240" w:lineRule="auto"/>
              <w:rPr>
                <w:rFonts w:ascii="Times New Roman" w:hAnsi="Times New Roman"/>
                <w:bCs/>
                <w:sz w:val="16"/>
                <w:szCs w:val="16"/>
              </w:rPr>
            </w:pPr>
            <w:r w:rsidRPr="00627523">
              <w:rPr>
                <w:rFonts w:ascii="Times New Roman" w:hAnsi="Times New Roman"/>
                <w:bCs/>
                <w:sz w:val="16"/>
                <w:szCs w:val="16"/>
              </w:rPr>
              <w:t>Sağlık</w:t>
            </w:r>
            <w:r w:rsidR="003C0571" w:rsidRPr="00627523">
              <w:rPr>
                <w:rFonts w:ascii="Times New Roman" w:hAnsi="Times New Roman"/>
                <w:bCs/>
                <w:sz w:val="16"/>
                <w:szCs w:val="16"/>
              </w:rPr>
              <w:t xml:space="preserve"> </w:t>
            </w:r>
            <w:r w:rsidRPr="00627523">
              <w:rPr>
                <w:rFonts w:ascii="Times New Roman" w:hAnsi="Times New Roman"/>
                <w:bCs/>
                <w:sz w:val="16"/>
                <w:szCs w:val="16"/>
              </w:rPr>
              <w:t>Kuruluşları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Kantinciler </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Sosyal Yard.Ve </w:t>
            </w:r>
            <w:r w:rsidR="00BE73F3" w:rsidRPr="00627523">
              <w:rPr>
                <w:rFonts w:ascii="Times New Roman" w:hAnsi="Times New Roman"/>
                <w:bCs/>
                <w:sz w:val="16"/>
                <w:szCs w:val="16"/>
              </w:rPr>
              <w:t>Dayanışma</w:t>
            </w:r>
            <w:r w:rsidRPr="00627523">
              <w:rPr>
                <w:rFonts w:ascii="Times New Roman" w:hAnsi="Times New Roman"/>
                <w:bCs/>
                <w:sz w:val="16"/>
                <w:szCs w:val="16"/>
              </w:rPr>
              <w:t xml:space="preserve"> </w:t>
            </w:r>
            <w:r w:rsidR="00BE73F3" w:rsidRPr="00627523">
              <w:rPr>
                <w:rFonts w:ascii="Times New Roman" w:hAnsi="Times New Roman"/>
                <w:bCs/>
                <w:sz w:val="16"/>
                <w:szCs w:val="16"/>
              </w:rPr>
              <w:t>Vakfı</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BE73F3" w:rsidP="003C0571">
            <w:pPr>
              <w:spacing w:after="0" w:line="240" w:lineRule="auto"/>
              <w:rPr>
                <w:rFonts w:ascii="Times New Roman" w:hAnsi="Times New Roman"/>
                <w:bCs/>
                <w:sz w:val="16"/>
                <w:szCs w:val="16"/>
              </w:rPr>
            </w:pPr>
            <w:r w:rsidRPr="00627523">
              <w:rPr>
                <w:rFonts w:ascii="Times New Roman" w:hAnsi="Times New Roman"/>
                <w:bCs/>
                <w:sz w:val="16"/>
                <w:szCs w:val="16"/>
              </w:rPr>
              <w:t>Muhtarlıklar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Mal Müdürlüğü</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Nüfus Müdürlüğü</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Aliş Veriş Merkezleri</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Askeri Kuruluşlar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Tedaş</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 xml:space="preserve">Telekom </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3140" w:type="dxa"/>
            <w:vMerge/>
            <w:vAlign w:val="center"/>
          </w:tcPr>
          <w:p w:rsidR="003C0571" w:rsidRPr="00627523" w:rsidRDefault="003C0571" w:rsidP="003C0571">
            <w:pPr>
              <w:spacing w:after="0" w:line="240" w:lineRule="auto"/>
              <w:rPr>
                <w:rFonts w:ascii="Times New Roman" w:hAnsi="Times New Roman"/>
                <w:sz w:val="16"/>
                <w:szCs w:val="16"/>
              </w:rPr>
            </w:pP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2</w:t>
            </w:r>
          </w:p>
        </w:tc>
      </w:tr>
      <w:tr w:rsidR="003C0571" w:rsidRPr="00627523" w:rsidTr="001F274B">
        <w:trPr>
          <w:trHeight w:val="340"/>
          <w:jc w:val="center"/>
        </w:trPr>
        <w:tc>
          <w:tcPr>
            <w:tcW w:w="2559" w:type="dxa"/>
            <w:noWrap/>
            <w:vAlign w:val="center"/>
          </w:tcPr>
          <w:p w:rsidR="003C0571" w:rsidRPr="00627523" w:rsidRDefault="003C0571" w:rsidP="003C0571">
            <w:pPr>
              <w:spacing w:after="0" w:line="240" w:lineRule="auto"/>
              <w:rPr>
                <w:rFonts w:ascii="Times New Roman" w:hAnsi="Times New Roman"/>
                <w:bCs/>
                <w:sz w:val="16"/>
                <w:szCs w:val="16"/>
              </w:rPr>
            </w:pPr>
            <w:r w:rsidRPr="00627523">
              <w:rPr>
                <w:rFonts w:ascii="Times New Roman" w:hAnsi="Times New Roman"/>
                <w:bCs/>
                <w:sz w:val="16"/>
                <w:szCs w:val="16"/>
              </w:rPr>
              <w:t>Tire İlçe Halkı ve Hayırseverler</w:t>
            </w: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2" w:type="dxa"/>
            <w:noWrap/>
            <w:vAlign w:val="center"/>
          </w:tcPr>
          <w:p w:rsidR="003C0571" w:rsidRPr="00627523" w:rsidRDefault="003C0571" w:rsidP="003C0571">
            <w:pPr>
              <w:spacing w:after="0" w:line="240" w:lineRule="auto"/>
              <w:jc w:val="center"/>
              <w:rPr>
                <w:rFonts w:ascii="Times New Roman" w:hAnsi="Times New Roman"/>
                <w:bCs/>
                <w:sz w:val="16"/>
                <w:szCs w:val="16"/>
              </w:rPr>
            </w:pPr>
          </w:p>
        </w:tc>
        <w:tc>
          <w:tcPr>
            <w:tcW w:w="871" w:type="dxa"/>
            <w:noWrap/>
            <w:vAlign w:val="center"/>
          </w:tcPr>
          <w:p w:rsidR="003C0571" w:rsidRPr="00627523" w:rsidRDefault="003C0571" w:rsidP="003C0571">
            <w:pPr>
              <w:spacing w:after="0" w:line="240" w:lineRule="auto"/>
              <w:jc w:val="center"/>
              <w:rPr>
                <w:rFonts w:ascii="Times New Roman" w:hAnsi="Times New Roman"/>
                <w:bCs/>
                <w:sz w:val="16"/>
                <w:szCs w:val="16"/>
              </w:rPr>
            </w:pPr>
            <w:r w:rsidRPr="00627523">
              <w:rPr>
                <w:rFonts w:ascii="Times New Roman" w:hAnsi="Times New Roman"/>
                <w:bCs/>
                <w:sz w:val="16"/>
                <w:szCs w:val="16"/>
              </w:rPr>
              <w:t>X</w:t>
            </w:r>
          </w:p>
        </w:tc>
        <w:tc>
          <w:tcPr>
            <w:tcW w:w="3140" w:type="dxa"/>
            <w:noWrap/>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Sosyal Çevre</w:t>
            </w:r>
          </w:p>
        </w:tc>
        <w:tc>
          <w:tcPr>
            <w:tcW w:w="777" w:type="dxa"/>
            <w:vAlign w:val="center"/>
          </w:tcPr>
          <w:p w:rsidR="003C0571" w:rsidRPr="00627523" w:rsidRDefault="003C0571" w:rsidP="003C0571">
            <w:pPr>
              <w:spacing w:after="0" w:line="240" w:lineRule="auto"/>
              <w:jc w:val="center"/>
              <w:rPr>
                <w:rFonts w:ascii="Times New Roman" w:hAnsi="Times New Roman"/>
                <w:sz w:val="16"/>
                <w:szCs w:val="16"/>
              </w:rPr>
            </w:pPr>
            <w:r w:rsidRPr="00627523">
              <w:rPr>
                <w:rFonts w:ascii="Times New Roman" w:hAnsi="Times New Roman"/>
                <w:sz w:val="16"/>
                <w:szCs w:val="16"/>
              </w:rPr>
              <w:t>1</w:t>
            </w:r>
          </w:p>
        </w:tc>
      </w:tr>
    </w:tbl>
    <w:p w:rsidR="003C0571" w:rsidRPr="00627523" w:rsidRDefault="003C0571" w:rsidP="003C0571">
      <w:pPr>
        <w:spacing w:line="360" w:lineRule="auto"/>
        <w:rPr>
          <w:rFonts w:ascii="Times New Roman" w:hAnsi="Times New Roman"/>
          <w:b/>
          <w:bCs/>
          <w:sz w:val="16"/>
          <w:szCs w:val="16"/>
        </w:rPr>
      </w:pPr>
    </w:p>
    <w:p w:rsidR="005512DA" w:rsidRPr="00627523" w:rsidRDefault="005512DA" w:rsidP="003C0571">
      <w:pPr>
        <w:spacing w:line="360" w:lineRule="auto"/>
        <w:rPr>
          <w:rFonts w:ascii="Times New Roman" w:hAnsi="Times New Roman"/>
          <w:b/>
          <w:bCs/>
          <w:sz w:val="16"/>
          <w:szCs w:val="16"/>
        </w:rPr>
      </w:pPr>
    </w:p>
    <w:p w:rsidR="007D362D" w:rsidRPr="00627523" w:rsidRDefault="007D362D" w:rsidP="00AD29BF">
      <w:pPr>
        <w:spacing w:after="0" w:line="240" w:lineRule="auto"/>
        <w:ind w:right="503"/>
        <w:rPr>
          <w:rFonts w:ascii="Times New Roman" w:hAnsi="Times New Roman"/>
          <w:b/>
          <w:color w:val="800000"/>
          <w:sz w:val="28"/>
          <w:szCs w:val="28"/>
        </w:rPr>
      </w:pPr>
      <w:r w:rsidRPr="00627523">
        <w:rPr>
          <w:rFonts w:ascii="Times New Roman" w:hAnsi="Times New Roman"/>
          <w:b/>
          <w:color w:val="800000"/>
          <w:sz w:val="28"/>
          <w:szCs w:val="28"/>
        </w:rPr>
        <w:t>2.4.3. Paydaş Önem  / Etki Matrisi</w:t>
      </w:r>
    </w:p>
    <w:tbl>
      <w:tblPr>
        <w:tblW w:w="8789" w:type="dxa"/>
        <w:jc w:val="center"/>
        <w:tblCellMar>
          <w:left w:w="70" w:type="dxa"/>
          <w:right w:w="70" w:type="dxa"/>
        </w:tblCellMar>
        <w:tblLook w:val="00A0" w:firstRow="1" w:lastRow="0" w:firstColumn="1" w:lastColumn="0" w:noHBand="0" w:noVBand="0"/>
      </w:tblPr>
      <w:tblGrid>
        <w:gridCol w:w="2979"/>
        <w:gridCol w:w="1283"/>
        <w:gridCol w:w="1313"/>
        <w:gridCol w:w="1871"/>
        <w:gridCol w:w="1343"/>
      </w:tblGrid>
      <w:tr w:rsidR="003C0571" w:rsidRPr="00627523" w:rsidTr="001F274B">
        <w:trPr>
          <w:trHeight w:val="705"/>
          <w:jc w:val="center"/>
        </w:trPr>
        <w:tc>
          <w:tcPr>
            <w:tcW w:w="2979" w:type="dxa"/>
            <w:vMerge w:val="restart"/>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Önemli Paydaşlar</w:t>
            </w:r>
          </w:p>
        </w:tc>
        <w:tc>
          <w:tcPr>
            <w:tcW w:w="2596" w:type="dxa"/>
            <w:gridSpan w:val="2"/>
            <w:tcBorders>
              <w:top w:val="single" w:sz="4" w:space="0" w:color="auto"/>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Paydaşın Kuruma Etkisi</w:t>
            </w:r>
          </w:p>
        </w:tc>
        <w:tc>
          <w:tcPr>
            <w:tcW w:w="3214" w:type="dxa"/>
            <w:gridSpan w:val="2"/>
            <w:tcBorders>
              <w:top w:val="single" w:sz="4" w:space="0" w:color="auto"/>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Taleplerine Verilen Önem</w:t>
            </w:r>
          </w:p>
        </w:tc>
      </w:tr>
      <w:tr w:rsidR="003C0571" w:rsidRPr="00627523" w:rsidTr="001F274B">
        <w:trPr>
          <w:trHeight w:val="336"/>
          <w:jc w:val="center"/>
        </w:trPr>
        <w:tc>
          <w:tcPr>
            <w:tcW w:w="2979"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3C0571" w:rsidRPr="00627523" w:rsidRDefault="003C0571" w:rsidP="003C0571">
            <w:pPr>
              <w:rPr>
                <w:rFonts w:ascii="Times New Roman" w:hAnsi="Times New Roman"/>
                <w:b/>
                <w:bCs/>
                <w:sz w:val="18"/>
                <w:szCs w:val="18"/>
              </w:rPr>
            </w:pPr>
          </w:p>
        </w:tc>
        <w:tc>
          <w:tcPr>
            <w:tcW w:w="1283" w:type="dxa"/>
            <w:tcBorders>
              <w:top w:val="nil"/>
              <w:left w:val="nil"/>
              <w:bottom w:val="single" w:sz="4" w:space="0" w:color="auto"/>
              <w:right w:val="single" w:sz="4" w:space="0" w:color="auto"/>
            </w:tcBorders>
            <w:shd w:val="clear" w:color="auto" w:fill="F2DBDB" w:themeFill="accent2" w:themeFillTint="33"/>
            <w:vAlign w:val="bottom"/>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Zayıf</w:t>
            </w:r>
          </w:p>
        </w:tc>
        <w:tc>
          <w:tcPr>
            <w:tcW w:w="131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Güçlü</w:t>
            </w:r>
          </w:p>
        </w:tc>
        <w:tc>
          <w:tcPr>
            <w:tcW w:w="1871"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Önemsiz</w:t>
            </w:r>
          </w:p>
        </w:tc>
        <w:tc>
          <w:tcPr>
            <w:tcW w:w="134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Önemli</w:t>
            </w:r>
          </w:p>
        </w:tc>
      </w:tr>
      <w:tr w:rsidR="003C0571" w:rsidRPr="00627523" w:rsidTr="001F274B">
        <w:trPr>
          <w:trHeight w:val="327"/>
          <w:jc w:val="center"/>
        </w:trPr>
        <w:tc>
          <w:tcPr>
            <w:tcW w:w="2979"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3C0571" w:rsidRPr="00627523" w:rsidRDefault="003C0571" w:rsidP="003C0571">
            <w:pPr>
              <w:rPr>
                <w:rFonts w:ascii="Times New Roman" w:hAnsi="Times New Roman"/>
                <w:b/>
                <w:bCs/>
                <w:sz w:val="18"/>
                <w:szCs w:val="18"/>
              </w:rPr>
            </w:pPr>
          </w:p>
        </w:tc>
        <w:tc>
          <w:tcPr>
            <w:tcW w:w="1283" w:type="dxa"/>
            <w:tcBorders>
              <w:top w:val="nil"/>
              <w:left w:val="nil"/>
              <w:bottom w:val="single" w:sz="4" w:space="0" w:color="auto"/>
              <w:right w:val="single" w:sz="4" w:space="0" w:color="auto"/>
            </w:tcBorders>
            <w:shd w:val="clear" w:color="auto" w:fill="F2DBDB" w:themeFill="accent2" w:themeFillTint="33"/>
            <w:vAlign w:val="bottom"/>
          </w:tcPr>
          <w:p w:rsidR="003C0571" w:rsidRPr="00627523" w:rsidRDefault="003C0571" w:rsidP="003C0571">
            <w:pPr>
              <w:jc w:val="center"/>
              <w:rPr>
                <w:rFonts w:ascii="Times New Roman" w:hAnsi="Times New Roman"/>
                <w:b/>
                <w:i/>
                <w:sz w:val="18"/>
                <w:szCs w:val="18"/>
              </w:rPr>
            </w:pPr>
            <w:r w:rsidRPr="00627523">
              <w:rPr>
                <w:rFonts w:ascii="Times New Roman" w:hAnsi="Times New Roman"/>
                <w:b/>
                <w:i/>
                <w:sz w:val="18"/>
                <w:szCs w:val="18"/>
              </w:rPr>
              <w:t>İzle</w:t>
            </w:r>
          </w:p>
        </w:tc>
        <w:tc>
          <w:tcPr>
            <w:tcW w:w="131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i/>
                <w:sz w:val="18"/>
                <w:szCs w:val="18"/>
              </w:rPr>
            </w:pPr>
            <w:r w:rsidRPr="00627523">
              <w:rPr>
                <w:rFonts w:ascii="Times New Roman" w:hAnsi="Times New Roman"/>
                <w:b/>
                <w:i/>
                <w:sz w:val="18"/>
                <w:szCs w:val="18"/>
              </w:rPr>
              <w:t>Bilgilendir</w:t>
            </w:r>
          </w:p>
        </w:tc>
        <w:tc>
          <w:tcPr>
            <w:tcW w:w="1871"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A2580F" w:rsidP="003C0571">
            <w:pPr>
              <w:jc w:val="center"/>
              <w:rPr>
                <w:rFonts w:ascii="Times New Roman" w:hAnsi="Times New Roman"/>
                <w:b/>
                <w:i/>
                <w:sz w:val="16"/>
                <w:szCs w:val="16"/>
              </w:rPr>
            </w:pPr>
            <w:r w:rsidRPr="00627523">
              <w:rPr>
                <w:rFonts w:ascii="Times New Roman" w:hAnsi="Times New Roman"/>
                <w:b/>
                <w:i/>
                <w:sz w:val="16"/>
                <w:szCs w:val="16"/>
              </w:rPr>
              <w:t>Çıkarlarını</w:t>
            </w:r>
            <w:r w:rsidR="003C0571" w:rsidRPr="00627523">
              <w:rPr>
                <w:rFonts w:ascii="Times New Roman" w:hAnsi="Times New Roman"/>
                <w:b/>
                <w:i/>
                <w:sz w:val="16"/>
                <w:szCs w:val="16"/>
              </w:rPr>
              <w:t xml:space="preserve"> Gözet</w:t>
            </w:r>
          </w:p>
        </w:tc>
        <w:tc>
          <w:tcPr>
            <w:tcW w:w="134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i/>
                <w:sz w:val="16"/>
                <w:szCs w:val="16"/>
              </w:rPr>
            </w:pPr>
            <w:r w:rsidRPr="00627523">
              <w:rPr>
                <w:rFonts w:ascii="Times New Roman" w:hAnsi="Times New Roman"/>
                <w:b/>
                <w:i/>
                <w:sz w:val="16"/>
                <w:szCs w:val="16"/>
              </w:rPr>
              <w:t xml:space="preserve">Birlikte </w:t>
            </w:r>
            <w:r w:rsidR="00A2580F" w:rsidRPr="00627523">
              <w:rPr>
                <w:rFonts w:ascii="Times New Roman" w:hAnsi="Times New Roman"/>
                <w:b/>
                <w:i/>
                <w:sz w:val="16"/>
                <w:szCs w:val="16"/>
              </w:rPr>
              <w:t>Çalış</w:t>
            </w:r>
          </w:p>
        </w:tc>
      </w:tr>
      <w:tr w:rsidR="003C0571" w:rsidRPr="00627523" w:rsidTr="001F274B">
        <w:trPr>
          <w:trHeight w:val="430"/>
          <w:jc w:val="center"/>
        </w:trPr>
        <w:tc>
          <w:tcPr>
            <w:tcW w:w="2979"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3C0571" w:rsidRPr="00627523" w:rsidRDefault="003C0571" w:rsidP="003C0571">
            <w:pPr>
              <w:rPr>
                <w:rFonts w:ascii="Times New Roman" w:hAnsi="Times New Roman"/>
                <w:b/>
                <w:bCs/>
                <w:sz w:val="18"/>
                <w:szCs w:val="18"/>
              </w:rPr>
            </w:pPr>
          </w:p>
        </w:tc>
        <w:tc>
          <w:tcPr>
            <w:tcW w:w="1283" w:type="dxa"/>
            <w:tcBorders>
              <w:top w:val="nil"/>
              <w:left w:val="nil"/>
              <w:bottom w:val="single" w:sz="4" w:space="0" w:color="auto"/>
              <w:right w:val="single" w:sz="4" w:space="0" w:color="auto"/>
            </w:tcBorders>
            <w:shd w:val="clear" w:color="auto" w:fill="F2DBDB" w:themeFill="accent2" w:themeFillTint="33"/>
            <w:vAlign w:val="bottom"/>
          </w:tcPr>
          <w:p w:rsidR="003C0571" w:rsidRPr="00627523" w:rsidRDefault="003C0571" w:rsidP="003C0571">
            <w:pPr>
              <w:rPr>
                <w:rFonts w:ascii="Times New Roman" w:hAnsi="Times New Roman"/>
                <w:b/>
                <w:i/>
                <w:sz w:val="18"/>
                <w:szCs w:val="18"/>
              </w:rPr>
            </w:pPr>
            <w:r w:rsidRPr="00627523">
              <w:rPr>
                <w:rFonts w:ascii="Times New Roman" w:hAnsi="Times New Roman"/>
                <w:b/>
                <w:i/>
                <w:sz w:val="18"/>
                <w:szCs w:val="18"/>
              </w:rPr>
              <w:t> </w:t>
            </w:r>
          </w:p>
        </w:tc>
        <w:tc>
          <w:tcPr>
            <w:tcW w:w="131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i/>
                <w:sz w:val="18"/>
                <w:szCs w:val="18"/>
              </w:rPr>
            </w:pPr>
          </w:p>
        </w:tc>
        <w:tc>
          <w:tcPr>
            <w:tcW w:w="1871"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A2580F" w:rsidP="003C0571">
            <w:pPr>
              <w:jc w:val="center"/>
              <w:rPr>
                <w:rFonts w:ascii="Times New Roman" w:hAnsi="Times New Roman"/>
                <w:b/>
                <w:i/>
                <w:sz w:val="16"/>
                <w:szCs w:val="16"/>
              </w:rPr>
            </w:pPr>
            <w:r w:rsidRPr="00627523">
              <w:rPr>
                <w:rFonts w:ascii="Times New Roman" w:hAnsi="Times New Roman"/>
                <w:b/>
                <w:i/>
                <w:sz w:val="16"/>
                <w:szCs w:val="16"/>
              </w:rPr>
              <w:t>Çalışmalara</w:t>
            </w:r>
            <w:r w:rsidR="003C0571" w:rsidRPr="00627523">
              <w:rPr>
                <w:rFonts w:ascii="Times New Roman" w:hAnsi="Times New Roman"/>
                <w:b/>
                <w:i/>
                <w:sz w:val="16"/>
                <w:szCs w:val="16"/>
              </w:rPr>
              <w:t xml:space="preserve"> Dâhil Et</w:t>
            </w:r>
          </w:p>
        </w:tc>
        <w:tc>
          <w:tcPr>
            <w:tcW w:w="1343" w:type="dxa"/>
            <w:tcBorders>
              <w:top w:val="nil"/>
              <w:left w:val="nil"/>
              <w:bottom w:val="single" w:sz="4" w:space="0" w:color="auto"/>
              <w:right w:val="single" w:sz="4" w:space="0" w:color="auto"/>
            </w:tcBorders>
            <w:shd w:val="clear" w:color="auto" w:fill="F2DBDB" w:themeFill="accent2" w:themeFillTint="33"/>
            <w:vAlign w:val="center"/>
          </w:tcPr>
          <w:p w:rsidR="003C0571" w:rsidRPr="00627523" w:rsidRDefault="003C0571" w:rsidP="003C0571">
            <w:pPr>
              <w:jc w:val="center"/>
              <w:rPr>
                <w:rFonts w:ascii="Times New Roman" w:hAnsi="Times New Roman"/>
                <w:b/>
                <w:i/>
                <w:sz w:val="16"/>
                <w:szCs w:val="16"/>
              </w:rPr>
            </w:pP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Milli Eğitim </w:t>
            </w:r>
            <w:r w:rsidR="00A42BC6" w:rsidRPr="00627523">
              <w:rPr>
                <w:rFonts w:ascii="Times New Roman" w:hAnsi="Times New Roman"/>
                <w:bCs/>
                <w:sz w:val="16"/>
                <w:szCs w:val="16"/>
              </w:rPr>
              <w:t>Bakanlığı</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A42BC6" w:rsidP="003C0571">
            <w:pPr>
              <w:rPr>
                <w:rFonts w:ascii="Times New Roman" w:hAnsi="Times New Roman"/>
                <w:bCs/>
                <w:sz w:val="16"/>
                <w:szCs w:val="16"/>
              </w:rPr>
            </w:pPr>
            <w:r w:rsidRPr="00627523">
              <w:rPr>
                <w:rFonts w:ascii="Times New Roman" w:hAnsi="Times New Roman"/>
                <w:bCs/>
                <w:sz w:val="16"/>
                <w:szCs w:val="16"/>
              </w:rPr>
              <w:t>Kaymakamlık</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İl Milli Eğitim Müdürlüğü</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Tire İlçe Milli Eğitim Müdürlüğü Personeli </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noWrap/>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Tire  Okul Öncesi Eğitim </w:t>
            </w:r>
            <w:r w:rsidR="00A42BC6" w:rsidRPr="00627523">
              <w:rPr>
                <w:rFonts w:ascii="Times New Roman" w:hAnsi="Times New Roman"/>
                <w:bCs/>
                <w:sz w:val="16"/>
                <w:szCs w:val="16"/>
              </w:rPr>
              <w:t>Kurumları</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Tire İlköğretim </w:t>
            </w:r>
            <w:r w:rsidR="00A42BC6" w:rsidRPr="00627523">
              <w:rPr>
                <w:rFonts w:ascii="Times New Roman" w:hAnsi="Times New Roman"/>
                <w:bCs/>
                <w:sz w:val="16"/>
                <w:szCs w:val="16"/>
              </w:rPr>
              <w:t>Kurumları</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Tire Ortaöğretim </w:t>
            </w:r>
            <w:r w:rsidR="00A42BC6" w:rsidRPr="00627523">
              <w:rPr>
                <w:rFonts w:ascii="Times New Roman" w:hAnsi="Times New Roman"/>
                <w:bCs/>
                <w:sz w:val="16"/>
                <w:szCs w:val="16"/>
              </w:rPr>
              <w:t>Kurumları</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Halk Eğitim Merkezi</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Okul Aile Birlikleri</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b/>
                <w:bCs/>
                <w:sz w:val="18"/>
                <w:szCs w:val="18"/>
              </w:rPr>
            </w:pPr>
            <w:r w:rsidRPr="00627523">
              <w:rPr>
                <w:rFonts w:ascii="Times New Roman" w:hAnsi="Times New Roman"/>
                <w:b/>
                <w:bCs/>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Özel Öğretim </w:t>
            </w:r>
            <w:r w:rsidR="00A42BC6" w:rsidRPr="00627523">
              <w:rPr>
                <w:rFonts w:ascii="Times New Roman" w:hAnsi="Times New Roman"/>
                <w:bCs/>
                <w:sz w:val="16"/>
                <w:szCs w:val="16"/>
              </w:rPr>
              <w:t>Kurumları</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Öğretmenler</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Öğrenciler</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Veliler</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Kursiyerler</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 Belediye</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 Bankalar</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Sendikalar</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Emniyet Müdürlüğü</w:t>
            </w:r>
          </w:p>
        </w:tc>
        <w:tc>
          <w:tcPr>
            <w:tcW w:w="128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A42BC6" w:rsidP="003C0571">
            <w:pPr>
              <w:rPr>
                <w:rFonts w:ascii="Times New Roman" w:hAnsi="Times New Roman"/>
                <w:bCs/>
                <w:sz w:val="16"/>
                <w:szCs w:val="16"/>
              </w:rPr>
            </w:pPr>
            <w:r w:rsidRPr="00627523">
              <w:rPr>
                <w:rFonts w:ascii="Times New Roman" w:hAnsi="Times New Roman"/>
                <w:bCs/>
                <w:sz w:val="16"/>
                <w:szCs w:val="16"/>
              </w:rPr>
              <w:t>Basın</w:t>
            </w:r>
            <w:r w:rsidR="003C0571" w:rsidRPr="00627523">
              <w:rPr>
                <w:rFonts w:ascii="Times New Roman" w:hAnsi="Times New Roman"/>
                <w:bCs/>
                <w:sz w:val="16"/>
                <w:szCs w:val="16"/>
              </w:rPr>
              <w:t xml:space="preserve"> </w:t>
            </w:r>
            <w:r w:rsidRPr="00627523">
              <w:rPr>
                <w:rFonts w:ascii="Times New Roman" w:hAnsi="Times New Roman"/>
                <w:bCs/>
                <w:sz w:val="16"/>
                <w:szCs w:val="16"/>
              </w:rPr>
              <w:t>Yayın</w:t>
            </w:r>
            <w:r w:rsidR="003C0571" w:rsidRPr="00627523">
              <w:rPr>
                <w:rFonts w:ascii="Times New Roman" w:hAnsi="Times New Roman"/>
                <w:bCs/>
                <w:sz w:val="16"/>
                <w:szCs w:val="16"/>
              </w:rPr>
              <w:t xml:space="preserve"> </w:t>
            </w:r>
            <w:r w:rsidRPr="00627523">
              <w:rPr>
                <w:rFonts w:ascii="Times New Roman" w:hAnsi="Times New Roman"/>
                <w:bCs/>
                <w:sz w:val="16"/>
                <w:szCs w:val="16"/>
              </w:rPr>
              <w:t>Kuruluşları</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Sivil Toplum </w:t>
            </w:r>
            <w:r w:rsidR="00A42BC6" w:rsidRPr="00627523">
              <w:rPr>
                <w:rFonts w:ascii="Times New Roman" w:hAnsi="Times New Roman"/>
                <w:bCs/>
                <w:sz w:val="16"/>
                <w:szCs w:val="16"/>
              </w:rPr>
              <w:t>Kuruluşları</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Üniversiteler</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A42BC6" w:rsidP="003C0571">
            <w:pPr>
              <w:rPr>
                <w:rFonts w:ascii="Times New Roman" w:hAnsi="Times New Roman"/>
                <w:bCs/>
                <w:sz w:val="16"/>
                <w:szCs w:val="16"/>
              </w:rPr>
            </w:pPr>
            <w:r w:rsidRPr="00627523">
              <w:rPr>
                <w:rFonts w:ascii="Times New Roman" w:hAnsi="Times New Roman"/>
                <w:bCs/>
                <w:sz w:val="16"/>
                <w:szCs w:val="16"/>
              </w:rPr>
              <w:t>Sağlık</w:t>
            </w:r>
            <w:r w:rsidR="003C0571" w:rsidRPr="00627523">
              <w:rPr>
                <w:rFonts w:ascii="Times New Roman" w:hAnsi="Times New Roman"/>
                <w:bCs/>
                <w:sz w:val="16"/>
                <w:szCs w:val="16"/>
              </w:rPr>
              <w:t xml:space="preserve"> </w:t>
            </w:r>
            <w:r w:rsidRPr="00627523">
              <w:rPr>
                <w:rFonts w:ascii="Times New Roman" w:hAnsi="Times New Roman"/>
                <w:bCs/>
                <w:sz w:val="16"/>
                <w:szCs w:val="16"/>
              </w:rPr>
              <w:t>Kuruluşları</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Kantinciler </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b/>
              </w:rPr>
            </w:pPr>
            <w:r w:rsidRPr="00627523">
              <w:rPr>
                <w:rFonts w:ascii="Times New Roman" w:hAnsi="Times New Roman"/>
                <w:b/>
              </w:rPr>
              <w:t>K</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b/>
              </w:rPr>
            </w:pP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b/>
              </w:rPr>
            </w:pPr>
            <w:r w:rsidRPr="00627523">
              <w:rPr>
                <w:rFonts w:ascii="Times New Roman" w:hAnsi="Times New Roman"/>
                <w:b/>
              </w:rPr>
              <w:t>K</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Sosyal Yard.Ve </w:t>
            </w:r>
            <w:r w:rsidR="00A42BC6" w:rsidRPr="00627523">
              <w:rPr>
                <w:rFonts w:ascii="Times New Roman" w:hAnsi="Times New Roman"/>
                <w:bCs/>
                <w:sz w:val="16"/>
                <w:szCs w:val="16"/>
              </w:rPr>
              <w:t>Dayanışma</w:t>
            </w:r>
            <w:r w:rsidRPr="00627523">
              <w:rPr>
                <w:rFonts w:ascii="Times New Roman" w:hAnsi="Times New Roman"/>
                <w:bCs/>
                <w:sz w:val="16"/>
                <w:szCs w:val="16"/>
              </w:rPr>
              <w:t xml:space="preserve"> </w:t>
            </w:r>
            <w:r w:rsidR="00A42BC6" w:rsidRPr="00627523">
              <w:rPr>
                <w:rFonts w:ascii="Times New Roman" w:hAnsi="Times New Roman"/>
                <w:bCs/>
                <w:sz w:val="16"/>
                <w:szCs w:val="16"/>
              </w:rPr>
              <w:t>Vakfı</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A42BC6" w:rsidP="003C0571">
            <w:pPr>
              <w:rPr>
                <w:rFonts w:ascii="Times New Roman" w:hAnsi="Times New Roman"/>
                <w:bCs/>
                <w:sz w:val="16"/>
                <w:szCs w:val="16"/>
              </w:rPr>
            </w:pPr>
            <w:r w:rsidRPr="00627523">
              <w:rPr>
                <w:rFonts w:ascii="Times New Roman" w:hAnsi="Times New Roman"/>
                <w:bCs/>
                <w:sz w:val="16"/>
                <w:szCs w:val="16"/>
              </w:rPr>
              <w:t>Muhtarlıklar</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871"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Mal Müdürlüğü</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Nüfus Müdürlüğü</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Aliş Veriş Merkezleri</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Askeri Kuruluşlar</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353"/>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Tedaş</w:t>
            </w:r>
          </w:p>
        </w:tc>
        <w:tc>
          <w:tcPr>
            <w:tcW w:w="128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1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bottom"/>
          </w:tcPr>
          <w:p w:rsidR="003C0571" w:rsidRPr="00627523" w:rsidRDefault="003C0571" w:rsidP="003C0571">
            <w:pPr>
              <w:rPr>
                <w:rFonts w:ascii="Times New Roman" w:hAnsi="Times New Roman"/>
                <w:sz w:val="18"/>
                <w:szCs w:val="18"/>
              </w:rPr>
            </w:pPr>
            <w:r w:rsidRPr="00627523">
              <w:rPr>
                <w:rFonts w:ascii="Times New Roman" w:hAnsi="Times New Roman"/>
                <w:sz w:val="18"/>
                <w:szCs w:val="18"/>
              </w:rPr>
              <w:t> </w:t>
            </w:r>
          </w:p>
        </w:tc>
      </w:tr>
      <w:tr w:rsidR="003C0571" w:rsidRPr="00627523" w:rsidTr="001F274B">
        <w:trPr>
          <w:trHeight w:hRule="exact" w:val="284"/>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 xml:space="preserve">Telekom </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r w:rsidR="003C0571" w:rsidRPr="00627523" w:rsidTr="001F274B">
        <w:trPr>
          <w:trHeight w:hRule="exact" w:val="250"/>
          <w:jc w:val="center"/>
        </w:trPr>
        <w:tc>
          <w:tcPr>
            <w:tcW w:w="2979" w:type="dxa"/>
            <w:tcBorders>
              <w:top w:val="nil"/>
              <w:left w:val="single" w:sz="4" w:space="0" w:color="auto"/>
              <w:bottom w:val="single" w:sz="4" w:space="0" w:color="auto"/>
              <w:right w:val="single" w:sz="4" w:space="0" w:color="auto"/>
            </w:tcBorders>
            <w:vAlign w:val="center"/>
          </w:tcPr>
          <w:p w:rsidR="003C0571" w:rsidRPr="00627523" w:rsidRDefault="003C0571" w:rsidP="003C0571">
            <w:pPr>
              <w:rPr>
                <w:rFonts w:ascii="Times New Roman" w:hAnsi="Times New Roman"/>
                <w:bCs/>
                <w:sz w:val="16"/>
                <w:szCs w:val="16"/>
              </w:rPr>
            </w:pPr>
            <w:r w:rsidRPr="00627523">
              <w:rPr>
                <w:rFonts w:ascii="Times New Roman" w:hAnsi="Times New Roman"/>
                <w:bCs/>
                <w:sz w:val="16"/>
                <w:szCs w:val="16"/>
              </w:rPr>
              <w:t>Tire İlçe Halkı ve Hayırseverler</w:t>
            </w:r>
          </w:p>
        </w:tc>
        <w:tc>
          <w:tcPr>
            <w:tcW w:w="128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c>
          <w:tcPr>
            <w:tcW w:w="1313" w:type="dxa"/>
            <w:tcBorders>
              <w:top w:val="nil"/>
              <w:left w:val="nil"/>
              <w:bottom w:val="single" w:sz="4" w:space="0" w:color="auto"/>
              <w:right w:val="single" w:sz="4" w:space="0" w:color="auto"/>
            </w:tcBorders>
            <w:vAlign w:val="bottom"/>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871"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 </w:t>
            </w:r>
          </w:p>
        </w:tc>
        <w:tc>
          <w:tcPr>
            <w:tcW w:w="1343" w:type="dxa"/>
            <w:tcBorders>
              <w:top w:val="nil"/>
              <w:left w:val="nil"/>
              <w:bottom w:val="single" w:sz="4" w:space="0" w:color="auto"/>
              <w:right w:val="single" w:sz="4" w:space="0" w:color="auto"/>
            </w:tcBorders>
            <w:noWrap/>
            <w:vAlign w:val="center"/>
          </w:tcPr>
          <w:p w:rsidR="003C0571" w:rsidRPr="00627523" w:rsidRDefault="003C0571" w:rsidP="003C0571">
            <w:pPr>
              <w:jc w:val="center"/>
              <w:rPr>
                <w:rFonts w:ascii="Times New Roman" w:hAnsi="Times New Roman"/>
                <w:sz w:val="18"/>
                <w:szCs w:val="18"/>
              </w:rPr>
            </w:pPr>
            <w:r w:rsidRPr="00627523">
              <w:rPr>
                <w:rFonts w:ascii="Times New Roman" w:hAnsi="Times New Roman"/>
                <w:sz w:val="18"/>
                <w:szCs w:val="18"/>
              </w:rPr>
              <w:t>√</w:t>
            </w:r>
          </w:p>
        </w:tc>
      </w:tr>
    </w:tbl>
    <w:p w:rsidR="001F274B" w:rsidRPr="00627523" w:rsidRDefault="001F274B" w:rsidP="00A2580F">
      <w:pPr>
        <w:ind w:left="-709" w:right="503"/>
        <w:rPr>
          <w:rFonts w:ascii="Times New Roman" w:hAnsi="Times New Roman"/>
          <w:sz w:val="18"/>
          <w:szCs w:val="18"/>
        </w:rPr>
      </w:pPr>
    </w:p>
    <w:p w:rsidR="007D362D" w:rsidRPr="00627523" w:rsidRDefault="001F274B" w:rsidP="00A2580F">
      <w:pPr>
        <w:ind w:left="-709" w:right="503"/>
        <w:rPr>
          <w:rFonts w:ascii="Times New Roman" w:hAnsi="Times New Roman"/>
          <w:sz w:val="18"/>
          <w:szCs w:val="18"/>
        </w:rPr>
      </w:pPr>
      <w:r w:rsidRPr="00627523">
        <w:rPr>
          <w:rFonts w:ascii="Times New Roman" w:hAnsi="Times New Roman"/>
          <w:sz w:val="18"/>
          <w:szCs w:val="18"/>
        </w:rPr>
        <w:t xml:space="preserve">                         </w:t>
      </w:r>
      <w:r w:rsidR="007D362D" w:rsidRPr="00627523">
        <w:rPr>
          <w:rFonts w:ascii="Times New Roman" w:hAnsi="Times New Roman"/>
          <w:sz w:val="18"/>
          <w:szCs w:val="18"/>
        </w:rPr>
        <w:t xml:space="preserve">Not: √: Tamamı    </w:t>
      </w:r>
      <w:r w:rsidR="00A2580F" w:rsidRPr="00627523">
        <w:rPr>
          <w:rFonts w:ascii="Times New Roman" w:hAnsi="Times New Roman"/>
          <w:sz w:val="18"/>
          <w:szCs w:val="18"/>
        </w:rPr>
        <w:t>K</w:t>
      </w:r>
      <w:r w:rsidR="007D362D" w:rsidRPr="00627523">
        <w:rPr>
          <w:rFonts w:ascii="Times New Roman" w:hAnsi="Times New Roman"/>
          <w:sz w:val="18"/>
          <w:szCs w:val="18"/>
        </w:rPr>
        <w:t>:Bir Kısmı</w:t>
      </w:r>
    </w:p>
    <w:p w:rsidR="00A2580F" w:rsidRPr="00627523" w:rsidRDefault="00A2580F" w:rsidP="000B60B5">
      <w:pPr>
        <w:rPr>
          <w:rFonts w:ascii="Times New Roman" w:hAnsi="Times New Roman"/>
          <w:b/>
          <w:bCs/>
          <w:color w:val="003366"/>
          <w:sz w:val="28"/>
        </w:rPr>
      </w:pPr>
    </w:p>
    <w:p w:rsidR="00A2580F" w:rsidRPr="00627523" w:rsidRDefault="00A2580F" w:rsidP="000B60B5">
      <w:pPr>
        <w:rPr>
          <w:rFonts w:ascii="Times New Roman" w:hAnsi="Times New Roman"/>
          <w:b/>
          <w:bCs/>
          <w:color w:val="003366"/>
          <w:sz w:val="28"/>
        </w:rPr>
      </w:pPr>
    </w:p>
    <w:p w:rsidR="00A2580F" w:rsidRPr="00627523" w:rsidRDefault="00A2580F" w:rsidP="000B60B5">
      <w:pPr>
        <w:rPr>
          <w:rFonts w:ascii="Times New Roman" w:hAnsi="Times New Roman"/>
          <w:b/>
          <w:bCs/>
          <w:color w:val="003366"/>
          <w:sz w:val="28"/>
        </w:rPr>
      </w:pPr>
    </w:p>
    <w:p w:rsidR="00A2580F" w:rsidRPr="00627523" w:rsidRDefault="00A2580F" w:rsidP="000B60B5">
      <w:pPr>
        <w:rPr>
          <w:rFonts w:ascii="Times New Roman" w:hAnsi="Times New Roman"/>
          <w:b/>
          <w:bCs/>
          <w:color w:val="003366"/>
          <w:sz w:val="28"/>
        </w:rPr>
      </w:pPr>
    </w:p>
    <w:p w:rsidR="00EE1EDF" w:rsidRPr="00627523" w:rsidRDefault="00EE1EDF" w:rsidP="00E13B2C">
      <w:pPr>
        <w:jc w:val="both"/>
        <w:rPr>
          <w:rFonts w:ascii="Times New Roman" w:hAnsi="Times New Roman"/>
          <w:b/>
          <w:bCs/>
          <w:color w:val="800000"/>
          <w:sz w:val="24"/>
          <w:szCs w:val="24"/>
        </w:rPr>
      </w:pPr>
    </w:p>
    <w:p w:rsidR="00E13B2C" w:rsidRPr="00627523" w:rsidRDefault="00E13B2C" w:rsidP="00E13B2C">
      <w:pPr>
        <w:jc w:val="both"/>
        <w:rPr>
          <w:rFonts w:ascii="Times New Roman" w:hAnsi="Times New Roman"/>
          <w:b/>
          <w:bCs/>
          <w:color w:val="800000"/>
          <w:sz w:val="24"/>
          <w:szCs w:val="24"/>
        </w:rPr>
      </w:pPr>
      <w:r w:rsidRPr="00627523">
        <w:rPr>
          <w:rFonts w:ascii="Times New Roman" w:hAnsi="Times New Roman"/>
          <w:b/>
          <w:bCs/>
          <w:color w:val="800000"/>
          <w:sz w:val="24"/>
          <w:szCs w:val="24"/>
        </w:rPr>
        <w:t>2.4.4.Yararlanıcı Ürün/Hizmet Matrisi</w:t>
      </w:r>
    </w:p>
    <w:tbl>
      <w:tblPr>
        <w:tblW w:w="8433" w:type="dxa"/>
        <w:jc w:val="center"/>
        <w:tblLayout w:type="fixed"/>
        <w:tblCellMar>
          <w:left w:w="70" w:type="dxa"/>
          <w:right w:w="70" w:type="dxa"/>
        </w:tblCellMar>
        <w:tblLook w:val="00A0" w:firstRow="1" w:lastRow="0" w:firstColumn="1" w:lastColumn="0" w:noHBand="0" w:noVBand="0"/>
      </w:tblPr>
      <w:tblGrid>
        <w:gridCol w:w="3528"/>
        <w:gridCol w:w="445"/>
        <w:gridCol w:w="446"/>
        <w:gridCol w:w="446"/>
        <w:gridCol w:w="446"/>
        <w:gridCol w:w="446"/>
        <w:gridCol w:w="446"/>
        <w:gridCol w:w="446"/>
        <w:gridCol w:w="446"/>
        <w:gridCol w:w="446"/>
        <w:gridCol w:w="446"/>
        <w:gridCol w:w="446"/>
      </w:tblGrid>
      <w:tr w:rsidR="00FF3578" w:rsidRPr="00627523" w:rsidTr="00FF3578">
        <w:trPr>
          <w:trHeight w:val="1179"/>
          <w:jc w:val="center"/>
        </w:trPr>
        <w:tc>
          <w:tcPr>
            <w:tcW w:w="3528" w:type="dxa"/>
            <w:tcBorders>
              <w:top w:val="single" w:sz="8" w:space="0" w:color="000000"/>
              <w:left w:val="single" w:sz="8" w:space="0" w:color="000000"/>
              <w:right w:val="single" w:sz="8" w:space="0" w:color="000000"/>
            </w:tcBorders>
            <w:shd w:val="clear" w:color="auto" w:fill="FFFFFF" w:themeFill="background1"/>
          </w:tcPr>
          <w:p w:rsidR="00FF3578" w:rsidRPr="00627523" w:rsidRDefault="00FF3578" w:rsidP="006E6860">
            <w:pPr>
              <w:spacing w:after="0" w:line="240" w:lineRule="auto"/>
              <w:rPr>
                <w:rFonts w:ascii="Times New Roman" w:hAnsi="Times New Roman"/>
                <w:b/>
                <w:bCs/>
                <w:color w:val="002060"/>
                <w:sz w:val="20"/>
                <w:szCs w:val="20"/>
              </w:rPr>
            </w:pPr>
            <w:r w:rsidRPr="00627523">
              <w:rPr>
                <w:rFonts w:ascii="Times New Roman" w:hAnsi="Times New Roman"/>
                <w:b/>
                <w:bCs/>
                <w:color w:val="002060"/>
                <w:sz w:val="20"/>
                <w:szCs w:val="20"/>
              </w:rPr>
              <w:t> </w:t>
            </w:r>
          </w:p>
          <w:p w:rsidR="00FF3578" w:rsidRPr="00627523" w:rsidRDefault="00FF3578" w:rsidP="006E6860">
            <w:pPr>
              <w:spacing w:after="0" w:line="240" w:lineRule="auto"/>
              <w:rPr>
                <w:rFonts w:ascii="Times New Roman" w:hAnsi="Times New Roman"/>
                <w:b/>
                <w:bCs/>
                <w:color w:val="002060"/>
                <w:sz w:val="20"/>
                <w:szCs w:val="20"/>
              </w:rPr>
            </w:pPr>
            <w:r w:rsidRPr="00627523">
              <w:rPr>
                <w:rFonts w:ascii="Times New Roman" w:hAnsi="Times New Roman"/>
                <w:b/>
                <w:bCs/>
                <w:color w:val="002060"/>
                <w:sz w:val="20"/>
                <w:szCs w:val="20"/>
              </w:rPr>
              <w:t> </w:t>
            </w:r>
          </w:p>
          <w:p w:rsidR="00FF3578" w:rsidRPr="00627523" w:rsidRDefault="00FF3578" w:rsidP="00E13B2C">
            <w:pPr>
              <w:spacing w:after="0" w:line="240" w:lineRule="auto"/>
              <w:jc w:val="center"/>
              <w:rPr>
                <w:rFonts w:ascii="Times New Roman" w:hAnsi="Times New Roman"/>
                <w:b/>
                <w:bCs/>
                <w:color w:val="002060"/>
                <w:sz w:val="20"/>
                <w:szCs w:val="20"/>
              </w:rPr>
            </w:pPr>
            <w:r w:rsidRPr="00627523">
              <w:rPr>
                <w:rFonts w:ascii="Times New Roman" w:hAnsi="Times New Roman"/>
                <w:b/>
                <w:bCs/>
                <w:color w:val="002060"/>
                <w:sz w:val="20"/>
                <w:szCs w:val="20"/>
              </w:rPr>
              <w:t>Ürün/Hizmet Paydaş</w:t>
            </w:r>
          </w:p>
          <w:p w:rsidR="00FF3578" w:rsidRPr="00627523" w:rsidRDefault="00FF3578" w:rsidP="006E6860">
            <w:pPr>
              <w:spacing w:after="0" w:line="240" w:lineRule="auto"/>
              <w:rPr>
                <w:rFonts w:ascii="Times New Roman" w:hAnsi="Times New Roman"/>
                <w:b/>
                <w:bCs/>
                <w:color w:val="002060"/>
                <w:sz w:val="20"/>
                <w:szCs w:val="20"/>
              </w:rPr>
            </w:pPr>
            <w:r w:rsidRPr="00627523">
              <w:rPr>
                <w:rFonts w:ascii="Times New Roman" w:hAnsi="Times New Roman"/>
                <w:b/>
                <w:bCs/>
                <w:color w:val="002060"/>
                <w:sz w:val="20"/>
                <w:szCs w:val="20"/>
              </w:rPr>
              <w:t> </w:t>
            </w:r>
          </w:p>
        </w:tc>
        <w:tc>
          <w:tcPr>
            <w:tcW w:w="445"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6E6860">
            <w:pPr>
              <w:spacing w:after="0" w:line="240" w:lineRule="auto"/>
              <w:rPr>
                <w:rFonts w:ascii="Times New Roman" w:hAnsi="Times New Roman"/>
                <w:sz w:val="16"/>
                <w:szCs w:val="20"/>
              </w:rPr>
            </w:pPr>
            <w:r w:rsidRPr="00627523">
              <w:rPr>
                <w:rFonts w:ascii="Times New Roman" w:hAnsi="Times New Roman"/>
                <w:sz w:val="16"/>
                <w:szCs w:val="20"/>
              </w:rPr>
              <w:t>Eğitim</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6E6860">
            <w:pPr>
              <w:spacing w:after="0" w:line="240" w:lineRule="auto"/>
              <w:rPr>
                <w:rFonts w:ascii="Times New Roman" w:hAnsi="Times New Roman"/>
                <w:sz w:val="16"/>
                <w:szCs w:val="20"/>
              </w:rPr>
            </w:pPr>
            <w:r w:rsidRPr="00627523">
              <w:rPr>
                <w:rFonts w:ascii="Times New Roman" w:hAnsi="Times New Roman"/>
                <w:sz w:val="16"/>
                <w:szCs w:val="20"/>
              </w:rPr>
              <w:t>Öğretim</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6E6860">
            <w:pPr>
              <w:spacing w:after="0" w:line="240" w:lineRule="auto"/>
              <w:rPr>
                <w:rFonts w:ascii="Times New Roman" w:hAnsi="Times New Roman"/>
                <w:sz w:val="16"/>
                <w:szCs w:val="20"/>
              </w:rPr>
            </w:pPr>
            <w:r w:rsidRPr="00627523">
              <w:rPr>
                <w:rFonts w:ascii="Times New Roman" w:hAnsi="Times New Roman"/>
                <w:sz w:val="16"/>
                <w:szCs w:val="20"/>
              </w:rPr>
              <w:t>Sosyal Etkinlikler</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6E6860">
            <w:pPr>
              <w:spacing w:after="0" w:line="240" w:lineRule="auto"/>
              <w:rPr>
                <w:rFonts w:ascii="Times New Roman" w:hAnsi="Times New Roman"/>
                <w:sz w:val="16"/>
                <w:szCs w:val="20"/>
              </w:rPr>
            </w:pPr>
            <w:r w:rsidRPr="00627523">
              <w:rPr>
                <w:rFonts w:ascii="Times New Roman" w:hAnsi="Times New Roman"/>
                <w:sz w:val="16"/>
                <w:szCs w:val="20"/>
              </w:rPr>
              <w:t>Personel İşleri</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16"/>
                <w:szCs w:val="20"/>
              </w:rPr>
            </w:pPr>
            <w:r w:rsidRPr="00627523">
              <w:rPr>
                <w:rFonts w:ascii="Times New Roman" w:hAnsi="Times New Roman"/>
                <w:sz w:val="16"/>
                <w:szCs w:val="20"/>
              </w:rPr>
              <w:t>Öğrenci İşleri</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16"/>
                <w:szCs w:val="20"/>
              </w:rPr>
            </w:pPr>
            <w:r w:rsidRPr="00627523">
              <w:rPr>
                <w:rFonts w:ascii="Times New Roman" w:hAnsi="Times New Roman"/>
                <w:sz w:val="16"/>
                <w:szCs w:val="20"/>
              </w:rPr>
              <w:t>Yardımcı Hizmetler</w:t>
            </w: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20"/>
                <w:szCs w:val="20"/>
              </w:rPr>
            </w:pP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20"/>
                <w:szCs w:val="20"/>
              </w:rPr>
            </w:pP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20"/>
                <w:szCs w:val="20"/>
              </w:rPr>
            </w:pP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18"/>
                <w:szCs w:val="18"/>
              </w:rPr>
            </w:pPr>
          </w:p>
        </w:tc>
        <w:tc>
          <w:tcPr>
            <w:tcW w:w="446" w:type="dxa"/>
            <w:tcBorders>
              <w:top w:val="single" w:sz="8" w:space="0" w:color="000000"/>
              <w:left w:val="single" w:sz="8" w:space="0" w:color="000000"/>
              <w:bottom w:val="nil"/>
              <w:right w:val="single" w:sz="8" w:space="0" w:color="000000"/>
            </w:tcBorders>
            <w:shd w:val="clear" w:color="auto" w:fill="FFFFFF" w:themeFill="background1"/>
            <w:textDirection w:val="btLr"/>
            <w:vAlign w:val="bottom"/>
          </w:tcPr>
          <w:p w:rsidR="00FF3578" w:rsidRPr="00627523" w:rsidRDefault="00FF3578" w:rsidP="00E13B2C">
            <w:pPr>
              <w:spacing w:after="0" w:line="240" w:lineRule="auto"/>
              <w:jc w:val="both"/>
              <w:rPr>
                <w:rFonts w:ascii="Times New Roman" w:hAnsi="Times New Roman"/>
                <w:sz w:val="18"/>
                <w:szCs w:val="18"/>
              </w:rPr>
            </w:pPr>
          </w:p>
        </w:tc>
      </w:tr>
      <w:tr w:rsidR="0013167B" w:rsidRPr="00627523" w:rsidTr="006E4291">
        <w:trPr>
          <w:trHeight w:val="334"/>
          <w:jc w:val="center"/>
        </w:trPr>
        <w:tc>
          <w:tcPr>
            <w:tcW w:w="3528" w:type="dxa"/>
            <w:tcBorders>
              <w:top w:val="single" w:sz="4" w:space="0" w:color="auto"/>
              <w:left w:val="single" w:sz="4" w:space="0" w:color="auto"/>
              <w:bottom w:val="single" w:sz="4" w:space="0" w:color="auto"/>
              <w:right w:val="single" w:sz="4" w:space="0" w:color="auto"/>
            </w:tcBorders>
            <w:vAlign w:val="center"/>
          </w:tcPr>
          <w:p w:rsidR="0013167B" w:rsidRPr="00627523" w:rsidRDefault="0013167B" w:rsidP="001A3DF2">
            <w:pPr>
              <w:spacing w:after="0"/>
              <w:rPr>
                <w:rFonts w:ascii="Times New Roman" w:hAnsi="Times New Roman"/>
                <w:bCs/>
                <w:sz w:val="16"/>
                <w:szCs w:val="16"/>
              </w:rPr>
            </w:pPr>
            <w:r w:rsidRPr="00627523">
              <w:rPr>
                <w:rFonts w:ascii="Times New Roman" w:hAnsi="Times New Roman"/>
                <w:bCs/>
                <w:sz w:val="16"/>
                <w:szCs w:val="16"/>
              </w:rPr>
              <w:t>Milli Eğitim Bakanlığı</w:t>
            </w:r>
          </w:p>
        </w:tc>
        <w:tc>
          <w:tcPr>
            <w:tcW w:w="445" w:type="dxa"/>
            <w:tcBorders>
              <w:top w:val="single" w:sz="4" w:space="0" w:color="auto"/>
              <w:left w:val="nil"/>
              <w:bottom w:val="single" w:sz="4" w:space="0" w:color="auto"/>
              <w:right w:val="single" w:sz="4" w:space="0" w:color="auto"/>
            </w:tcBorders>
          </w:tcPr>
          <w:p w:rsidR="0013167B" w:rsidRPr="00627523" w:rsidRDefault="0013167B">
            <w:pPr>
              <w:rPr>
                <w:rFonts w:ascii="Times New Roman" w:hAnsi="Times New Roman"/>
              </w:rPr>
            </w:pPr>
            <w:r w:rsidRPr="00627523">
              <w:rPr>
                <w:rFonts w:ascii="Times New Roman" w:hAnsi="Times New Roman"/>
                <w:sz w:val="18"/>
                <w:szCs w:val="18"/>
              </w:rPr>
              <w:t>√</w:t>
            </w:r>
          </w:p>
        </w:tc>
        <w:tc>
          <w:tcPr>
            <w:tcW w:w="446" w:type="dxa"/>
            <w:tcBorders>
              <w:top w:val="single" w:sz="4" w:space="0" w:color="auto"/>
              <w:left w:val="nil"/>
              <w:bottom w:val="single" w:sz="4" w:space="0" w:color="auto"/>
              <w:right w:val="single" w:sz="4" w:space="0" w:color="auto"/>
            </w:tcBorders>
          </w:tcPr>
          <w:p w:rsidR="0013167B" w:rsidRPr="00627523" w:rsidRDefault="0013167B">
            <w:pPr>
              <w:rPr>
                <w:rFonts w:ascii="Times New Roman" w:hAnsi="Times New Roman"/>
              </w:rPr>
            </w:pPr>
            <w:r w:rsidRPr="00627523">
              <w:rPr>
                <w:rFonts w:ascii="Times New Roman" w:hAnsi="Times New Roman"/>
                <w:sz w:val="18"/>
                <w:szCs w:val="18"/>
              </w:rPr>
              <w:t>√</w:t>
            </w: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13167B" w:rsidRPr="00627523" w:rsidRDefault="0013167B"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Kaymakamlık</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13167B"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noWrap/>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İl Milli Eğitim Müdürlüğü</w:t>
            </w:r>
          </w:p>
        </w:tc>
        <w:tc>
          <w:tcPr>
            <w:tcW w:w="445"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noWrap/>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 xml:space="preserve">Tire İlçe Milli Eğitim Müdürlüğü Personeli </w:t>
            </w:r>
          </w:p>
        </w:tc>
        <w:tc>
          <w:tcPr>
            <w:tcW w:w="445"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15577"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noWrap/>
            <w:vAlign w:val="center"/>
          </w:tcPr>
          <w:p w:rsidR="00FF3578" w:rsidRPr="00627523" w:rsidRDefault="00FF3578" w:rsidP="00743D80">
            <w:pPr>
              <w:spacing w:after="0"/>
              <w:rPr>
                <w:rFonts w:ascii="Times New Roman" w:hAnsi="Times New Roman"/>
                <w:bCs/>
                <w:sz w:val="16"/>
                <w:szCs w:val="16"/>
              </w:rPr>
            </w:pPr>
            <w:r w:rsidRPr="00627523">
              <w:rPr>
                <w:rFonts w:ascii="Times New Roman" w:hAnsi="Times New Roman"/>
                <w:bCs/>
                <w:sz w:val="16"/>
                <w:szCs w:val="16"/>
              </w:rPr>
              <w:t>Tire Okul Öncesi Eğitim Kurumları</w:t>
            </w:r>
          </w:p>
        </w:tc>
        <w:tc>
          <w:tcPr>
            <w:tcW w:w="445" w:type="dxa"/>
            <w:tcBorders>
              <w:top w:val="nil"/>
              <w:left w:val="nil"/>
              <w:bottom w:val="single" w:sz="4" w:space="0" w:color="auto"/>
              <w:right w:val="single" w:sz="4" w:space="0" w:color="auto"/>
            </w:tcBorders>
            <w:vAlign w:val="center"/>
          </w:tcPr>
          <w:p w:rsidR="00FF3578" w:rsidRPr="00627523" w:rsidRDefault="003C103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3C103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3C103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Tire İlköğretim Kurumları</w:t>
            </w:r>
          </w:p>
        </w:tc>
        <w:tc>
          <w:tcPr>
            <w:tcW w:w="445"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sz w:val="18"/>
                <w:szCs w:val="18"/>
              </w:rPr>
              <w:t>√</w:t>
            </w:r>
          </w:p>
        </w:tc>
        <w:tc>
          <w:tcPr>
            <w:tcW w:w="446"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Tire Ortaöğretim Kurumları</w:t>
            </w:r>
          </w:p>
        </w:tc>
        <w:tc>
          <w:tcPr>
            <w:tcW w:w="445"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Halk Eğitim Merkezi</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Okul Aile Birlikleri</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Özel Öğretim Kurumları</w:t>
            </w:r>
          </w:p>
        </w:tc>
        <w:tc>
          <w:tcPr>
            <w:tcW w:w="445" w:type="dxa"/>
            <w:tcBorders>
              <w:top w:val="nil"/>
              <w:left w:val="nil"/>
              <w:bottom w:val="single" w:sz="4" w:space="0" w:color="auto"/>
              <w:right w:val="single" w:sz="4" w:space="0" w:color="auto"/>
            </w:tcBorders>
            <w:vAlign w:val="center"/>
          </w:tcPr>
          <w:p w:rsidR="00FF3578" w:rsidRPr="00627523" w:rsidRDefault="00F65D2D"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Öğretmenler</w:t>
            </w:r>
          </w:p>
        </w:tc>
        <w:tc>
          <w:tcPr>
            <w:tcW w:w="445"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Öğrenciler</w:t>
            </w:r>
          </w:p>
        </w:tc>
        <w:tc>
          <w:tcPr>
            <w:tcW w:w="445" w:type="dxa"/>
            <w:tcBorders>
              <w:top w:val="single" w:sz="4" w:space="0" w:color="auto"/>
              <w:left w:val="single" w:sz="4" w:space="0" w:color="auto"/>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r>
      <w:tr w:rsidR="00FF3578" w:rsidRPr="00627523" w:rsidTr="00FF3578">
        <w:trPr>
          <w:trHeight w:val="334"/>
          <w:jc w:val="center"/>
        </w:trPr>
        <w:tc>
          <w:tcPr>
            <w:tcW w:w="3528"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Veliler</w:t>
            </w:r>
          </w:p>
        </w:tc>
        <w:tc>
          <w:tcPr>
            <w:tcW w:w="445" w:type="dxa"/>
            <w:tcBorders>
              <w:top w:val="single" w:sz="4" w:space="0" w:color="auto"/>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single" w:sz="4" w:space="0" w:color="auto"/>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sz w:val="18"/>
                <w:szCs w:val="18"/>
              </w:rPr>
              <w:t>√</w:t>
            </w: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w:t>
            </w: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single" w:sz="4" w:space="0" w:color="auto"/>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Kursiyerler</w:t>
            </w:r>
          </w:p>
        </w:tc>
        <w:tc>
          <w:tcPr>
            <w:tcW w:w="445"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 xml:space="preserve"> Belediye</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 xml:space="preserve"> Bankalar</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Sendikalar</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Emniyet Müdürlüğü</w:t>
            </w:r>
          </w:p>
        </w:tc>
        <w:tc>
          <w:tcPr>
            <w:tcW w:w="445" w:type="dxa"/>
            <w:tcBorders>
              <w:top w:val="nil"/>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B53B96"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B53B96"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Basın Yayın Kuruluşları</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Sivil Toplum Kuruluşları</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Üniversiteler</w:t>
            </w:r>
          </w:p>
        </w:tc>
        <w:tc>
          <w:tcPr>
            <w:tcW w:w="445"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Sağlık Kuruluşları</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 xml:space="preserve">Kantinciler </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Sosyal Yard.Ve Dayanışma Vakfı</w:t>
            </w:r>
          </w:p>
        </w:tc>
        <w:tc>
          <w:tcPr>
            <w:tcW w:w="445"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K</w:t>
            </w: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Muhtarlıklar</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Mal Müdürlüğü</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Nüfus Müdürlüğü</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single" w:sz="4" w:space="0" w:color="auto"/>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Askeri Kuruluşlar</w:t>
            </w:r>
          </w:p>
        </w:tc>
        <w:tc>
          <w:tcPr>
            <w:tcW w:w="445"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single" w:sz="4" w:space="0" w:color="auto"/>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TEDAŞ</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Telekom</w:t>
            </w:r>
          </w:p>
        </w:tc>
        <w:tc>
          <w:tcPr>
            <w:tcW w:w="445"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color w:val="000000"/>
                <w:sz w:val="20"/>
                <w:szCs w:val="20"/>
              </w:rPr>
              <w:t>K</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r w:rsidR="00FF3578" w:rsidRPr="00627523" w:rsidTr="00FF3578">
        <w:trPr>
          <w:trHeight w:val="334"/>
          <w:jc w:val="center"/>
        </w:trPr>
        <w:tc>
          <w:tcPr>
            <w:tcW w:w="3528" w:type="dxa"/>
            <w:tcBorders>
              <w:top w:val="nil"/>
              <w:left w:val="single" w:sz="4" w:space="0" w:color="auto"/>
              <w:bottom w:val="single" w:sz="4" w:space="0" w:color="auto"/>
              <w:right w:val="single" w:sz="4" w:space="0" w:color="auto"/>
            </w:tcBorders>
            <w:vAlign w:val="center"/>
          </w:tcPr>
          <w:p w:rsidR="00FF3578" w:rsidRPr="00627523" w:rsidRDefault="00FF3578" w:rsidP="001A3DF2">
            <w:pPr>
              <w:spacing w:after="0"/>
              <w:rPr>
                <w:rFonts w:ascii="Times New Roman" w:hAnsi="Times New Roman"/>
                <w:bCs/>
                <w:sz w:val="16"/>
                <w:szCs w:val="16"/>
              </w:rPr>
            </w:pPr>
            <w:r w:rsidRPr="00627523">
              <w:rPr>
                <w:rFonts w:ascii="Times New Roman" w:hAnsi="Times New Roman"/>
                <w:bCs/>
                <w:sz w:val="16"/>
                <w:szCs w:val="16"/>
              </w:rPr>
              <w:t>Tire İlçe Halkı</w:t>
            </w:r>
          </w:p>
        </w:tc>
        <w:tc>
          <w:tcPr>
            <w:tcW w:w="445" w:type="dxa"/>
            <w:tcBorders>
              <w:top w:val="nil"/>
              <w:left w:val="nil"/>
              <w:bottom w:val="single" w:sz="4" w:space="0" w:color="auto"/>
              <w:right w:val="single" w:sz="4" w:space="0" w:color="auto"/>
            </w:tcBorders>
            <w:vAlign w:val="center"/>
          </w:tcPr>
          <w:p w:rsidR="00FF3578" w:rsidRPr="00627523" w:rsidRDefault="007D71B0" w:rsidP="001A3DF2">
            <w:pPr>
              <w:spacing w:after="0" w:line="240" w:lineRule="auto"/>
              <w:jc w:val="center"/>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vAlign w:val="center"/>
          </w:tcPr>
          <w:p w:rsidR="00FF3578" w:rsidRPr="00627523" w:rsidRDefault="007D71B0" w:rsidP="007D71B0">
            <w:pPr>
              <w:spacing w:after="0" w:line="240" w:lineRule="auto"/>
              <w:rPr>
                <w:rFonts w:ascii="Times New Roman" w:hAnsi="Times New Roman"/>
                <w:b/>
                <w:bCs/>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7D71B0" w:rsidP="001A3DF2">
            <w:pPr>
              <w:spacing w:after="0" w:line="240" w:lineRule="auto"/>
              <w:jc w:val="center"/>
              <w:rPr>
                <w:rFonts w:ascii="Times New Roman" w:hAnsi="Times New Roman"/>
                <w:color w:val="000000"/>
                <w:sz w:val="20"/>
                <w:szCs w:val="20"/>
              </w:rPr>
            </w:pPr>
            <w:r w:rsidRPr="00627523">
              <w:rPr>
                <w:rFonts w:ascii="Times New Roman" w:hAnsi="Times New Roman"/>
                <w:b/>
                <w:bCs/>
                <w:color w:val="000000"/>
                <w:sz w:val="20"/>
                <w:szCs w:val="20"/>
              </w:rPr>
              <w:t>√</w:t>
            </w: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vAlign w:val="center"/>
          </w:tcPr>
          <w:p w:rsidR="00FF3578" w:rsidRPr="00627523" w:rsidRDefault="00FF3578" w:rsidP="001A3DF2">
            <w:pPr>
              <w:spacing w:after="0" w:line="240" w:lineRule="auto"/>
              <w:jc w:val="center"/>
              <w:rPr>
                <w:rFonts w:ascii="Times New Roman" w:hAnsi="Times New Roman"/>
                <w:b/>
                <w:bCs/>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c>
          <w:tcPr>
            <w:tcW w:w="446" w:type="dxa"/>
            <w:tcBorders>
              <w:top w:val="nil"/>
              <w:left w:val="nil"/>
              <w:bottom w:val="single" w:sz="4" w:space="0" w:color="auto"/>
              <w:right w:val="single" w:sz="4" w:space="0" w:color="auto"/>
            </w:tcBorders>
            <w:noWrap/>
            <w:vAlign w:val="center"/>
          </w:tcPr>
          <w:p w:rsidR="00FF3578" w:rsidRPr="00627523" w:rsidRDefault="00FF3578" w:rsidP="001A3DF2">
            <w:pPr>
              <w:spacing w:after="0" w:line="240" w:lineRule="auto"/>
              <w:jc w:val="center"/>
              <w:rPr>
                <w:rFonts w:ascii="Times New Roman" w:hAnsi="Times New Roman"/>
                <w:color w:val="000000"/>
                <w:sz w:val="20"/>
                <w:szCs w:val="20"/>
              </w:rPr>
            </w:pPr>
          </w:p>
        </w:tc>
      </w:tr>
    </w:tbl>
    <w:p w:rsidR="001A3DF2" w:rsidRPr="00627523" w:rsidRDefault="001A3DF2" w:rsidP="000B60B5">
      <w:pPr>
        <w:rPr>
          <w:rFonts w:ascii="Times New Roman" w:hAnsi="Times New Roman"/>
          <w:sz w:val="20"/>
        </w:rPr>
      </w:pPr>
    </w:p>
    <w:p w:rsidR="00A2580F" w:rsidRPr="00627523" w:rsidRDefault="001A3DF2" w:rsidP="000B60B5">
      <w:pPr>
        <w:rPr>
          <w:rFonts w:ascii="Times New Roman" w:hAnsi="Times New Roman"/>
          <w:b/>
          <w:sz w:val="32"/>
        </w:rPr>
      </w:pPr>
      <w:r w:rsidRPr="00627523">
        <w:rPr>
          <w:rFonts w:ascii="Times New Roman" w:hAnsi="Times New Roman"/>
          <w:sz w:val="20"/>
        </w:rPr>
        <w:t xml:space="preserve">         </w:t>
      </w:r>
      <w:r w:rsidR="00E13B2C" w:rsidRPr="00627523">
        <w:rPr>
          <w:rFonts w:ascii="Times New Roman" w:hAnsi="Times New Roman"/>
          <w:sz w:val="20"/>
        </w:rPr>
        <w:t>Not: Tamamı</w:t>
      </w:r>
      <w:r w:rsidR="00E13B2C" w:rsidRPr="00627523">
        <w:rPr>
          <w:rFonts w:ascii="Times New Roman" w:hAnsi="Times New Roman"/>
          <w:b/>
          <w:sz w:val="20"/>
        </w:rPr>
        <w:t>( √ )</w:t>
      </w:r>
      <w:r w:rsidR="00E13B2C" w:rsidRPr="00627523">
        <w:rPr>
          <w:rFonts w:ascii="Times New Roman" w:hAnsi="Times New Roman"/>
          <w:sz w:val="20"/>
        </w:rPr>
        <w:t>, Bir Kısmı</w:t>
      </w:r>
      <w:r w:rsidR="00E13B2C" w:rsidRPr="00627523">
        <w:rPr>
          <w:rFonts w:ascii="Times New Roman" w:hAnsi="Times New Roman"/>
          <w:b/>
          <w:sz w:val="20"/>
        </w:rPr>
        <w:t>(K)</w:t>
      </w:r>
    </w:p>
    <w:p w:rsidR="00A2580F" w:rsidRPr="00627523" w:rsidRDefault="00A2580F" w:rsidP="000B60B5">
      <w:pPr>
        <w:rPr>
          <w:rFonts w:ascii="Times New Roman" w:hAnsi="Times New Roman"/>
          <w:b/>
          <w:sz w:val="32"/>
        </w:rPr>
      </w:pPr>
    </w:p>
    <w:p w:rsidR="007D362D" w:rsidRPr="00627523" w:rsidRDefault="007D362D" w:rsidP="000B60B5">
      <w:pPr>
        <w:rPr>
          <w:rFonts w:ascii="Times New Roman" w:hAnsi="Times New Roman"/>
        </w:rPr>
      </w:pPr>
    </w:p>
    <w:p w:rsidR="004D1E2B" w:rsidRPr="00627523" w:rsidRDefault="004D1E2B" w:rsidP="000B60B5">
      <w:pPr>
        <w:rPr>
          <w:rFonts w:ascii="Times New Roman" w:hAnsi="Times New Roman"/>
        </w:rPr>
      </w:pPr>
    </w:p>
    <w:p w:rsidR="007D362D" w:rsidRPr="00627523" w:rsidRDefault="007D362D" w:rsidP="00D04261">
      <w:pPr>
        <w:rPr>
          <w:rFonts w:ascii="Times New Roman" w:hAnsi="Times New Roman"/>
          <w:b/>
          <w:bCs/>
          <w:color w:val="800000"/>
          <w:sz w:val="28"/>
          <w:szCs w:val="28"/>
        </w:rPr>
      </w:pPr>
      <w:r w:rsidRPr="00627523">
        <w:rPr>
          <w:rFonts w:ascii="Times New Roman" w:hAnsi="Times New Roman"/>
          <w:b/>
          <w:bCs/>
          <w:color w:val="800000"/>
          <w:sz w:val="28"/>
          <w:szCs w:val="28"/>
        </w:rPr>
        <w:t>2.4.5. İÇ PAYDAŞLARLA İLETİŞİM VE İŞBİRLİĞİ ÇALIŞMALARI</w:t>
      </w:r>
    </w:p>
    <w:p w:rsidR="004D1E2B" w:rsidRPr="00627523" w:rsidRDefault="004D1E2B" w:rsidP="004D1E2B">
      <w:pPr>
        <w:jc w:val="both"/>
        <w:rPr>
          <w:rFonts w:ascii="Times New Roman" w:hAnsi="Times New Roman"/>
        </w:rPr>
      </w:pPr>
      <w:r w:rsidRPr="00627523">
        <w:rPr>
          <w:rFonts w:ascii="Times New Roman" w:hAnsi="Times New Roman"/>
        </w:rPr>
        <w:t xml:space="preserve">            Yukarıda alınan kararlar kapsamında formlar ve anketler çoğaltılarak belirtilen paydaşlara gönderilmiş gönderme işlemi için kaymakamlıktan olur alınmış ve elden imza karşılığı form ve anketlerin dağıtımı yapılmıştır.    </w:t>
      </w:r>
    </w:p>
    <w:p w:rsidR="004D1E2B" w:rsidRPr="00627523" w:rsidRDefault="004D1E2B" w:rsidP="004D1E2B">
      <w:pPr>
        <w:jc w:val="both"/>
        <w:rPr>
          <w:rFonts w:ascii="Times New Roman" w:hAnsi="Times New Roman"/>
        </w:rPr>
      </w:pPr>
      <w:r w:rsidRPr="00627523">
        <w:rPr>
          <w:rFonts w:ascii="Times New Roman" w:hAnsi="Times New Roman"/>
        </w:rPr>
        <w:t xml:space="preserve">             Paydaş görüşü için gönderilen form ve anketler belirtilen tarihte müdürlüğümüze ulaşmış ve stratejik planlama ekibi belirli aralıklarla toplanarak paydaşlardan gelen verileri raporlaştırma çalışmalarını tamamlamıştır. Bu çalışmanın sonunda ortaya çıkan durum aşağıya çıkarılmıştır.</w:t>
      </w:r>
    </w:p>
    <w:p w:rsidR="004D1E2B" w:rsidRPr="00627523" w:rsidRDefault="004D1E2B" w:rsidP="004D1E2B">
      <w:pPr>
        <w:jc w:val="both"/>
        <w:rPr>
          <w:rFonts w:ascii="Times New Roman" w:hAnsi="Times New Roman"/>
        </w:rPr>
      </w:pPr>
      <w:r w:rsidRPr="00627523">
        <w:rPr>
          <w:rFonts w:ascii="Times New Roman" w:hAnsi="Times New Roman"/>
          <w:color w:val="000000"/>
        </w:rPr>
        <w:t xml:space="preserve">            İç paydaşlarımızın planın oluşumuna, uygulanmasına ve gelişimine önemli katkılar sağlayacakları gerçeğinden yola çıkarak, iç paydaşlarımızın, </w:t>
      </w:r>
      <w:r w:rsidR="00EC2A07" w:rsidRPr="00627523">
        <w:rPr>
          <w:rFonts w:ascii="Times New Roman" w:hAnsi="Times New Roman"/>
          <w:color w:val="000000"/>
        </w:rPr>
        <w:t>okulumuzdan beklentilerini</w:t>
      </w:r>
      <w:r w:rsidRPr="00627523">
        <w:rPr>
          <w:rFonts w:ascii="Times New Roman" w:hAnsi="Times New Roman"/>
          <w:color w:val="000000"/>
        </w:rPr>
        <w:t xml:space="preserve"> ve isteklerini belirlemek amacıyla iç paydaşlarla toplantılar yaparak anketler uygulanmıştır. Uygulanan anketlerin analizleri sonucunda GZFT Analizi çalışmaları yapılmıştır.</w:t>
      </w:r>
    </w:p>
    <w:p w:rsidR="009C16B3" w:rsidRPr="00627523" w:rsidRDefault="009C16B3" w:rsidP="00D04261">
      <w:pPr>
        <w:spacing w:after="0" w:line="360" w:lineRule="auto"/>
        <w:rPr>
          <w:rFonts w:ascii="Times New Roman" w:hAnsi="Times New Roman"/>
          <w:b/>
          <w:bCs/>
          <w:color w:val="800000"/>
          <w:sz w:val="28"/>
          <w:szCs w:val="28"/>
          <w:u w:val="single"/>
        </w:rPr>
      </w:pPr>
    </w:p>
    <w:p w:rsidR="007D362D" w:rsidRPr="00627523" w:rsidRDefault="007D362D" w:rsidP="00D04261">
      <w:pPr>
        <w:spacing w:after="0" w:line="360" w:lineRule="auto"/>
        <w:rPr>
          <w:rFonts w:ascii="Times New Roman" w:hAnsi="Times New Roman"/>
          <w:b/>
          <w:color w:val="800000"/>
          <w:sz w:val="28"/>
          <w:szCs w:val="28"/>
          <w:u w:val="single"/>
        </w:rPr>
      </w:pPr>
      <w:r w:rsidRPr="00627523">
        <w:rPr>
          <w:rFonts w:ascii="Times New Roman" w:hAnsi="Times New Roman"/>
          <w:b/>
          <w:bCs/>
          <w:color w:val="800000"/>
          <w:sz w:val="28"/>
          <w:szCs w:val="28"/>
          <w:u w:val="single"/>
        </w:rPr>
        <w:t>2.4.5.1. İç Paydaşların Okulumuz  Hakkındaki Görüşleri</w:t>
      </w:r>
    </w:p>
    <w:p w:rsidR="009C16B3" w:rsidRPr="00627523" w:rsidRDefault="009C16B3" w:rsidP="00D04261">
      <w:pPr>
        <w:spacing w:after="0" w:line="360" w:lineRule="auto"/>
        <w:rPr>
          <w:rFonts w:ascii="Times New Roman" w:hAnsi="Times New Roman"/>
          <w:b/>
          <w:color w:val="800000"/>
          <w:sz w:val="24"/>
          <w:szCs w:val="24"/>
        </w:rPr>
      </w:pPr>
    </w:p>
    <w:p w:rsidR="007D362D" w:rsidRPr="00627523" w:rsidRDefault="007D362D" w:rsidP="00D04261">
      <w:pPr>
        <w:spacing w:after="0" w:line="360" w:lineRule="auto"/>
        <w:rPr>
          <w:rFonts w:ascii="Times New Roman" w:hAnsi="Times New Roman"/>
          <w:b/>
          <w:bCs/>
          <w:color w:val="800000"/>
          <w:sz w:val="24"/>
          <w:szCs w:val="24"/>
        </w:rPr>
      </w:pPr>
      <w:r w:rsidRPr="00627523">
        <w:rPr>
          <w:rFonts w:ascii="Times New Roman" w:hAnsi="Times New Roman"/>
          <w:b/>
          <w:color w:val="800000"/>
          <w:sz w:val="24"/>
          <w:szCs w:val="24"/>
        </w:rPr>
        <w:t>2.</w:t>
      </w:r>
      <w:r w:rsidRPr="00627523">
        <w:rPr>
          <w:rFonts w:ascii="Times New Roman" w:hAnsi="Times New Roman"/>
          <w:b/>
          <w:bCs/>
          <w:color w:val="800000"/>
          <w:sz w:val="24"/>
          <w:szCs w:val="24"/>
        </w:rPr>
        <w:t>4.5.1.1 Kurumun Olumlu Yönleri</w:t>
      </w:r>
    </w:p>
    <w:p w:rsidR="002A6D80" w:rsidRPr="00627523" w:rsidRDefault="002A6D80"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Deneyimli, çalışkan, özverili, sevgi dolu ve kendini sürekli yenileyen bir eğitim kadromuzun bulunması</w:t>
      </w:r>
    </w:p>
    <w:p w:rsidR="002A6D80" w:rsidRPr="00627523" w:rsidRDefault="002A6D80"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Okulumuzun geniş ve ferah olması.</w:t>
      </w:r>
    </w:p>
    <w:p w:rsidR="002A6D80" w:rsidRPr="00627523" w:rsidRDefault="002A6D80"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Öğrenciler tarafından tercih edilen bir okul olması</w:t>
      </w:r>
    </w:p>
    <w:p w:rsidR="00FE4E2D" w:rsidRPr="00627523" w:rsidRDefault="00FE4E2D"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Okulun fiziki alt yapısının iyi olması</w:t>
      </w:r>
    </w:p>
    <w:p w:rsidR="00FE4E2D" w:rsidRPr="00627523" w:rsidRDefault="00FE4E2D"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Öğretmenlerin iyi model olması</w:t>
      </w:r>
    </w:p>
    <w:p w:rsidR="00FE4E2D" w:rsidRPr="00627523" w:rsidRDefault="00FE4E2D"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Okulda sosyal, kültürel, sanatsal ve sportif etkinliklerin başarıyla uygulanması</w:t>
      </w:r>
    </w:p>
    <w:p w:rsidR="00FE4E2D" w:rsidRPr="00627523" w:rsidRDefault="00FE4E2D"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Okul kantininin olması ve yemek verilmesi</w:t>
      </w:r>
    </w:p>
    <w:p w:rsidR="00FE4E2D" w:rsidRPr="00627523" w:rsidRDefault="00FE4E2D" w:rsidP="00D04657">
      <w:pPr>
        <w:pStyle w:val="ListeParagraf"/>
        <w:numPr>
          <w:ilvl w:val="0"/>
          <w:numId w:val="21"/>
        </w:numPr>
        <w:spacing w:after="0"/>
        <w:rPr>
          <w:rFonts w:ascii="Times New Roman" w:hAnsi="Times New Roman"/>
          <w:color w:val="000000"/>
        </w:rPr>
      </w:pPr>
      <w:r w:rsidRPr="00627523">
        <w:rPr>
          <w:rFonts w:ascii="Times New Roman" w:hAnsi="Times New Roman"/>
          <w:color w:val="000000"/>
        </w:rPr>
        <w:t>Okulda üniversite sınavlarına yönelik kursların düzenlenmesi</w:t>
      </w:r>
    </w:p>
    <w:p w:rsidR="00FE4E2D" w:rsidRPr="00075FE1" w:rsidRDefault="00FE4E2D" w:rsidP="00D04657">
      <w:pPr>
        <w:pStyle w:val="ListeParagraf"/>
        <w:numPr>
          <w:ilvl w:val="0"/>
          <w:numId w:val="21"/>
        </w:numPr>
        <w:spacing w:after="0"/>
        <w:rPr>
          <w:rFonts w:ascii="Times New Roman" w:hAnsi="Times New Roman"/>
          <w:color w:val="000000"/>
          <w:szCs w:val="22"/>
        </w:rPr>
      </w:pPr>
      <w:r w:rsidRPr="00627523">
        <w:rPr>
          <w:rFonts w:ascii="Times New Roman" w:hAnsi="Times New Roman"/>
          <w:color w:val="000000"/>
        </w:rPr>
        <w:t>Okulumuzun üniversite sınavında yerleşme oranının %70 civarında olması.</w:t>
      </w:r>
    </w:p>
    <w:p w:rsidR="00075FE1" w:rsidRPr="00627523" w:rsidRDefault="00184DF6" w:rsidP="00D04657">
      <w:pPr>
        <w:pStyle w:val="ListeParagraf"/>
        <w:numPr>
          <w:ilvl w:val="0"/>
          <w:numId w:val="21"/>
        </w:numPr>
        <w:spacing w:after="0"/>
        <w:rPr>
          <w:rFonts w:ascii="Times New Roman" w:hAnsi="Times New Roman"/>
          <w:color w:val="000000"/>
          <w:szCs w:val="22"/>
        </w:rPr>
      </w:pPr>
      <w:r>
        <w:rPr>
          <w:rFonts w:ascii="Times New Roman" w:hAnsi="Times New Roman"/>
          <w:color w:val="000000"/>
        </w:rPr>
        <w:t xml:space="preserve">Veli profilinin </w:t>
      </w:r>
      <w:r w:rsidR="00075FE1">
        <w:rPr>
          <w:rFonts w:ascii="Times New Roman" w:hAnsi="Times New Roman"/>
          <w:color w:val="000000"/>
        </w:rPr>
        <w:t xml:space="preserve"> iyi olması.</w:t>
      </w:r>
    </w:p>
    <w:p w:rsidR="002A6D80" w:rsidRPr="00627523" w:rsidRDefault="002A6D80" w:rsidP="002A6D80">
      <w:pPr>
        <w:spacing w:after="0" w:line="360" w:lineRule="auto"/>
        <w:rPr>
          <w:rFonts w:ascii="Times New Roman" w:hAnsi="Times New Roman"/>
          <w:b/>
          <w:bCs/>
          <w:color w:val="800000"/>
          <w:sz w:val="24"/>
          <w:szCs w:val="24"/>
        </w:rPr>
      </w:pPr>
    </w:p>
    <w:p w:rsidR="009C16B3" w:rsidRPr="00627523" w:rsidRDefault="009C16B3" w:rsidP="002A6D80">
      <w:pPr>
        <w:spacing w:after="0" w:line="360" w:lineRule="auto"/>
        <w:rPr>
          <w:rFonts w:ascii="Times New Roman" w:hAnsi="Times New Roman"/>
          <w:b/>
          <w:bCs/>
          <w:color w:val="800000"/>
          <w:sz w:val="24"/>
          <w:szCs w:val="24"/>
        </w:rPr>
      </w:pPr>
    </w:p>
    <w:p w:rsidR="007D362D" w:rsidRPr="00627523" w:rsidRDefault="007D362D" w:rsidP="002A6D80">
      <w:pPr>
        <w:spacing w:after="0" w:line="360" w:lineRule="auto"/>
        <w:rPr>
          <w:rFonts w:ascii="Times New Roman" w:hAnsi="Times New Roman"/>
          <w:b/>
          <w:color w:val="800000"/>
          <w:sz w:val="28"/>
          <w:szCs w:val="28"/>
        </w:rPr>
      </w:pPr>
      <w:r w:rsidRPr="00627523">
        <w:rPr>
          <w:rFonts w:ascii="Times New Roman" w:hAnsi="Times New Roman"/>
          <w:b/>
          <w:bCs/>
          <w:color w:val="800000"/>
          <w:sz w:val="24"/>
          <w:szCs w:val="24"/>
        </w:rPr>
        <w:t>2.4.5.1.2. Kurumun Geliştirilmesi Gereken Yönleri</w:t>
      </w:r>
    </w:p>
    <w:p w:rsidR="002A6D80" w:rsidRPr="00627523" w:rsidRDefault="00075FE1" w:rsidP="00D04657">
      <w:pPr>
        <w:pStyle w:val="ListeParagraf"/>
        <w:numPr>
          <w:ilvl w:val="0"/>
          <w:numId w:val="22"/>
        </w:numPr>
        <w:spacing w:after="0"/>
        <w:rPr>
          <w:rFonts w:ascii="Times New Roman" w:hAnsi="Times New Roman"/>
          <w:color w:val="000000"/>
          <w:szCs w:val="22"/>
        </w:rPr>
      </w:pPr>
      <w:r>
        <w:rPr>
          <w:rFonts w:ascii="Times New Roman" w:hAnsi="Times New Roman"/>
          <w:color w:val="000000"/>
          <w:szCs w:val="22"/>
        </w:rPr>
        <w:t xml:space="preserve">Fiziki  yapıda  eksikliklerin olması </w:t>
      </w:r>
    </w:p>
    <w:p w:rsidR="002A6D80" w:rsidRPr="00627523" w:rsidRDefault="002A6D80" w:rsidP="00D04657">
      <w:pPr>
        <w:pStyle w:val="ListeParagraf"/>
        <w:numPr>
          <w:ilvl w:val="0"/>
          <w:numId w:val="22"/>
        </w:numPr>
        <w:spacing w:after="0"/>
        <w:rPr>
          <w:rFonts w:ascii="Times New Roman" w:hAnsi="Times New Roman"/>
          <w:color w:val="000000"/>
          <w:szCs w:val="22"/>
        </w:rPr>
      </w:pPr>
      <w:r w:rsidRPr="00627523">
        <w:rPr>
          <w:rFonts w:ascii="Times New Roman" w:hAnsi="Times New Roman"/>
          <w:color w:val="000000"/>
          <w:szCs w:val="22"/>
        </w:rPr>
        <w:t>İlçe dışından gelen öğrencilerimizin velileri ile yeterli iletişimin olmaması</w:t>
      </w:r>
    </w:p>
    <w:p w:rsidR="00476608" w:rsidRDefault="00476608" w:rsidP="00D04657">
      <w:pPr>
        <w:pStyle w:val="ListeParagraf"/>
        <w:numPr>
          <w:ilvl w:val="0"/>
          <w:numId w:val="22"/>
        </w:numPr>
        <w:spacing w:after="0" w:line="240" w:lineRule="auto"/>
        <w:rPr>
          <w:rFonts w:ascii="Times New Roman" w:hAnsi="Times New Roman"/>
          <w:szCs w:val="22"/>
        </w:rPr>
      </w:pPr>
      <w:r w:rsidRPr="00627523">
        <w:rPr>
          <w:rFonts w:ascii="Times New Roman" w:hAnsi="Times New Roman"/>
          <w:szCs w:val="22"/>
        </w:rPr>
        <w:t>Hizmetli kadrosunun yetersiz olması</w:t>
      </w:r>
    </w:p>
    <w:p w:rsidR="00075FE1" w:rsidRPr="00627523" w:rsidRDefault="00075FE1" w:rsidP="00D04657">
      <w:pPr>
        <w:pStyle w:val="ListeParagraf"/>
        <w:numPr>
          <w:ilvl w:val="0"/>
          <w:numId w:val="22"/>
        </w:numPr>
        <w:spacing w:after="0" w:line="240" w:lineRule="auto"/>
        <w:rPr>
          <w:rFonts w:ascii="Times New Roman" w:hAnsi="Times New Roman"/>
          <w:szCs w:val="22"/>
        </w:rPr>
      </w:pPr>
      <w:r>
        <w:rPr>
          <w:rFonts w:ascii="Times New Roman" w:hAnsi="Times New Roman"/>
          <w:szCs w:val="22"/>
        </w:rPr>
        <w:t>Sınıf  mevcutlarının  dengeli olması</w:t>
      </w:r>
    </w:p>
    <w:p w:rsidR="002A6D80" w:rsidRPr="00627523" w:rsidRDefault="002A6D80" w:rsidP="00CA26F9">
      <w:pPr>
        <w:spacing w:after="0"/>
        <w:rPr>
          <w:rFonts w:ascii="Times New Roman" w:hAnsi="Times New Roman"/>
          <w:color w:val="000000"/>
        </w:rPr>
      </w:pPr>
    </w:p>
    <w:p w:rsidR="009C16B3" w:rsidRPr="00627523" w:rsidRDefault="009C16B3" w:rsidP="00D04261">
      <w:pPr>
        <w:spacing w:after="0" w:line="360" w:lineRule="auto"/>
        <w:rPr>
          <w:rFonts w:ascii="Times New Roman" w:hAnsi="Times New Roman"/>
          <w:b/>
          <w:bCs/>
          <w:color w:val="800000"/>
          <w:sz w:val="24"/>
          <w:szCs w:val="28"/>
        </w:rPr>
      </w:pPr>
    </w:p>
    <w:p w:rsidR="007D362D" w:rsidRPr="00627523" w:rsidRDefault="007D362D" w:rsidP="00D04261">
      <w:pPr>
        <w:spacing w:after="0" w:line="360" w:lineRule="auto"/>
        <w:rPr>
          <w:rFonts w:ascii="Times New Roman" w:hAnsi="Times New Roman"/>
          <w:b/>
          <w:bCs/>
          <w:color w:val="800000"/>
          <w:sz w:val="24"/>
          <w:szCs w:val="28"/>
        </w:rPr>
      </w:pPr>
      <w:r w:rsidRPr="00627523">
        <w:rPr>
          <w:rFonts w:ascii="Times New Roman" w:hAnsi="Times New Roman"/>
          <w:b/>
          <w:bCs/>
          <w:color w:val="800000"/>
          <w:sz w:val="24"/>
          <w:szCs w:val="28"/>
        </w:rPr>
        <w:t>2.4.5.1.3. Kurumdan Beklentiler</w:t>
      </w:r>
    </w:p>
    <w:p w:rsidR="002A6D80" w:rsidRPr="00954F02" w:rsidRDefault="002A6D80" w:rsidP="00954F02">
      <w:pPr>
        <w:pStyle w:val="ListeParagraf"/>
        <w:numPr>
          <w:ilvl w:val="0"/>
          <w:numId w:val="44"/>
        </w:numPr>
        <w:spacing w:after="0"/>
        <w:rPr>
          <w:rFonts w:ascii="Times New Roman" w:hAnsi="Times New Roman"/>
          <w:color w:val="000000"/>
        </w:rPr>
      </w:pPr>
      <w:r w:rsidRPr="00954F02">
        <w:rPr>
          <w:rFonts w:ascii="Times New Roman" w:hAnsi="Times New Roman"/>
          <w:color w:val="000000"/>
        </w:rPr>
        <w:t>Öğrenciler</w:t>
      </w:r>
      <w:r w:rsidR="00075FE1" w:rsidRPr="00954F02">
        <w:rPr>
          <w:rFonts w:ascii="Times New Roman" w:hAnsi="Times New Roman"/>
          <w:color w:val="000000"/>
        </w:rPr>
        <w:t>e  üniversite  gezisi  yapılması</w:t>
      </w:r>
      <w:r w:rsidRPr="00954F02">
        <w:rPr>
          <w:rFonts w:ascii="Times New Roman" w:hAnsi="Times New Roman"/>
          <w:color w:val="000000"/>
        </w:rPr>
        <w:t xml:space="preserve"> </w:t>
      </w:r>
    </w:p>
    <w:p w:rsidR="00605F3F" w:rsidRPr="00954F02" w:rsidRDefault="00605F3F"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t>Disiplinin sağlanması</w:t>
      </w:r>
    </w:p>
    <w:p w:rsidR="00605F3F" w:rsidRPr="00954F02" w:rsidRDefault="00605F3F"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t>Okul Temizliği</w:t>
      </w:r>
    </w:p>
    <w:p w:rsidR="00605F3F" w:rsidRPr="00954F02" w:rsidRDefault="00605F3F"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t>Okul rehberlik servisinin etkin çalışması</w:t>
      </w:r>
    </w:p>
    <w:p w:rsidR="00075FE1" w:rsidRPr="00954F02" w:rsidRDefault="00075FE1"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t>Üniversite  yerleşme  başarı oranının  artırılması</w:t>
      </w:r>
    </w:p>
    <w:p w:rsidR="00075FE1" w:rsidRPr="00954F02" w:rsidRDefault="00075FE1"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lastRenderedPageBreak/>
        <w:t>Madde  bağımlılığı  konusunda  öğrenci  ve  velilere  bilgi  verilmesi.</w:t>
      </w:r>
    </w:p>
    <w:p w:rsidR="00075FE1" w:rsidRPr="00954F02" w:rsidRDefault="00075FE1" w:rsidP="00954F02">
      <w:pPr>
        <w:pStyle w:val="ListeParagraf"/>
        <w:numPr>
          <w:ilvl w:val="0"/>
          <w:numId w:val="44"/>
        </w:numPr>
        <w:spacing w:after="0" w:line="360" w:lineRule="auto"/>
        <w:rPr>
          <w:rFonts w:ascii="Times New Roman" w:hAnsi="Times New Roman"/>
          <w:bCs/>
        </w:rPr>
      </w:pPr>
      <w:r w:rsidRPr="00954F02">
        <w:rPr>
          <w:rFonts w:ascii="Times New Roman" w:hAnsi="Times New Roman"/>
          <w:bCs/>
        </w:rPr>
        <w:t>Teknoloji  bağımlılığının  kontrol altına  alınması.</w:t>
      </w:r>
    </w:p>
    <w:p w:rsidR="00075FE1" w:rsidRPr="00627523" w:rsidRDefault="00075FE1" w:rsidP="002A6D80">
      <w:pPr>
        <w:spacing w:after="0" w:line="360" w:lineRule="auto"/>
        <w:rPr>
          <w:rFonts w:ascii="Times New Roman" w:hAnsi="Times New Roman"/>
          <w:bCs/>
        </w:rPr>
      </w:pPr>
    </w:p>
    <w:p w:rsidR="009C16B3" w:rsidRPr="00627523" w:rsidRDefault="009C16B3" w:rsidP="00D04261">
      <w:pPr>
        <w:spacing w:after="0" w:line="360" w:lineRule="auto"/>
        <w:rPr>
          <w:rFonts w:ascii="Times New Roman" w:hAnsi="Times New Roman"/>
          <w:b/>
          <w:bCs/>
          <w:color w:val="800000"/>
          <w:sz w:val="28"/>
          <w:szCs w:val="28"/>
        </w:rPr>
      </w:pPr>
    </w:p>
    <w:p w:rsidR="009C16B3" w:rsidRPr="00627523" w:rsidRDefault="009C16B3" w:rsidP="00D04261">
      <w:pPr>
        <w:spacing w:after="0" w:line="360" w:lineRule="auto"/>
        <w:rPr>
          <w:rFonts w:ascii="Times New Roman" w:hAnsi="Times New Roman"/>
          <w:b/>
          <w:bCs/>
          <w:color w:val="800000"/>
          <w:sz w:val="28"/>
          <w:szCs w:val="28"/>
        </w:rPr>
      </w:pPr>
    </w:p>
    <w:p w:rsidR="007D362D" w:rsidRPr="00627523" w:rsidRDefault="007D362D" w:rsidP="00D04261">
      <w:pPr>
        <w:spacing w:after="0" w:line="360" w:lineRule="auto"/>
        <w:rPr>
          <w:rFonts w:ascii="Times New Roman" w:hAnsi="Times New Roman"/>
          <w:b/>
          <w:color w:val="800000"/>
          <w:sz w:val="28"/>
          <w:szCs w:val="28"/>
        </w:rPr>
      </w:pPr>
      <w:r w:rsidRPr="00627523">
        <w:rPr>
          <w:rFonts w:ascii="Times New Roman" w:hAnsi="Times New Roman"/>
          <w:b/>
          <w:bCs/>
          <w:color w:val="800000"/>
          <w:sz w:val="28"/>
          <w:szCs w:val="28"/>
        </w:rPr>
        <w:t>2.4.6.  Personelin Değerlendirmesi ve Beklentileri</w:t>
      </w:r>
    </w:p>
    <w:p w:rsidR="00BA4D81" w:rsidRPr="00627523" w:rsidRDefault="00FF5962" w:rsidP="00D049E4">
      <w:pPr>
        <w:tabs>
          <w:tab w:val="left" w:pos="4817"/>
        </w:tabs>
        <w:spacing w:after="0" w:line="360" w:lineRule="auto"/>
        <w:rPr>
          <w:rFonts w:ascii="Times New Roman" w:hAnsi="Times New Roman"/>
          <w:bCs/>
        </w:rPr>
      </w:pPr>
      <w:r w:rsidRPr="00627523">
        <w:rPr>
          <w:rFonts w:ascii="Times New Roman" w:hAnsi="Times New Roman"/>
          <w:bCs/>
          <w:sz w:val="28"/>
          <w:szCs w:val="28"/>
        </w:rPr>
        <w:t xml:space="preserve">     </w:t>
      </w:r>
      <w:r w:rsidR="00BA4D81" w:rsidRPr="00627523">
        <w:rPr>
          <w:rFonts w:ascii="Times New Roman" w:hAnsi="Times New Roman"/>
          <w:bCs/>
          <w:sz w:val="28"/>
          <w:szCs w:val="28"/>
        </w:rPr>
        <w:t>1</w:t>
      </w:r>
      <w:r w:rsidR="00BA4D81" w:rsidRPr="00627523">
        <w:rPr>
          <w:rFonts w:ascii="Times New Roman" w:hAnsi="Times New Roman"/>
          <w:bCs/>
        </w:rPr>
        <w:t xml:space="preserve">. </w:t>
      </w:r>
      <w:r w:rsidR="00954F02">
        <w:rPr>
          <w:rFonts w:ascii="Times New Roman" w:hAnsi="Times New Roman"/>
          <w:bCs/>
        </w:rPr>
        <w:t xml:space="preserve">Fiziki donanımın  uygun hale  getirilmesi </w:t>
      </w:r>
    </w:p>
    <w:p w:rsidR="00AE5D53" w:rsidRDefault="00FF5962" w:rsidP="00D049E4">
      <w:pPr>
        <w:tabs>
          <w:tab w:val="left" w:pos="4817"/>
        </w:tabs>
        <w:spacing w:after="0" w:line="360" w:lineRule="auto"/>
        <w:rPr>
          <w:rFonts w:ascii="Times New Roman" w:hAnsi="Times New Roman"/>
          <w:bCs/>
        </w:rPr>
      </w:pPr>
      <w:r w:rsidRPr="00627523">
        <w:rPr>
          <w:rFonts w:ascii="Times New Roman" w:hAnsi="Times New Roman"/>
          <w:bCs/>
        </w:rPr>
        <w:t xml:space="preserve">     </w:t>
      </w:r>
      <w:r w:rsidR="009C16B3" w:rsidRPr="00627523">
        <w:rPr>
          <w:rFonts w:ascii="Times New Roman" w:hAnsi="Times New Roman"/>
          <w:bCs/>
        </w:rPr>
        <w:t xml:space="preserve"> </w:t>
      </w:r>
      <w:r w:rsidR="00BA4D81" w:rsidRPr="00627523">
        <w:rPr>
          <w:rFonts w:ascii="Times New Roman" w:hAnsi="Times New Roman"/>
          <w:bCs/>
        </w:rPr>
        <w:t>2.</w:t>
      </w:r>
      <w:r w:rsidR="00954F02">
        <w:rPr>
          <w:rFonts w:ascii="Times New Roman" w:hAnsi="Times New Roman"/>
          <w:bCs/>
        </w:rPr>
        <w:t>Öğrenci  sayılarının  dengeli  hale  gelmesi</w:t>
      </w:r>
    </w:p>
    <w:p w:rsidR="00954F02" w:rsidRPr="00627523" w:rsidRDefault="00954F02" w:rsidP="00D049E4">
      <w:pPr>
        <w:tabs>
          <w:tab w:val="left" w:pos="4817"/>
        </w:tabs>
        <w:spacing w:after="0" w:line="360" w:lineRule="auto"/>
        <w:rPr>
          <w:rFonts w:ascii="Times New Roman" w:hAnsi="Times New Roman"/>
          <w:bCs/>
        </w:rPr>
      </w:pPr>
      <w:r>
        <w:rPr>
          <w:rFonts w:ascii="Times New Roman" w:hAnsi="Times New Roman"/>
          <w:bCs/>
        </w:rPr>
        <w:t xml:space="preserve">        </w:t>
      </w:r>
    </w:p>
    <w:p w:rsidR="007D362D" w:rsidRPr="00627523" w:rsidRDefault="007D362D" w:rsidP="00D049E4">
      <w:pPr>
        <w:tabs>
          <w:tab w:val="left" w:pos="4817"/>
        </w:tabs>
        <w:spacing w:after="0" w:line="360" w:lineRule="auto"/>
        <w:rPr>
          <w:rFonts w:ascii="Times New Roman" w:hAnsi="Times New Roman"/>
          <w:bCs/>
          <w:sz w:val="28"/>
          <w:szCs w:val="28"/>
        </w:rPr>
      </w:pPr>
      <w:r w:rsidRPr="00627523">
        <w:rPr>
          <w:rFonts w:ascii="Times New Roman" w:hAnsi="Times New Roman"/>
          <w:bCs/>
          <w:sz w:val="28"/>
          <w:szCs w:val="28"/>
        </w:rPr>
        <w:tab/>
      </w:r>
    </w:p>
    <w:p w:rsidR="007D362D" w:rsidRPr="00627523" w:rsidRDefault="007D362D" w:rsidP="00B416A5">
      <w:pPr>
        <w:tabs>
          <w:tab w:val="left" w:pos="5160"/>
        </w:tabs>
        <w:spacing w:after="0" w:line="360" w:lineRule="auto"/>
        <w:rPr>
          <w:rFonts w:ascii="Times New Roman" w:hAnsi="Times New Roman"/>
          <w:b/>
          <w:bCs/>
          <w:color w:val="800000"/>
          <w:sz w:val="28"/>
          <w:szCs w:val="28"/>
          <w:u w:val="single"/>
        </w:rPr>
      </w:pPr>
      <w:r w:rsidRPr="00627523">
        <w:rPr>
          <w:rFonts w:ascii="Times New Roman" w:hAnsi="Times New Roman"/>
          <w:b/>
          <w:bCs/>
          <w:color w:val="800000"/>
          <w:sz w:val="28"/>
          <w:szCs w:val="28"/>
          <w:u w:val="single"/>
        </w:rPr>
        <w:t>2.4.7 Dış Paydaşların Okulumuz Hakkındaki Görüşleri</w:t>
      </w:r>
    </w:p>
    <w:p w:rsidR="009C16B3" w:rsidRPr="00627523" w:rsidRDefault="009C16B3" w:rsidP="00BD3170">
      <w:pPr>
        <w:tabs>
          <w:tab w:val="left" w:pos="5160"/>
        </w:tabs>
        <w:spacing w:after="0" w:line="360" w:lineRule="auto"/>
        <w:ind w:left="284"/>
        <w:rPr>
          <w:rFonts w:ascii="Times New Roman" w:hAnsi="Times New Roman"/>
          <w:b/>
          <w:bCs/>
          <w:color w:val="800000"/>
          <w:sz w:val="24"/>
          <w:szCs w:val="28"/>
        </w:rPr>
      </w:pPr>
    </w:p>
    <w:p w:rsidR="00BD3170" w:rsidRPr="00627523" w:rsidRDefault="00BD3170" w:rsidP="00BD3170">
      <w:pPr>
        <w:tabs>
          <w:tab w:val="left" w:pos="5160"/>
        </w:tabs>
        <w:spacing w:after="0" w:line="360" w:lineRule="auto"/>
        <w:ind w:left="284"/>
        <w:rPr>
          <w:rFonts w:ascii="Times New Roman" w:hAnsi="Times New Roman"/>
          <w:b/>
          <w:bCs/>
          <w:color w:val="800000"/>
          <w:sz w:val="24"/>
          <w:szCs w:val="28"/>
        </w:rPr>
      </w:pPr>
      <w:r w:rsidRPr="00627523">
        <w:rPr>
          <w:rFonts w:ascii="Times New Roman" w:hAnsi="Times New Roman"/>
          <w:b/>
          <w:bCs/>
          <w:color w:val="800000"/>
          <w:sz w:val="24"/>
          <w:szCs w:val="28"/>
        </w:rPr>
        <w:t>2.4.7.1 Kurumun Olumlu Yönleri</w:t>
      </w:r>
      <w:r w:rsidRPr="00627523">
        <w:rPr>
          <w:rFonts w:ascii="Times New Roman" w:hAnsi="Times New Roman"/>
          <w:b/>
          <w:bCs/>
          <w:color w:val="800000"/>
          <w:sz w:val="24"/>
          <w:szCs w:val="28"/>
        </w:rPr>
        <w:tab/>
      </w:r>
    </w:p>
    <w:p w:rsidR="00BD3170" w:rsidRPr="00627523" w:rsidRDefault="00BD3170" w:rsidP="00BD3170">
      <w:pPr>
        <w:tabs>
          <w:tab w:val="left" w:pos="5160"/>
        </w:tabs>
        <w:spacing w:after="0" w:line="360" w:lineRule="auto"/>
        <w:ind w:left="284"/>
        <w:rPr>
          <w:rFonts w:ascii="Times New Roman" w:hAnsi="Times New Roman"/>
          <w:bCs/>
        </w:rPr>
      </w:pPr>
      <w:r w:rsidRPr="00627523">
        <w:rPr>
          <w:rFonts w:ascii="Times New Roman" w:hAnsi="Times New Roman"/>
          <w:bCs/>
        </w:rPr>
        <w:t>1.</w:t>
      </w:r>
      <w:r w:rsidR="00AE5D53" w:rsidRPr="00627523">
        <w:rPr>
          <w:rFonts w:ascii="Times New Roman" w:hAnsi="Times New Roman"/>
          <w:bCs/>
        </w:rPr>
        <w:t>İdarecilerin iyi niyetli olması</w:t>
      </w:r>
    </w:p>
    <w:p w:rsidR="00BD3170" w:rsidRPr="00627523" w:rsidRDefault="00BD3170" w:rsidP="00BD3170">
      <w:pPr>
        <w:tabs>
          <w:tab w:val="left" w:pos="5160"/>
        </w:tabs>
        <w:spacing w:after="0" w:line="360" w:lineRule="auto"/>
        <w:ind w:left="284"/>
        <w:rPr>
          <w:rFonts w:ascii="Times New Roman" w:hAnsi="Times New Roman"/>
          <w:bCs/>
        </w:rPr>
      </w:pPr>
      <w:r w:rsidRPr="00627523">
        <w:rPr>
          <w:rFonts w:ascii="Times New Roman" w:hAnsi="Times New Roman"/>
          <w:bCs/>
        </w:rPr>
        <w:t>2.</w:t>
      </w:r>
      <w:r w:rsidR="00AE5D53" w:rsidRPr="00627523">
        <w:rPr>
          <w:rFonts w:ascii="Times New Roman" w:hAnsi="Times New Roman"/>
          <w:bCs/>
        </w:rPr>
        <w:t>Öğretmenler arasında iletişimin iyi olması</w:t>
      </w:r>
    </w:p>
    <w:p w:rsidR="00BD3170" w:rsidRPr="00627523" w:rsidRDefault="00BD3170" w:rsidP="00BD3170">
      <w:pPr>
        <w:tabs>
          <w:tab w:val="left" w:pos="5160"/>
        </w:tabs>
        <w:spacing w:after="0" w:line="360" w:lineRule="auto"/>
        <w:ind w:left="284"/>
        <w:rPr>
          <w:rFonts w:ascii="Times New Roman" w:hAnsi="Times New Roman"/>
          <w:bCs/>
        </w:rPr>
      </w:pPr>
      <w:r w:rsidRPr="00627523">
        <w:rPr>
          <w:rFonts w:ascii="Times New Roman" w:hAnsi="Times New Roman"/>
          <w:bCs/>
        </w:rPr>
        <w:t>3.</w:t>
      </w:r>
      <w:r w:rsidR="00AE5D53" w:rsidRPr="00627523">
        <w:rPr>
          <w:rFonts w:ascii="Times New Roman" w:hAnsi="Times New Roman"/>
          <w:bCs/>
        </w:rPr>
        <w:t>Sosyal faaliyetlerin başarı ile yürütülmesi</w:t>
      </w:r>
    </w:p>
    <w:p w:rsidR="00AE5D53" w:rsidRPr="00627523" w:rsidRDefault="00AE5D53" w:rsidP="0031559E">
      <w:pPr>
        <w:tabs>
          <w:tab w:val="left" w:pos="5160"/>
        </w:tabs>
        <w:spacing w:after="0" w:line="360" w:lineRule="auto"/>
        <w:ind w:left="284"/>
        <w:rPr>
          <w:rFonts w:ascii="Times New Roman" w:hAnsi="Times New Roman"/>
          <w:bCs/>
        </w:rPr>
      </w:pPr>
      <w:r w:rsidRPr="00627523">
        <w:rPr>
          <w:rFonts w:ascii="Times New Roman" w:hAnsi="Times New Roman"/>
          <w:bCs/>
        </w:rPr>
        <w:t>4.Merkezi okul olması</w:t>
      </w:r>
      <w:r w:rsidR="0031559E">
        <w:rPr>
          <w:rFonts w:ascii="Times New Roman" w:hAnsi="Times New Roman"/>
          <w:bCs/>
        </w:rPr>
        <w:t xml:space="preserve"> </w:t>
      </w:r>
    </w:p>
    <w:p w:rsidR="001C2470" w:rsidRDefault="0031559E" w:rsidP="00BD3170">
      <w:pPr>
        <w:tabs>
          <w:tab w:val="left" w:pos="5160"/>
        </w:tabs>
        <w:spacing w:after="0" w:line="360" w:lineRule="auto"/>
        <w:ind w:left="284"/>
        <w:rPr>
          <w:rFonts w:ascii="Times New Roman" w:hAnsi="Times New Roman"/>
          <w:bCs/>
        </w:rPr>
      </w:pPr>
      <w:r>
        <w:rPr>
          <w:rFonts w:ascii="Times New Roman" w:hAnsi="Times New Roman"/>
          <w:bCs/>
        </w:rPr>
        <w:t>5</w:t>
      </w:r>
      <w:r w:rsidR="001C2470">
        <w:rPr>
          <w:rFonts w:ascii="Times New Roman" w:hAnsi="Times New Roman"/>
          <w:bCs/>
        </w:rPr>
        <w:t>.Okulun büyük olması</w:t>
      </w:r>
    </w:p>
    <w:p w:rsidR="00BD3170" w:rsidRDefault="0031559E" w:rsidP="00BD3170">
      <w:pPr>
        <w:tabs>
          <w:tab w:val="left" w:pos="5160"/>
        </w:tabs>
        <w:spacing w:after="0" w:line="360" w:lineRule="auto"/>
        <w:ind w:left="284"/>
        <w:rPr>
          <w:rFonts w:ascii="Times New Roman" w:hAnsi="Times New Roman"/>
          <w:bCs/>
        </w:rPr>
      </w:pPr>
      <w:r>
        <w:rPr>
          <w:rFonts w:ascii="Times New Roman" w:hAnsi="Times New Roman"/>
          <w:bCs/>
        </w:rPr>
        <w:t>6</w:t>
      </w:r>
      <w:r w:rsidR="001C2470">
        <w:rPr>
          <w:rFonts w:ascii="Times New Roman" w:hAnsi="Times New Roman"/>
          <w:bCs/>
        </w:rPr>
        <w:t>.</w:t>
      </w:r>
      <w:r w:rsidR="001C2470" w:rsidRPr="001C2470">
        <w:rPr>
          <w:rFonts w:ascii="Times New Roman" w:hAnsi="Times New Roman"/>
          <w:bCs/>
        </w:rPr>
        <w:t xml:space="preserve"> </w:t>
      </w:r>
      <w:r w:rsidR="001C2470">
        <w:rPr>
          <w:rFonts w:ascii="Times New Roman" w:hAnsi="Times New Roman"/>
          <w:bCs/>
        </w:rPr>
        <w:t xml:space="preserve">Z kütüphane  olması </w:t>
      </w:r>
    </w:p>
    <w:p w:rsidR="001C2470" w:rsidRPr="00627523" w:rsidRDefault="0031559E" w:rsidP="00BD3170">
      <w:pPr>
        <w:tabs>
          <w:tab w:val="left" w:pos="5160"/>
        </w:tabs>
        <w:spacing w:after="0" w:line="360" w:lineRule="auto"/>
        <w:ind w:left="284"/>
        <w:rPr>
          <w:rFonts w:ascii="Times New Roman" w:hAnsi="Times New Roman"/>
          <w:bCs/>
        </w:rPr>
      </w:pPr>
      <w:r>
        <w:rPr>
          <w:rFonts w:ascii="Times New Roman" w:hAnsi="Times New Roman"/>
          <w:bCs/>
        </w:rPr>
        <w:t>7</w:t>
      </w:r>
      <w:r w:rsidR="001C2470">
        <w:rPr>
          <w:rFonts w:ascii="Times New Roman" w:hAnsi="Times New Roman"/>
          <w:bCs/>
        </w:rPr>
        <w:t xml:space="preserve">.Disiplin anlayışının gelişmiş olması </w:t>
      </w:r>
    </w:p>
    <w:p w:rsidR="00BD3170" w:rsidRPr="00627523" w:rsidRDefault="00BD3170" w:rsidP="00BD3170">
      <w:pPr>
        <w:tabs>
          <w:tab w:val="left" w:pos="5160"/>
        </w:tabs>
        <w:spacing w:after="0" w:line="360" w:lineRule="auto"/>
        <w:ind w:left="284"/>
        <w:rPr>
          <w:rFonts w:ascii="Times New Roman" w:hAnsi="Times New Roman"/>
          <w:b/>
          <w:bCs/>
          <w:color w:val="800000"/>
          <w:sz w:val="24"/>
          <w:szCs w:val="24"/>
        </w:rPr>
      </w:pPr>
      <w:r w:rsidRPr="00627523">
        <w:rPr>
          <w:rFonts w:ascii="Times New Roman" w:hAnsi="Times New Roman"/>
          <w:b/>
          <w:bCs/>
          <w:color w:val="800000"/>
          <w:sz w:val="24"/>
          <w:szCs w:val="24"/>
        </w:rPr>
        <w:t>2.4.7.2 Kurumun Geliştirilmesi Gereken Yönleri</w:t>
      </w:r>
    </w:p>
    <w:p w:rsidR="00BD3170" w:rsidRPr="001C2470" w:rsidRDefault="00076112" w:rsidP="001C2470">
      <w:pPr>
        <w:pStyle w:val="ListeParagraf"/>
        <w:numPr>
          <w:ilvl w:val="0"/>
          <w:numId w:val="45"/>
        </w:numPr>
        <w:tabs>
          <w:tab w:val="left" w:pos="5160"/>
        </w:tabs>
        <w:spacing w:after="0" w:line="360" w:lineRule="auto"/>
        <w:rPr>
          <w:rFonts w:ascii="Times New Roman" w:hAnsi="Times New Roman"/>
          <w:bCs/>
        </w:rPr>
      </w:pPr>
      <w:r w:rsidRPr="001C2470">
        <w:rPr>
          <w:rFonts w:ascii="Times New Roman" w:hAnsi="Times New Roman"/>
          <w:bCs/>
        </w:rPr>
        <w:t>Okul Temizliği</w:t>
      </w:r>
    </w:p>
    <w:p w:rsidR="00BD3170" w:rsidRPr="001C2470" w:rsidRDefault="00076112" w:rsidP="001C2470">
      <w:pPr>
        <w:pStyle w:val="ListeParagraf"/>
        <w:numPr>
          <w:ilvl w:val="0"/>
          <w:numId w:val="45"/>
        </w:numPr>
        <w:tabs>
          <w:tab w:val="left" w:pos="5160"/>
        </w:tabs>
        <w:spacing w:after="0" w:line="360" w:lineRule="auto"/>
        <w:rPr>
          <w:rFonts w:ascii="Times New Roman" w:hAnsi="Times New Roman"/>
          <w:bCs/>
        </w:rPr>
      </w:pPr>
      <w:r w:rsidRPr="001C2470">
        <w:rPr>
          <w:rFonts w:ascii="Times New Roman" w:hAnsi="Times New Roman"/>
          <w:bCs/>
        </w:rPr>
        <w:t>Akşam Kurslarında okul güvenliğinin sağlanması</w:t>
      </w:r>
    </w:p>
    <w:p w:rsidR="00BD3170" w:rsidRPr="001C2470" w:rsidRDefault="00076112" w:rsidP="001C2470">
      <w:pPr>
        <w:pStyle w:val="ListeParagraf"/>
        <w:numPr>
          <w:ilvl w:val="0"/>
          <w:numId w:val="45"/>
        </w:numPr>
        <w:tabs>
          <w:tab w:val="left" w:pos="5160"/>
        </w:tabs>
        <w:spacing w:after="0" w:line="360" w:lineRule="auto"/>
        <w:rPr>
          <w:rFonts w:ascii="Times New Roman" w:hAnsi="Times New Roman"/>
          <w:bCs/>
        </w:rPr>
      </w:pPr>
      <w:r w:rsidRPr="001C2470">
        <w:rPr>
          <w:rFonts w:ascii="Times New Roman" w:hAnsi="Times New Roman"/>
          <w:bCs/>
        </w:rPr>
        <w:t>Öğrencilerin derse giriş çıkış saatlerinin uyulması</w:t>
      </w:r>
    </w:p>
    <w:p w:rsidR="001C2470" w:rsidRPr="001C2470" w:rsidRDefault="001C2470" w:rsidP="001C2470">
      <w:pPr>
        <w:pStyle w:val="ListeParagraf"/>
        <w:numPr>
          <w:ilvl w:val="0"/>
          <w:numId w:val="45"/>
        </w:numPr>
        <w:tabs>
          <w:tab w:val="left" w:pos="5160"/>
        </w:tabs>
        <w:spacing w:after="0" w:line="360" w:lineRule="auto"/>
        <w:rPr>
          <w:rFonts w:ascii="Times New Roman" w:hAnsi="Times New Roman"/>
          <w:bCs/>
        </w:rPr>
      </w:pPr>
      <w:r w:rsidRPr="001C2470">
        <w:rPr>
          <w:rFonts w:ascii="Times New Roman" w:hAnsi="Times New Roman"/>
          <w:bCs/>
        </w:rPr>
        <w:t>Okulun bakımsız olması</w:t>
      </w:r>
    </w:p>
    <w:p w:rsidR="001C2470" w:rsidRPr="001C2470" w:rsidRDefault="001C2470" w:rsidP="001C2470">
      <w:pPr>
        <w:pStyle w:val="ListeParagraf"/>
        <w:numPr>
          <w:ilvl w:val="0"/>
          <w:numId w:val="45"/>
        </w:numPr>
        <w:tabs>
          <w:tab w:val="left" w:pos="5160"/>
        </w:tabs>
        <w:spacing w:after="0" w:line="360" w:lineRule="auto"/>
        <w:rPr>
          <w:rFonts w:ascii="Times New Roman" w:hAnsi="Times New Roman"/>
          <w:bCs/>
        </w:rPr>
      </w:pPr>
      <w:r w:rsidRPr="001C2470">
        <w:rPr>
          <w:rFonts w:ascii="Times New Roman" w:hAnsi="Times New Roman"/>
          <w:bCs/>
        </w:rPr>
        <w:t xml:space="preserve">Okulun kalabalık olması </w:t>
      </w:r>
    </w:p>
    <w:p w:rsidR="009C16B3" w:rsidRPr="001C2470" w:rsidRDefault="001C2470" w:rsidP="001C2470">
      <w:pPr>
        <w:pStyle w:val="ListeParagraf"/>
        <w:numPr>
          <w:ilvl w:val="0"/>
          <w:numId w:val="45"/>
        </w:numPr>
        <w:tabs>
          <w:tab w:val="left" w:pos="5160"/>
        </w:tabs>
        <w:spacing w:after="0" w:line="360" w:lineRule="auto"/>
        <w:rPr>
          <w:rFonts w:ascii="Times New Roman" w:hAnsi="Times New Roman"/>
          <w:bCs/>
          <w:szCs w:val="22"/>
        </w:rPr>
      </w:pPr>
      <w:r w:rsidRPr="001C2470">
        <w:rPr>
          <w:rFonts w:ascii="Times New Roman" w:hAnsi="Times New Roman"/>
          <w:bCs/>
        </w:rPr>
        <w:t xml:space="preserve">Branş öğretmeni  eksikliği </w:t>
      </w:r>
    </w:p>
    <w:p w:rsidR="0031559E" w:rsidRDefault="00BD3170" w:rsidP="0031559E">
      <w:pPr>
        <w:tabs>
          <w:tab w:val="left" w:pos="1440"/>
        </w:tabs>
        <w:spacing w:after="0" w:line="360" w:lineRule="auto"/>
        <w:ind w:left="284"/>
        <w:rPr>
          <w:rFonts w:ascii="Times New Roman" w:hAnsi="Times New Roman"/>
          <w:b/>
          <w:bCs/>
          <w:color w:val="800000"/>
          <w:sz w:val="24"/>
          <w:szCs w:val="24"/>
        </w:rPr>
      </w:pPr>
      <w:r w:rsidRPr="00627523">
        <w:rPr>
          <w:rFonts w:ascii="Times New Roman" w:hAnsi="Times New Roman"/>
          <w:b/>
          <w:bCs/>
          <w:color w:val="800000"/>
          <w:sz w:val="28"/>
          <w:szCs w:val="28"/>
        </w:rPr>
        <w:t>2.</w:t>
      </w:r>
      <w:r w:rsidRPr="00627523">
        <w:rPr>
          <w:rFonts w:ascii="Times New Roman" w:hAnsi="Times New Roman"/>
          <w:b/>
          <w:bCs/>
          <w:color w:val="800000"/>
          <w:sz w:val="24"/>
          <w:szCs w:val="24"/>
        </w:rPr>
        <w:t>4.7.3 Kurumdan Beklentiler</w:t>
      </w:r>
    </w:p>
    <w:p w:rsidR="00BD3170" w:rsidRDefault="0031559E" w:rsidP="0031559E">
      <w:pPr>
        <w:tabs>
          <w:tab w:val="left" w:pos="1440"/>
        </w:tabs>
        <w:spacing w:after="0" w:line="360" w:lineRule="auto"/>
        <w:ind w:left="284"/>
        <w:rPr>
          <w:rFonts w:ascii="Times New Roman" w:hAnsi="Times New Roman"/>
          <w:bCs/>
        </w:rPr>
      </w:pPr>
      <w:r>
        <w:rPr>
          <w:rFonts w:ascii="Times New Roman" w:hAnsi="Times New Roman"/>
          <w:bCs/>
        </w:rPr>
        <w:t>1.</w:t>
      </w:r>
      <w:r w:rsidR="009B031D" w:rsidRPr="00627523">
        <w:rPr>
          <w:rFonts w:ascii="Times New Roman" w:hAnsi="Times New Roman"/>
          <w:bCs/>
        </w:rPr>
        <w:t xml:space="preserve"> Okul Temizliği</w:t>
      </w:r>
    </w:p>
    <w:p w:rsidR="0031559E" w:rsidRDefault="0031559E" w:rsidP="0031559E">
      <w:pPr>
        <w:tabs>
          <w:tab w:val="left" w:pos="1440"/>
        </w:tabs>
        <w:spacing w:after="0" w:line="360" w:lineRule="auto"/>
        <w:ind w:left="284"/>
        <w:rPr>
          <w:rFonts w:ascii="Times New Roman" w:hAnsi="Times New Roman"/>
          <w:bCs/>
        </w:rPr>
      </w:pPr>
      <w:r>
        <w:rPr>
          <w:rFonts w:ascii="Times New Roman" w:hAnsi="Times New Roman"/>
          <w:bCs/>
        </w:rPr>
        <w:t>2.Fiziki  koşulların iyileştirilmesi</w:t>
      </w:r>
    </w:p>
    <w:p w:rsidR="0031559E" w:rsidRDefault="0031559E" w:rsidP="0031559E">
      <w:pPr>
        <w:tabs>
          <w:tab w:val="left" w:pos="1440"/>
        </w:tabs>
        <w:spacing w:after="0" w:line="360" w:lineRule="auto"/>
        <w:ind w:left="284"/>
        <w:rPr>
          <w:rFonts w:ascii="Times New Roman" w:hAnsi="Times New Roman"/>
          <w:bCs/>
        </w:rPr>
      </w:pPr>
      <w:r>
        <w:rPr>
          <w:rFonts w:ascii="Times New Roman" w:hAnsi="Times New Roman"/>
          <w:bCs/>
        </w:rPr>
        <w:t xml:space="preserve">3.Kapalı spor  salonunun  oluşturulması </w:t>
      </w:r>
    </w:p>
    <w:p w:rsidR="00BE52DF" w:rsidRPr="0031559E" w:rsidRDefault="00BE52DF" w:rsidP="0031559E">
      <w:pPr>
        <w:tabs>
          <w:tab w:val="left" w:pos="1440"/>
        </w:tabs>
        <w:spacing w:after="0" w:line="360" w:lineRule="auto"/>
        <w:ind w:left="284"/>
        <w:rPr>
          <w:rFonts w:ascii="Times New Roman" w:hAnsi="Times New Roman"/>
          <w:b/>
          <w:bCs/>
          <w:color w:val="800000"/>
          <w:sz w:val="24"/>
          <w:szCs w:val="24"/>
        </w:rPr>
      </w:pPr>
      <w:r>
        <w:rPr>
          <w:rFonts w:ascii="Times New Roman" w:hAnsi="Times New Roman"/>
          <w:bCs/>
        </w:rPr>
        <w:t>4.Konferansa  salonunun  yeterli düzeye  getirilmesi</w:t>
      </w:r>
    </w:p>
    <w:p w:rsidR="00BD3170" w:rsidRPr="00627523" w:rsidRDefault="0031559E" w:rsidP="00BD3170">
      <w:pPr>
        <w:tabs>
          <w:tab w:val="left" w:pos="900"/>
        </w:tabs>
        <w:spacing w:after="0" w:line="360" w:lineRule="auto"/>
        <w:ind w:left="284" w:hanging="540"/>
        <w:rPr>
          <w:rFonts w:ascii="Times New Roman" w:hAnsi="Times New Roman"/>
          <w:bCs/>
        </w:rPr>
      </w:pPr>
      <w:r>
        <w:rPr>
          <w:rFonts w:ascii="Times New Roman" w:hAnsi="Times New Roman"/>
          <w:bCs/>
        </w:rPr>
        <w:tab/>
      </w:r>
    </w:p>
    <w:p w:rsidR="007D362D" w:rsidRPr="00627523" w:rsidRDefault="007D362D" w:rsidP="00BD3170">
      <w:pPr>
        <w:tabs>
          <w:tab w:val="left" w:pos="5160"/>
        </w:tabs>
        <w:spacing w:after="0" w:line="360" w:lineRule="auto"/>
        <w:ind w:left="284"/>
        <w:rPr>
          <w:rFonts w:ascii="Times New Roman" w:hAnsi="Times New Roman"/>
          <w:bCs/>
        </w:rPr>
      </w:pPr>
    </w:p>
    <w:p w:rsidR="007D362D" w:rsidRPr="00627523" w:rsidRDefault="007D362D" w:rsidP="000B60B5">
      <w:pPr>
        <w:rPr>
          <w:rFonts w:ascii="Times New Roman" w:hAnsi="Times New Roman"/>
        </w:rPr>
      </w:pPr>
    </w:p>
    <w:p w:rsidR="00FD273C" w:rsidRPr="00627523" w:rsidRDefault="00FD273C">
      <w:pPr>
        <w:spacing w:after="0" w:line="240" w:lineRule="auto"/>
        <w:rPr>
          <w:rFonts w:ascii="Times New Roman" w:hAnsi="Times New Roman"/>
          <w:b/>
          <w:color w:val="003366"/>
          <w:sz w:val="28"/>
          <w:szCs w:val="28"/>
        </w:rPr>
      </w:pPr>
      <w:r w:rsidRPr="00627523">
        <w:rPr>
          <w:rFonts w:ascii="Times New Roman" w:hAnsi="Times New Roman"/>
          <w:b/>
          <w:color w:val="003366"/>
          <w:sz w:val="28"/>
          <w:szCs w:val="28"/>
        </w:rPr>
        <w:br w:type="page"/>
      </w:r>
    </w:p>
    <w:p w:rsidR="007D362D" w:rsidRPr="00627523" w:rsidRDefault="007D362D" w:rsidP="00D04657">
      <w:pPr>
        <w:pStyle w:val="Default"/>
        <w:numPr>
          <w:ilvl w:val="1"/>
          <w:numId w:val="2"/>
        </w:numPr>
        <w:rPr>
          <w:rFonts w:ascii="Times New Roman" w:hAnsi="Times New Roman" w:cs="Times New Roman"/>
          <w:b/>
          <w:bCs/>
          <w:color w:val="800000"/>
          <w:sz w:val="28"/>
          <w:szCs w:val="28"/>
        </w:rPr>
      </w:pPr>
      <w:r w:rsidRPr="00627523">
        <w:rPr>
          <w:rFonts w:ascii="Times New Roman" w:hAnsi="Times New Roman" w:cs="Times New Roman"/>
          <w:b/>
          <w:bCs/>
          <w:color w:val="800000"/>
          <w:sz w:val="28"/>
          <w:szCs w:val="28"/>
        </w:rPr>
        <w:lastRenderedPageBreak/>
        <w:t xml:space="preserve">KURUM İÇİ ANALİZ </w:t>
      </w:r>
    </w:p>
    <w:p w:rsidR="007D362D" w:rsidRPr="00627523" w:rsidRDefault="007D362D" w:rsidP="00C27977">
      <w:pPr>
        <w:pStyle w:val="Default"/>
        <w:ind w:left="360"/>
        <w:rPr>
          <w:rFonts w:ascii="Times New Roman" w:hAnsi="Times New Roman" w:cs="Times New Roman"/>
          <w:b/>
          <w:bCs/>
          <w:color w:val="003366"/>
          <w:sz w:val="28"/>
          <w:szCs w:val="28"/>
        </w:rPr>
      </w:pPr>
    </w:p>
    <w:p w:rsidR="007D362D" w:rsidRPr="00627523" w:rsidRDefault="007D362D" w:rsidP="00D04657">
      <w:pPr>
        <w:pStyle w:val="Default"/>
        <w:numPr>
          <w:ilvl w:val="2"/>
          <w:numId w:val="3"/>
        </w:numPr>
        <w:rPr>
          <w:rFonts w:ascii="Times New Roman" w:hAnsi="Times New Roman" w:cs="Times New Roman"/>
          <w:b/>
          <w:bCs/>
          <w:color w:val="800000"/>
          <w:sz w:val="28"/>
          <w:szCs w:val="28"/>
        </w:rPr>
      </w:pPr>
      <w:r w:rsidRPr="00627523">
        <w:rPr>
          <w:rFonts w:ascii="Times New Roman" w:hAnsi="Times New Roman" w:cs="Times New Roman"/>
          <w:b/>
          <w:bCs/>
          <w:color w:val="800000"/>
          <w:sz w:val="28"/>
          <w:szCs w:val="28"/>
        </w:rPr>
        <w:t xml:space="preserve">Örgütsel Yapı </w:t>
      </w:r>
    </w:p>
    <w:p w:rsidR="007D362D" w:rsidRPr="00627523" w:rsidRDefault="007D362D" w:rsidP="00B65E17">
      <w:pPr>
        <w:pStyle w:val="Default"/>
        <w:ind w:left="1004"/>
        <w:rPr>
          <w:rFonts w:ascii="Times New Roman" w:hAnsi="Times New Roman" w:cs="Times New Roman"/>
          <w:b/>
          <w:color w:val="FF0000"/>
        </w:rPr>
      </w:pPr>
    </w:p>
    <w:p w:rsidR="001609F7" w:rsidRPr="00627523" w:rsidRDefault="001609F7" w:rsidP="00B65E17">
      <w:pPr>
        <w:pStyle w:val="Default"/>
        <w:ind w:left="1004"/>
        <w:rPr>
          <w:rFonts w:ascii="Times New Roman" w:hAnsi="Times New Roman" w:cs="Times New Roman"/>
          <w:b/>
          <w:color w:val="FF0000"/>
        </w:rPr>
      </w:pPr>
    </w:p>
    <w:p w:rsidR="00FF54F7" w:rsidRPr="00627523" w:rsidRDefault="00415F8E">
      <w:pPr>
        <w:spacing w:after="0" w:line="240" w:lineRule="auto"/>
        <w:rPr>
          <w:rFonts w:ascii="Times New Roman" w:hAnsi="Times New Roman"/>
          <w:b/>
          <w:color w:val="800000"/>
          <w:sz w:val="28"/>
        </w:rPr>
      </w:pPr>
      <w:r>
        <w:rPr>
          <w:rFonts w:ascii="Times New Roman" w:hAnsi="Times New Roman"/>
          <w:b/>
          <w:noProof/>
          <w:color w:val="800000"/>
          <w:sz w:val="28"/>
        </w:rPr>
        <mc:AlternateContent>
          <mc:Choice Requires="wps">
            <w:drawing>
              <wp:anchor distT="0" distB="0" distL="114300" distR="114300" simplePos="0" relativeHeight="251629054" behindDoc="0" locked="0" layoutInCell="1" allowOverlap="1" wp14:anchorId="7084B1D9" wp14:editId="2DA7D58F">
                <wp:simplePos x="0" y="0"/>
                <wp:positionH relativeFrom="column">
                  <wp:posOffset>1438275</wp:posOffset>
                </wp:positionH>
                <wp:positionV relativeFrom="paragraph">
                  <wp:posOffset>887095</wp:posOffset>
                </wp:positionV>
                <wp:extent cx="882015" cy="561340"/>
                <wp:effectExtent l="19050" t="19050" r="32385" b="29210"/>
                <wp:wrapSquare wrapText="bothSides"/>
                <wp:docPr id="1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561340"/>
                        </a:xfrm>
                        <a:custGeom>
                          <a:avLst/>
                          <a:gdLst>
                            <a:gd name="T0" fmla="*/ 996 w 996"/>
                            <a:gd name="T1" fmla="*/ 0 h 215"/>
                            <a:gd name="T2" fmla="*/ 0 w 996"/>
                            <a:gd name="T3" fmla="*/ 214 h 215"/>
                          </a:gdLst>
                          <a:ahLst/>
                          <a:cxnLst>
                            <a:cxn ang="0">
                              <a:pos x="T0" y="T1"/>
                            </a:cxn>
                            <a:cxn ang="0">
                              <a:pos x="T2" y="T3"/>
                            </a:cxn>
                          </a:cxnLst>
                          <a:rect l="0" t="0" r="r" b="b"/>
                          <a:pathLst>
                            <a:path w="996" h="215">
                              <a:moveTo>
                                <a:pt x="996" y="0"/>
                              </a:moveTo>
                              <a:lnTo>
                                <a:pt x="0" y="214"/>
                              </a:lnTo>
                            </a:path>
                          </a:pathLst>
                        </a:custGeom>
                        <a:noFill/>
                        <a:ln w="5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210ED" id="Freeform 55" o:spid="_x0000_s1026" style="position:absolute;margin-left:113.25pt;margin-top:69.85pt;width:69.45pt;height:44.2pt;z-index:251629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" path="m996,l,214e" filled="f" strokeweight="1.58747mm">
                <v:path arrowok="t" o:connecttype="custom" o:connectlocs="882015,0;0,558729"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30079" behindDoc="0" locked="0" layoutInCell="1" allowOverlap="1" wp14:anchorId="4CDCDED6" wp14:editId="505D98D9">
                <wp:simplePos x="0" y="0"/>
                <wp:positionH relativeFrom="column">
                  <wp:posOffset>2658745</wp:posOffset>
                </wp:positionH>
                <wp:positionV relativeFrom="paragraph">
                  <wp:posOffset>646430</wp:posOffset>
                </wp:positionV>
                <wp:extent cx="635" cy="800100"/>
                <wp:effectExtent l="19050" t="0" r="37465" b="19050"/>
                <wp:wrapSquare wrapText="bothSides"/>
                <wp:docPr id="51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F69B4" id="Freeform 57" o:spid="_x0000_s1026" style="position:absolute;margin-left:209.35pt;margin-top:50.9pt;width:.05pt;height:63pt;z-index:251630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" path="m,l2,1260e" filled="f" strokeweight="4.5pt">
                <v:path arrowok="t" o:connecttype="custom" o:connectlocs="0,0;635,80010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37248" behindDoc="0" locked="0" layoutInCell="1" allowOverlap="1" wp14:anchorId="31BDA642" wp14:editId="539FFB41">
                <wp:simplePos x="0" y="0"/>
                <wp:positionH relativeFrom="column">
                  <wp:posOffset>2030095</wp:posOffset>
                </wp:positionH>
                <wp:positionV relativeFrom="paragraph">
                  <wp:posOffset>320675</wp:posOffset>
                </wp:positionV>
                <wp:extent cx="1149985" cy="812800"/>
                <wp:effectExtent l="0" t="0" r="31115" b="63500"/>
                <wp:wrapSquare wrapText="bothSides"/>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128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791546" w:rsidRDefault="0009080F" w:rsidP="00E45A3F">
                            <w:pPr>
                              <w:jc w:val="center"/>
                              <w:rPr>
                                <w:rFonts w:ascii="Times New Roman" w:hAnsi="Times New Roman"/>
                                <w:sz w:val="24"/>
                                <w:szCs w:val="24"/>
                              </w:rPr>
                            </w:pPr>
                            <w:r w:rsidRPr="00791546">
                              <w:rPr>
                                <w:rFonts w:ascii="Times New Roman" w:hAnsi="Times New Roman"/>
                                <w:sz w:val="24"/>
                                <w:szCs w:val="24"/>
                              </w:rPr>
                              <w:t>Okul</w:t>
                            </w:r>
                          </w:p>
                          <w:p w:rsidR="0009080F" w:rsidRPr="00791546" w:rsidRDefault="0009080F" w:rsidP="00E45A3F">
                            <w:pPr>
                              <w:jc w:val="center"/>
                              <w:rPr>
                                <w:rFonts w:ascii="Times New Roman" w:hAnsi="Times New Roman"/>
                                <w:sz w:val="24"/>
                                <w:szCs w:val="24"/>
                              </w:rPr>
                            </w:pPr>
                            <w:r w:rsidRPr="00791546">
                              <w:rPr>
                                <w:rFonts w:ascii="Times New Roman" w:hAnsi="Times New Roman"/>
                                <w:sz w:val="24"/>
                                <w:szCs w:val="24"/>
                              </w:rPr>
                              <w:t>Müdürü</w:t>
                            </w:r>
                          </w:p>
                        </w:txbxContent>
                      </wps:txbx>
                      <wps:bodyPr rot="0" vert="horz" wrap="square" lIns="91440" tIns="45720" rIns="91440" bIns="45720" anchor="t" anchorCtr="0" upright="1">
                        <a:noAutofit/>
                      </wps:bodyPr>
                    </wps:wsp>
                  </a:graphicData>
                </a:graphic>
              </wp:anchor>
            </w:drawing>
          </mc:Choice>
          <mc:Fallback>
            <w:pict>
              <v:rect w14:anchorId="31BDA642" id="Rectangle 50" o:spid="_x0000_s1026" style="position:absolute;margin-left:159.85pt;margin-top:25.25pt;width:90.55pt;height:64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" fillcolor="white [3201]" strokecolor="#fabf8f [1945]" strokeweight="1pt">
                <v:fill color2="#fbd4b4 [1305]" focus="100%" type="gradient"/>
                <v:shadow on="t" color="#974706 [1609]" opacity=".5" offset="1pt"/>
                <v:path arrowok="t"/>
                <v:textbox>
                  <w:txbxContent>
                    <w:p w:rsidR="0009080F" w:rsidRPr="00791546" w:rsidRDefault="0009080F" w:rsidP="00E45A3F">
                      <w:pPr>
                        <w:jc w:val="center"/>
                        <w:rPr>
                          <w:rFonts w:ascii="Times New Roman" w:hAnsi="Times New Roman"/>
                          <w:sz w:val="24"/>
                          <w:szCs w:val="24"/>
                        </w:rPr>
                      </w:pPr>
                      <w:r w:rsidRPr="00791546">
                        <w:rPr>
                          <w:rFonts w:ascii="Times New Roman" w:hAnsi="Times New Roman"/>
                          <w:sz w:val="24"/>
                          <w:szCs w:val="24"/>
                        </w:rPr>
                        <w:t>Okul</w:t>
                      </w:r>
                    </w:p>
                    <w:p w:rsidR="0009080F" w:rsidRPr="00791546" w:rsidRDefault="0009080F" w:rsidP="00E45A3F">
                      <w:pPr>
                        <w:jc w:val="center"/>
                        <w:rPr>
                          <w:rFonts w:ascii="Times New Roman" w:hAnsi="Times New Roman"/>
                          <w:sz w:val="24"/>
                          <w:szCs w:val="24"/>
                        </w:rPr>
                      </w:pPr>
                      <w:r w:rsidRPr="00791546">
                        <w:rPr>
                          <w:rFonts w:ascii="Times New Roman" w:hAnsi="Times New Roman"/>
                          <w:sz w:val="24"/>
                          <w:szCs w:val="24"/>
                        </w:rPr>
                        <w:t>Müdürü</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48512" behindDoc="0" locked="0" layoutInCell="1" allowOverlap="1" wp14:anchorId="3B76DF2E" wp14:editId="5A5CB722">
                <wp:simplePos x="0" y="0"/>
                <wp:positionH relativeFrom="column">
                  <wp:posOffset>2647950</wp:posOffset>
                </wp:positionH>
                <wp:positionV relativeFrom="paragraph">
                  <wp:posOffset>2848610</wp:posOffset>
                </wp:positionV>
                <wp:extent cx="781685" cy="224155"/>
                <wp:effectExtent l="0" t="19050" r="18415" b="42545"/>
                <wp:wrapSquare wrapText="bothSides"/>
                <wp:docPr id="2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83E09F" id="Freeform 61" o:spid="_x0000_s1026" style="position:absolute;margin-left:208.5pt;margin-top:224.3pt;width:61.55pt;height:17.65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" path="m,l1130,352e" filled="f" strokeweight="4.5pt">
                <v:path arrowok="t" o:connecttype="custom" o:connectlocs="0,0;780994,22352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41344" behindDoc="0" locked="0" layoutInCell="1" allowOverlap="1" wp14:anchorId="69FA9F2B" wp14:editId="4EB91D85">
                <wp:simplePos x="0" y="0"/>
                <wp:positionH relativeFrom="column">
                  <wp:posOffset>3668395</wp:posOffset>
                </wp:positionH>
                <wp:positionV relativeFrom="paragraph">
                  <wp:posOffset>1437640</wp:posOffset>
                </wp:positionV>
                <wp:extent cx="1146175" cy="597535"/>
                <wp:effectExtent l="0" t="0" r="34925" b="50165"/>
                <wp:wrapSquare wrapText="bothSides"/>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9753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791546" w:rsidRDefault="0009080F" w:rsidP="0048099D">
                            <w:pPr>
                              <w:jc w:val="center"/>
                              <w:rPr>
                                <w:rFonts w:ascii="Times New Roman" w:hAnsi="Times New Roman"/>
                                <w:sz w:val="24"/>
                                <w:szCs w:val="24"/>
                              </w:rPr>
                            </w:pPr>
                            <w:r>
                              <w:rPr>
                                <w:rFonts w:ascii="Times New Roman" w:hAnsi="Times New Roman"/>
                                <w:sz w:val="24"/>
                                <w:szCs w:val="24"/>
                              </w:rPr>
                              <w:t>Okul Aile Birlği</w:t>
                            </w:r>
                          </w:p>
                        </w:txbxContent>
                      </wps:txbx>
                      <wps:bodyPr rot="0" vert="horz" wrap="square" lIns="91440" tIns="45720" rIns="91440" bIns="45720" anchor="t" anchorCtr="0" upright="1">
                        <a:noAutofit/>
                      </wps:bodyPr>
                    </wps:wsp>
                  </a:graphicData>
                </a:graphic>
              </wp:anchor>
            </w:drawing>
          </mc:Choice>
          <mc:Fallback>
            <w:pict>
              <v:rect w14:anchorId="69FA9F2B" id="Rectangle 54" o:spid="_x0000_s1027" style="position:absolute;margin-left:288.85pt;margin-top:113.2pt;width:90.25pt;height:47.0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" fillcolor="#fabf8f [1945]" strokecolor="#fabf8f [1945]" strokeweight="1pt">
                <v:fill color2="#fde9d9 [665]" angle="135" focus="50%" type="gradient"/>
                <v:shadow on="t" color="#974706 [1609]" opacity=".5" offset="1pt"/>
                <v:path arrowok="t"/>
                <v:textbox>
                  <w:txbxContent>
                    <w:p w:rsidR="0009080F" w:rsidRPr="00791546" w:rsidRDefault="0009080F" w:rsidP="0048099D">
                      <w:pPr>
                        <w:jc w:val="center"/>
                        <w:rPr>
                          <w:rFonts w:ascii="Times New Roman" w:hAnsi="Times New Roman"/>
                          <w:sz w:val="24"/>
                          <w:szCs w:val="24"/>
                        </w:rPr>
                      </w:pPr>
                      <w:r>
                        <w:rPr>
                          <w:rFonts w:ascii="Times New Roman" w:hAnsi="Times New Roman"/>
                          <w:sz w:val="24"/>
                          <w:szCs w:val="24"/>
                        </w:rPr>
                        <w:t>Okul Aile Birlği</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33152" behindDoc="0" locked="0" layoutInCell="1" allowOverlap="1" wp14:anchorId="2EAE5C8C" wp14:editId="7221298B">
                <wp:simplePos x="0" y="0"/>
                <wp:positionH relativeFrom="column">
                  <wp:posOffset>303870</wp:posOffset>
                </wp:positionH>
                <wp:positionV relativeFrom="paragraph">
                  <wp:posOffset>2376392</wp:posOffset>
                </wp:positionV>
                <wp:extent cx="1303655" cy="342900"/>
                <wp:effectExtent l="0" t="0" r="29845" b="57150"/>
                <wp:wrapSquare wrapText="bothSides"/>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E040EF" w:rsidRDefault="0009080F" w:rsidP="0033025C">
                            <w:pPr>
                              <w:jc w:val="center"/>
                              <w:rPr>
                                <w:rFonts w:ascii="Times New Roman" w:hAnsi="Times New Roman"/>
                                <w:sz w:val="24"/>
                                <w:szCs w:val="24"/>
                              </w:rPr>
                            </w:pPr>
                            <w:r w:rsidRPr="00E040EF">
                              <w:rPr>
                                <w:rFonts w:ascii="Times New Roman" w:hAnsi="Times New Roman"/>
                                <w:sz w:val="24"/>
                                <w:szCs w:val="24"/>
                              </w:rPr>
                              <w:t>Komisyonlar</w:t>
                            </w:r>
                          </w:p>
                        </w:txbxContent>
                      </wps:txbx>
                      <wps:bodyPr rot="0" vert="horz" wrap="square" lIns="91440" tIns="45720" rIns="91440" bIns="45720" anchor="t" anchorCtr="0" upright="1">
                        <a:noAutofit/>
                      </wps:bodyPr>
                    </wps:wsp>
                  </a:graphicData>
                </a:graphic>
              </wp:anchor>
            </w:drawing>
          </mc:Choice>
          <mc:Fallback>
            <w:pict>
              <v:rect w14:anchorId="2EAE5C8C" id="Rectangle 46" o:spid="_x0000_s1028" style="position:absolute;margin-left:23.95pt;margin-top:187.1pt;width:102.65pt;height:27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" fillcolor="#fabf8f [1945]" strokecolor="#fabf8f [1945]" strokeweight="1pt">
                <v:fill color2="#fde9d9 [665]" angle="135" focus="50%" type="gradient"/>
                <v:shadow on="t" color="#974706 [1609]" opacity=".5" offset="1pt"/>
                <v:path arrowok="t"/>
                <v:textbox>
                  <w:txbxContent>
                    <w:p w:rsidR="0009080F" w:rsidRPr="00E040EF" w:rsidRDefault="0009080F" w:rsidP="0033025C">
                      <w:pPr>
                        <w:jc w:val="center"/>
                        <w:rPr>
                          <w:rFonts w:ascii="Times New Roman" w:hAnsi="Times New Roman"/>
                          <w:sz w:val="24"/>
                          <w:szCs w:val="24"/>
                        </w:rPr>
                      </w:pPr>
                      <w:r w:rsidRPr="00E040EF">
                        <w:rPr>
                          <w:rFonts w:ascii="Times New Roman" w:hAnsi="Times New Roman"/>
                          <w:sz w:val="24"/>
                          <w:szCs w:val="24"/>
                        </w:rPr>
                        <w:t>Komisyonlar</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34176" behindDoc="0" locked="0" layoutInCell="1" allowOverlap="1" wp14:anchorId="7D43ACA8" wp14:editId="2843B047">
                <wp:simplePos x="0" y="0"/>
                <wp:positionH relativeFrom="column">
                  <wp:posOffset>2655275</wp:posOffset>
                </wp:positionH>
                <wp:positionV relativeFrom="paragraph">
                  <wp:posOffset>2618962</wp:posOffset>
                </wp:positionV>
                <wp:extent cx="635" cy="800100"/>
                <wp:effectExtent l="19050" t="0" r="37465" b="19050"/>
                <wp:wrapSquare wrapText="bothSides"/>
                <wp:docPr id="1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C864CF5" id="Freeform 47" o:spid="_x0000_s1026" style="position:absolute;margin-left:209.1pt;margin-top:206.2pt;width:.05pt;height:63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" path="m,l2,1260e" filled="f" strokeweight="4.5pt">
                <v:path arrowok="t" o:connecttype="custom" o:connectlocs="0,0;635,80010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35200" behindDoc="0" locked="0" layoutInCell="1" allowOverlap="1" wp14:anchorId="47CE6863" wp14:editId="54877A93">
                <wp:simplePos x="0" y="0"/>
                <wp:positionH relativeFrom="column">
                  <wp:posOffset>2635590</wp:posOffset>
                </wp:positionH>
                <wp:positionV relativeFrom="paragraph">
                  <wp:posOffset>3859752</wp:posOffset>
                </wp:positionV>
                <wp:extent cx="12700" cy="720090"/>
                <wp:effectExtent l="19050" t="0" r="44450" b="22860"/>
                <wp:wrapSquare wrapText="bothSides"/>
                <wp:docPr id="1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20090"/>
                        </a:xfrm>
                        <a:custGeom>
                          <a:avLst/>
                          <a:gdLst>
                            <a:gd name="T0" fmla="*/ 20 w 20"/>
                            <a:gd name="T1" fmla="*/ 0 h 2490"/>
                            <a:gd name="T2" fmla="*/ 0 w 20"/>
                            <a:gd name="T3" fmla="*/ 2490 h 2490"/>
                          </a:gdLst>
                          <a:ahLst/>
                          <a:cxnLst>
                            <a:cxn ang="0">
                              <a:pos x="T0" y="T1"/>
                            </a:cxn>
                            <a:cxn ang="0">
                              <a:pos x="T2" y="T3"/>
                            </a:cxn>
                          </a:cxnLst>
                          <a:rect l="0" t="0" r="r" b="b"/>
                          <a:pathLst>
                            <a:path w="20" h="2490">
                              <a:moveTo>
                                <a:pt x="20" y="0"/>
                              </a:moveTo>
                              <a:lnTo>
                                <a:pt x="0" y="249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35AF22" id="Freeform 48" o:spid="_x0000_s1026" style="position:absolute;margin-left:207.55pt;margin-top:303.9pt;width:1pt;height:56.7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2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" path="m20,l,2490e" filled="f" strokeweight="4.5pt">
                <v:path arrowok="t" o:connecttype="custom" o:connectlocs="12700,0;0,72009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36224" behindDoc="0" locked="0" layoutInCell="1" allowOverlap="1" wp14:anchorId="6C7646B8" wp14:editId="10840193">
                <wp:simplePos x="0" y="0"/>
                <wp:positionH relativeFrom="column">
                  <wp:posOffset>2121875</wp:posOffset>
                </wp:positionH>
                <wp:positionV relativeFrom="paragraph">
                  <wp:posOffset>3332702</wp:posOffset>
                </wp:positionV>
                <wp:extent cx="1029335" cy="509905"/>
                <wp:effectExtent l="0" t="0" r="37465" b="61595"/>
                <wp:wrapSquare wrapText="bothSides"/>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50990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E040EF" w:rsidRDefault="0009080F" w:rsidP="00E45A3F">
                            <w:pPr>
                              <w:jc w:val="center"/>
                              <w:rPr>
                                <w:rFonts w:ascii="Times New Roman" w:hAnsi="Times New Roman"/>
                                <w:sz w:val="24"/>
                                <w:szCs w:val="24"/>
                              </w:rPr>
                            </w:pPr>
                            <w:r>
                              <w:rPr>
                                <w:rFonts w:ascii="Times New Roman" w:hAnsi="Times New Roman"/>
                                <w:sz w:val="24"/>
                                <w:szCs w:val="24"/>
                              </w:rPr>
                              <w:t>Öğretmen</w:t>
                            </w:r>
                          </w:p>
                        </w:txbxContent>
                      </wps:txbx>
                      <wps:bodyPr rot="0" vert="horz" wrap="square" lIns="91440" tIns="45720" rIns="91440" bIns="45720" anchor="t" anchorCtr="0" upright="1">
                        <a:noAutofit/>
                      </wps:bodyPr>
                    </wps:wsp>
                  </a:graphicData>
                </a:graphic>
              </wp:anchor>
            </w:drawing>
          </mc:Choice>
          <mc:Fallback>
            <w:pict>
              <v:rect w14:anchorId="6C7646B8" id="Rectangle 49" o:spid="_x0000_s1029" style="position:absolute;margin-left:167.1pt;margin-top:262.4pt;width:81.05pt;height:40.1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" fillcolor="#fabf8f [1945]" strokecolor="#fabf8f [1945]" strokeweight="1pt">
                <v:fill color2="#fde9d9 [665]" angle="135" focus="50%" type="gradient"/>
                <v:shadow on="t" color="#974706 [1609]" opacity=".5" offset="1pt"/>
                <v:path arrowok="t"/>
                <v:textbox>
                  <w:txbxContent>
                    <w:p w:rsidR="0009080F" w:rsidRPr="00E040EF" w:rsidRDefault="0009080F" w:rsidP="00E45A3F">
                      <w:pPr>
                        <w:jc w:val="center"/>
                        <w:rPr>
                          <w:rFonts w:ascii="Times New Roman" w:hAnsi="Times New Roman"/>
                          <w:sz w:val="24"/>
                          <w:szCs w:val="24"/>
                        </w:rPr>
                      </w:pPr>
                      <w:r>
                        <w:rPr>
                          <w:rFonts w:ascii="Times New Roman" w:hAnsi="Times New Roman"/>
                          <w:sz w:val="24"/>
                          <w:szCs w:val="24"/>
                        </w:rPr>
                        <w:t>Öğretmen</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38272" behindDoc="0" locked="0" layoutInCell="1" allowOverlap="1" wp14:anchorId="333D1A21" wp14:editId="4A202088">
                <wp:simplePos x="0" y="0"/>
                <wp:positionH relativeFrom="column">
                  <wp:posOffset>434045</wp:posOffset>
                </wp:positionH>
                <wp:positionV relativeFrom="paragraph">
                  <wp:posOffset>1450562</wp:posOffset>
                </wp:positionV>
                <wp:extent cx="1146175" cy="597535"/>
                <wp:effectExtent l="0" t="0" r="34925" b="50165"/>
                <wp:wrapSquare wrapText="bothSides"/>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59753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791546" w:rsidRDefault="0009080F" w:rsidP="0048099D">
                            <w:pPr>
                              <w:jc w:val="center"/>
                              <w:rPr>
                                <w:rFonts w:ascii="Times New Roman" w:hAnsi="Times New Roman"/>
                                <w:sz w:val="24"/>
                                <w:szCs w:val="24"/>
                              </w:rPr>
                            </w:pPr>
                            <w:r w:rsidRPr="00791546">
                              <w:rPr>
                                <w:rFonts w:ascii="Times New Roman" w:hAnsi="Times New Roman"/>
                                <w:sz w:val="24"/>
                                <w:szCs w:val="24"/>
                              </w:rPr>
                              <w:t>Öğr</w:t>
                            </w:r>
                            <w:r>
                              <w:rPr>
                                <w:rFonts w:ascii="Times New Roman" w:hAnsi="Times New Roman"/>
                                <w:sz w:val="24"/>
                                <w:szCs w:val="24"/>
                              </w:rPr>
                              <w:t>e</w:t>
                            </w:r>
                            <w:r w:rsidRPr="00791546">
                              <w:rPr>
                                <w:rFonts w:ascii="Times New Roman" w:hAnsi="Times New Roman"/>
                                <w:sz w:val="24"/>
                                <w:szCs w:val="24"/>
                              </w:rPr>
                              <w:t>t</w:t>
                            </w:r>
                            <w:r>
                              <w:rPr>
                                <w:rFonts w:ascii="Times New Roman" w:hAnsi="Times New Roman"/>
                                <w:sz w:val="24"/>
                                <w:szCs w:val="24"/>
                              </w:rPr>
                              <w:t>menler</w:t>
                            </w:r>
                            <w:r w:rsidRPr="00791546">
                              <w:rPr>
                                <w:rFonts w:ascii="Times New Roman" w:hAnsi="Times New Roman"/>
                                <w:sz w:val="24"/>
                                <w:szCs w:val="24"/>
                              </w:rPr>
                              <w:t xml:space="preserve"> Kurulu</w:t>
                            </w:r>
                          </w:p>
                        </w:txbxContent>
                      </wps:txbx>
                      <wps:bodyPr rot="0" vert="horz" wrap="square" lIns="91440" tIns="45720" rIns="91440" bIns="45720" anchor="t" anchorCtr="0" upright="1">
                        <a:noAutofit/>
                      </wps:bodyPr>
                    </wps:wsp>
                  </a:graphicData>
                </a:graphic>
              </wp:anchor>
            </w:drawing>
          </mc:Choice>
          <mc:Fallback>
            <w:pict>
              <v:rect w14:anchorId="333D1A21" id="Rectangle 51" o:spid="_x0000_s1030" style="position:absolute;margin-left:34.2pt;margin-top:114.2pt;width:90.25pt;height:47.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" fillcolor="#fabf8f [1945]" strokecolor="#fabf8f [1945]" strokeweight="1pt">
                <v:fill color2="#fde9d9 [665]" angle="135" focus="50%" type="gradient"/>
                <v:shadow on="t" color="#974706 [1609]" opacity=".5" offset="1pt"/>
                <v:path arrowok="t"/>
                <v:textbox>
                  <w:txbxContent>
                    <w:p w:rsidR="0009080F" w:rsidRPr="00791546" w:rsidRDefault="0009080F" w:rsidP="0048099D">
                      <w:pPr>
                        <w:jc w:val="center"/>
                        <w:rPr>
                          <w:rFonts w:ascii="Times New Roman" w:hAnsi="Times New Roman"/>
                          <w:sz w:val="24"/>
                          <w:szCs w:val="24"/>
                        </w:rPr>
                      </w:pPr>
                      <w:r w:rsidRPr="00791546">
                        <w:rPr>
                          <w:rFonts w:ascii="Times New Roman" w:hAnsi="Times New Roman"/>
                          <w:sz w:val="24"/>
                          <w:szCs w:val="24"/>
                        </w:rPr>
                        <w:t>Öğr</w:t>
                      </w:r>
                      <w:r>
                        <w:rPr>
                          <w:rFonts w:ascii="Times New Roman" w:hAnsi="Times New Roman"/>
                          <w:sz w:val="24"/>
                          <w:szCs w:val="24"/>
                        </w:rPr>
                        <w:t>e</w:t>
                      </w:r>
                      <w:r w:rsidRPr="00791546">
                        <w:rPr>
                          <w:rFonts w:ascii="Times New Roman" w:hAnsi="Times New Roman"/>
                          <w:sz w:val="24"/>
                          <w:szCs w:val="24"/>
                        </w:rPr>
                        <w:t>t</w:t>
                      </w:r>
                      <w:r>
                        <w:rPr>
                          <w:rFonts w:ascii="Times New Roman" w:hAnsi="Times New Roman"/>
                          <w:sz w:val="24"/>
                          <w:szCs w:val="24"/>
                        </w:rPr>
                        <w:t>menler</w:t>
                      </w:r>
                      <w:r w:rsidRPr="00791546">
                        <w:rPr>
                          <w:rFonts w:ascii="Times New Roman" w:hAnsi="Times New Roman"/>
                          <w:sz w:val="24"/>
                          <w:szCs w:val="24"/>
                        </w:rPr>
                        <w:t xml:space="preserve"> Kurulu</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39296" behindDoc="0" locked="0" layoutInCell="1" allowOverlap="1" wp14:anchorId="4D8CD241" wp14:editId="2E6AE114">
                <wp:simplePos x="0" y="0"/>
                <wp:positionH relativeFrom="column">
                  <wp:posOffset>3429975</wp:posOffset>
                </wp:positionH>
                <wp:positionV relativeFrom="paragraph">
                  <wp:posOffset>3093942</wp:posOffset>
                </wp:positionV>
                <wp:extent cx="1206500" cy="325120"/>
                <wp:effectExtent l="0" t="0" r="31750" b="55880"/>
                <wp:wrapSquare wrapText="bothSides"/>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rPr>
                                <w:rFonts w:ascii="Times New Roman" w:hAnsi="Times New Roman"/>
                                <w:sz w:val="24"/>
                                <w:szCs w:val="24"/>
                              </w:rPr>
                            </w:pPr>
                            <w:r>
                              <w:rPr>
                                <w:rFonts w:ascii="Times New Roman" w:hAnsi="Times New Roman"/>
                                <w:sz w:val="24"/>
                                <w:szCs w:val="24"/>
                              </w:rPr>
                              <w:t>Yard. Hizmetler</w:t>
                            </w:r>
                          </w:p>
                        </w:txbxContent>
                      </wps:txbx>
                      <wps:bodyPr rot="0" vert="horz" wrap="square" lIns="91440" tIns="45720" rIns="91440" bIns="45720" anchor="t" anchorCtr="0" upright="1">
                        <a:noAutofit/>
                      </wps:bodyPr>
                    </wps:wsp>
                  </a:graphicData>
                </a:graphic>
              </wp:anchor>
            </w:drawing>
          </mc:Choice>
          <mc:Fallback>
            <w:pict>
              <v:rect w14:anchorId="4D8CD241" id="Rectangle 52" o:spid="_x0000_s1031" style="position:absolute;margin-left:270.1pt;margin-top:243.6pt;width:95pt;height:25.6pt;flip:y;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rPr>
                          <w:rFonts w:ascii="Times New Roman" w:hAnsi="Times New Roman"/>
                          <w:sz w:val="24"/>
                          <w:szCs w:val="24"/>
                        </w:rPr>
                      </w:pPr>
                      <w:r>
                        <w:rPr>
                          <w:rFonts w:ascii="Times New Roman" w:hAnsi="Times New Roman"/>
                          <w:sz w:val="24"/>
                          <w:szCs w:val="24"/>
                        </w:rPr>
                        <w:t>Yard. Hizmetler</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40320" behindDoc="0" locked="0" layoutInCell="1" allowOverlap="1" wp14:anchorId="55499175" wp14:editId="025E2381">
                <wp:simplePos x="0" y="0"/>
                <wp:positionH relativeFrom="column">
                  <wp:posOffset>2151085</wp:posOffset>
                </wp:positionH>
                <wp:positionV relativeFrom="paragraph">
                  <wp:posOffset>2137632</wp:posOffset>
                </wp:positionV>
                <wp:extent cx="1029335" cy="481965"/>
                <wp:effectExtent l="0" t="0" r="37465" b="51435"/>
                <wp:wrapSquare wrapText="bothSides"/>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481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E040EF" w:rsidRDefault="0009080F" w:rsidP="00E45A3F">
                            <w:pPr>
                              <w:rPr>
                                <w:rFonts w:ascii="Times New Roman" w:hAnsi="Times New Roman"/>
                                <w:sz w:val="24"/>
                                <w:szCs w:val="24"/>
                              </w:rPr>
                            </w:pPr>
                            <w:r w:rsidRPr="00E040EF">
                              <w:rPr>
                                <w:rFonts w:ascii="Times New Roman" w:hAnsi="Times New Roman"/>
                                <w:sz w:val="24"/>
                                <w:szCs w:val="24"/>
                              </w:rPr>
                              <w:t>Müdür Yrd.</w:t>
                            </w:r>
                          </w:p>
                        </w:txbxContent>
                      </wps:txbx>
                      <wps:bodyPr rot="0" vert="horz" wrap="square" lIns="91440" tIns="45720" rIns="91440" bIns="45720" anchor="t" anchorCtr="0" upright="1">
                        <a:noAutofit/>
                      </wps:bodyPr>
                    </wps:wsp>
                  </a:graphicData>
                </a:graphic>
              </wp:anchor>
            </w:drawing>
          </mc:Choice>
          <mc:Fallback>
            <w:pict>
              <v:rect w14:anchorId="55499175" id="Rectangle 53" o:spid="_x0000_s1032" style="position:absolute;margin-left:169.4pt;margin-top:168.3pt;width:81.05pt;height:37.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" fillcolor="#fabf8f [1945]" strokecolor="#fabf8f [1945]" strokeweight="1pt">
                <v:fill color2="#fde9d9 [665]" angle="135" focus="50%" type="gradient"/>
                <v:shadow on="t" color="#974706 [1609]" opacity=".5" offset="1pt"/>
                <v:path arrowok="t"/>
                <v:textbox>
                  <w:txbxContent>
                    <w:p w:rsidR="0009080F" w:rsidRPr="00E040EF" w:rsidRDefault="0009080F" w:rsidP="00E45A3F">
                      <w:pPr>
                        <w:rPr>
                          <w:rFonts w:ascii="Times New Roman" w:hAnsi="Times New Roman"/>
                          <w:sz w:val="24"/>
                          <w:szCs w:val="24"/>
                        </w:rPr>
                      </w:pPr>
                      <w:r w:rsidRPr="00E040EF">
                        <w:rPr>
                          <w:rFonts w:ascii="Times New Roman" w:hAnsi="Times New Roman"/>
                          <w:sz w:val="24"/>
                          <w:szCs w:val="24"/>
                        </w:rPr>
                        <w:t>Müdür Yrd.</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44416" behindDoc="0" locked="0" layoutInCell="1" allowOverlap="1" wp14:anchorId="3774E1DD" wp14:editId="1A099B47">
                <wp:simplePos x="0" y="0"/>
                <wp:positionH relativeFrom="column">
                  <wp:posOffset>2656545</wp:posOffset>
                </wp:positionH>
                <wp:positionV relativeFrom="paragraph">
                  <wp:posOffset>1336897</wp:posOffset>
                </wp:positionV>
                <wp:extent cx="635" cy="800100"/>
                <wp:effectExtent l="19050" t="0" r="37465" b="19050"/>
                <wp:wrapSquare wrapText="bothSides"/>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0100"/>
                        </a:xfrm>
                        <a:custGeom>
                          <a:avLst/>
                          <a:gdLst>
                            <a:gd name="T0" fmla="*/ 0 w 2"/>
                            <a:gd name="T1" fmla="*/ 0 h 1260"/>
                            <a:gd name="T2" fmla="*/ 2 w 2"/>
                            <a:gd name="T3" fmla="*/ 1260 h 1260"/>
                          </a:gdLst>
                          <a:ahLst/>
                          <a:cxnLst>
                            <a:cxn ang="0">
                              <a:pos x="T0" y="T1"/>
                            </a:cxn>
                            <a:cxn ang="0">
                              <a:pos x="T2" y="T3"/>
                            </a:cxn>
                          </a:cxnLst>
                          <a:rect l="0" t="0" r="r" b="b"/>
                          <a:pathLst>
                            <a:path w="2" h="1260">
                              <a:moveTo>
                                <a:pt x="0" y="0"/>
                              </a:moveTo>
                              <a:lnTo>
                                <a:pt x="2"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A229C" id="Freeform 57" o:spid="_x0000_s1026" style="position:absolute;margin-left:209.2pt;margin-top:105.25pt;width:.05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" path="m,l2,1260e" filled="f" strokeweight="4.5pt">
                <v:path arrowok="t" o:connecttype="custom" o:connectlocs="0,0;635,80010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45440" behindDoc="0" locked="0" layoutInCell="1" allowOverlap="1" wp14:anchorId="36277AE7" wp14:editId="23A2CF27">
                <wp:simplePos x="0" y="0"/>
                <wp:positionH relativeFrom="column">
                  <wp:posOffset>3722075</wp:posOffset>
                </wp:positionH>
                <wp:positionV relativeFrom="paragraph">
                  <wp:posOffset>2376392</wp:posOffset>
                </wp:positionV>
                <wp:extent cx="1303655" cy="342900"/>
                <wp:effectExtent l="0" t="0" r="29845" b="57150"/>
                <wp:wrapSquare wrapText="bothSides"/>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5" cy="3429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E040EF" w:rsidRDefault="0009080F" w:rsidP="0048099D">
                            <w:pPr>
                              <w:jc w:val="center"/>
                              <w:rPr>
                                <w:rFonts w:ascii="Times New Roman" w:hAnsi="Times New Roman"/>
                                <w:sz w:val="24"/>
                                <w:szCs w:val="24"/>
                              </w:rPr>
                            </w:pPr>
                            <w:r w:rsidRPr="00E040EF">
                              <w:rPr>
                                <w:rFonts w:ascii="Times New Roman" w:hAnsi="Times New Roman"/>
                                <w:sz w:val="24"/>
                                <w:szCs w:val="24"/>
                              </w:rPr>
                              <w:t>Kurullar</w:t>
                            </w:r>
                          </w:p>
                        </w:txbxContent>
                      </wps:txbx>
                      <wps:bodyPr rot="0" vert="horz" wrap="square" lIns="91440" tIns="45720" rIns="91440" bIns="45720" anchor="t" anchorCtr="0" upright="1">
                        <a:noAutofit/>
                      </wps:bodyPr>
                    </wps:wsp>
                  </a:graphicData>
                </a:graphic>
              </wp:anchor>
            </w:drawing>
          </mc:Choice>
          <mc:Fallback>
            <w:pict>
              <v:rect w14:anchorId="36277AE7" id="Rectangle 58" o:spid="_x0000_s1033" style="position:absolute;margin-left:293.1pt;margin-top:187.1pt;width:102.65pt;height:2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" fillcolor="#fabf8f [1945]" strokecolor="#fabf8f [1945]" strokeweight="1pt">
                <v:fill color2="#fde9d9 [665]" angle="135" focus="50%" type="gradient"/>
                <v:shadow on="t" color="#974706 [1609]" opacity=".5" offset="1pt"/>
                <v:path arrowok="t"/>
                <v:textbox>
                  <w:txbxContent>
                    <w:p w:rsidR="0009080F" w:rsidRPr="00E040EF" w:rsidRDefault="0009080F" w:rsidP="0048099D">
                      <w:pPr>
                        <w:jc w:val="center"/>
                        <w:rPr>
                          <w:rFonts w:ascii="Times New Roman" w:hAnsi="Times New Roman"/>
                          <w:sz w:val="24"/>
                          <w:szCs w:val="24"/>
                        </w:rPr>
                      </w:pPr>
                      <w:r w:rsidRPr="00E040EF">
                        <w:rPr>
                          <w:rFonts w:ascii="Times New Roman" w:hAnsi="Times New Roman"/>
                          <w:sz w:val="24"/>
                          <w:szCs w:val="24"/>
                        </w:rPr>
                        <w:t>Kurullar</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46464" behindDoc="0" locked="0" layoutInCell="1" allowOverlap="1" wp14:anchorId="37F1DFD6" wp14:editId="5524F852">
                <wp:simplePos x="0" y="0"/>
                <wp:positionH relativeFrom="column">
                  <wp:posOffset>1607525</wp:posOffset>
                </wp:positionH>
                <wp:positionV relativeFrom="paragraph">
                  <wp:posOffset>2529427</wp:posOffset>
                </wp:positionV>
                <wp:extent cx="542925" cy="635"/>
                <wp:effectExtent l="0" t="19050" r="28575" b="37465"/>
                <wp:wrapSquare wrapText="bothSides"/>
                <wp:docPr id="2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CCA042B" id="Freeform 59" o:spid="_x0000_s1026" style="position:absolute;margin-left:126.6pt;margin-top:199.15pt;width:42.75pt;height:.05pt;z-index:251646464;visibility:visible;mso-wrap-style:square;mso-wrap-distance-left:9pt;mso-wrap-distance-top:0;mso-wrap-distance-right:9pt;mso-wrap-distance-bottom:0;mso-position-horizontal:absolute;mso-position-horizontal-relative:text;mso-position-vertical:absolute;mso-position-vertical-relative:text;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" path="m856,l,1e" filled="f" strokeweight="4.5pt">
                <v:path arrowok="t" o:connecttype="custom" o:connectlocs="542925,0;0,635"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47488" behindDoc="0" locked="0" layoutInCell="1" allowOverlap="1" wp14:anchorId="06574AFE" wp14:editId="5DE4A6A6">
                <wp:simplePos x="0" y="0"/>
                <wp:positionH relativeFrom="column">
                  <wp:posOffset>3196295</wp:posOffset>
                </wp:positionH>
                <wp:positionV relativeFrom="paragraph">
                  <wp:posOffset>2528792</wp:posOffset>
                </wp:positionV>
                <wp:extent cx="542925" cy="635"/>
                <wp:effectExtent l="0" t="19050" r="28575" b="37465"/>
                <wp:wrapSquare wrapText="bothSides"/>
                <wp:docPr id="2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856 w 856"/>
                            <a:gd name="T1" fmla="*/ 0 h 1"/>
                            <a:gd name="T2" fmla="*/ 0 w 856"/>
                            <a:gd name="T3" fmla="*/ 1 h 1"/>
                          </a:gdLst>
                          <a:ahLst/>
                          <a:cxnLst>
                            <a:cxn ang="0">
                              <a:pos x="T0" y="T1"/>
                            </a:cxn>
                            <a:cxn ang="0">
                              <a:pos x="T2" y="T3"/>
                            </a:cxn>
                          </a:cxnLst>
                          <a:rect l="0" t="0" r="r" b="b"/>
                          <a:pathLst>
                            <a:path w="856" h="1">
                              <a:moveTo>
                                <a:pt x="856"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318B25" id="Freeform 60" o:spid="_x0000_s1026" style="position:absolute;margin-left:251.7pt;margin-top:199.1pt;width:42.75pt;height:.0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" path="m856,l,1e" filled="f" strokeweight="4.5pt">
                <v:path arrowok="t" o:connecttype="custom" o:connectlocs="542925,0;0,635"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49536" behindDoc="0" locked="0" layoutInCell="1" allowOverlap="1">
                <wp:simplePos x="0" y="0"/>
                <wp:positionH relativeFrom="column">
                  <wp:posOffset>1876130</wp:posOffset>
                </wp:positionH>
                <wp:positionV relativeFrom="paragraph">
                  <wp:posOffset>2870422</wp:posOffset>
                </wp:positionV>
                <wp:extent cx="781685" cy="224155"/>
                <wp:effectExtent l="19050" t="38100" r="18415" b="42545"/>
                <wp:wrapSquare wrapText="bothSides"/>
                <wp:docPr id="2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02303">
                          <a:off x="0" y="0"/>
                          <a:ext cx="781685" cy="224155"/>
                        </a:xfrm>
                        <a:custGeom>
                          <a:avLst/>
                          <a:gdLst>
                            <a:gd name="T0" fmla="*/ 0 w 1131"/>
                            <a:gd name="T1" fmla="*/ 0 h 353"/>
                            <a:gd name="T2" fmla="*/ 1130 w 1131"/>
                            <a:gd name="T3" fmla="*/ 352 h 353"/>
                          </a:gdLst>
                          <a:ahLst/>
                          <a:cxnLst>
                            <a:cxn ang="0">
                              <a:pos x="T0" y="T1"/>
                            </a:cxn>
                            <a:cxn ang="0">
                              <a:pos x="T2" y="T3"/>
                            </a:cxn>
                          </a:cxnLst>
                          <a:rect l="0" t="0" r="r" b="b"/>
                          <a:pathLst>
                            <a:path w="1131" h="353">
                              <a:moveTo>
                                <a:pt x="0" y="0"/>
                              </a:moveTo>
                              <a:lnTo>
                                <a:pt x="1130" y="352"/>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BA2AE80" id="Freeform 62" o:spid="_x0000_s1026" style="position:absolute;margin-left:147.75pt;margin-top:226pt;width:61.55pt;height:17.65pt;rotation:-2182018fd;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" path="m,l1130,352e" filled="f" strokeweight="4.5pt">
                <v:path arrowok="t" o:connecttype="custom" o:connectlocs="0,0;780994,22352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0560" behindDoc="0" locked="0" layoutInCell="1" allowOverlap="1">
                <wp:simplePos x="0" y="0"/>
                <wp:positionH relativeFrom="column">
                  <wp:posOffset>669630</wp:posOffset>
                </wp:positionH>
                <wp:positionV relativeFrom="paragraph">
                  <wp:posOffset>3101562</wp:posOffset>
                </wp:positionV>
                <wp:extent cx="1206500" cy="325120"/>
                <wp:effectExtent l="0" t="0" r="31750" b="55880"/>
                <wp:wrapSquare wrapText="bothSides"/>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rPr>
                                <w:rFonts w:ascii="Times New Roman" w:hAnsi="Times New Roman"/>
                                <w:sz w:val="24"/>
                                <w:szCs w:val="24"/>
                              </w:rPr>
                            </w:pPr>
                            <w:r>
                              <w:rPr>
                                <w:rFonts w:ascii="Times New Roman" w:hAnsi="Times New Roman"/>
                                <w:sz w:val="24"/>
                                <w:szCs w:val="24"/>
                              </w:rPr>
                              <w:t>Büro Hizmetleri</w:t>
                            </w:r>
                          </w:p>
                        </w:txbxContent>
                      </wps:txbx>
                      <wps:bodyPr rot="0" vert="horz" wrap="square" lIns="91440" tIns="45720" rIns="91440" bIns="45720" anchor="t" anchorCtr="0" upright="1">
                        <a:noAutofit/>
                      </wps:bodyPr>
                    </wps:wsp>
                  </a:graphicData>
                </a:graphic>
              </wp:anchor>
            </w:drawing>
          </mc:Choice>
          <mc:Fallback>
            <w:pict>
              <v:rect id="Rectangle 63" o:spid="_x0000_s1034" style="position:absolute;margin-left:52.75pt;margin-top:244.2pt;width:95pt;height:25.6pt;flip:y;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rPr>
                          <w:rFonts w:ascii="Times New Roman" w:hAnsi="Times New Roman"/>
                          <w:sz w:val="24"/>
                          <w:szCs w:val="24"/>
                        </w:rPr>
                      </w:pPr>
                      <w:r>
                        <w:rPr>
                          <w:rFonts w:ascii="Times New Roman" w:hAnsi="Times New Roman"/>
                          <w:sz w:val="24"/>
                          <w:szCs w:val="24"/>
                        </w:rPr>
                        <w:t>Büro Hizmetleri</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51584" behindDoc="0" locked="0" layoutInCell="1" allowOverlap="1">
                <wp:simplePos x="0" y="0"/>
                <wp:positionH relativeFrom="column">
                  <wp:posOffset>582635</wp:posOffset>
                </wp:positionH>
                <wp:positionV relativeFrom="paragraph">
                  <wp:posOffset>4581112</wp:posOffset>
                </wp:positionV>
                <wp:extent cx="4140200" cy="635"/>
                <wp:effectExtent l="0" t="19050" r="12700" b="37465"/>
                <wp:wrapSquare wrapText="bothSides"/>
                <wp:docPr id="2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0200" cy="635"/>
                        </a:xfrm>
                        <a:custGeom>
                          <a:avLst/>
                          <a:gdLst>
                            <a:gd name="T0" fmla="*/ 855 w 856"/>
                            <a:gd name="T1" fmla="*/ 0 h 1"/>
                            <a:gd name="T2" fmla="*/ 0 w 856"/>
                            <a:gd name="T3" fmla="*/ 1 h 1"/>
                          </a:gdLst>
                          <a:ahLst/>
                          <a:cxnLst>
                            <a:cxn ang="0">
                              <a:pos x="T0" y="T1"/>
                            </a:cxn>
                            <a:cxn ang="0">
                              <a:pos x="T2" y="T3"/>
                            </a:cxn>
                          </a:cxnLst>
                          <a:rect l="0" t="0" r="r" b="b"/>
                          <a:pathLst>
                            <a:path w="856" h="1">
                              <a:moveTo>
                                <a:pt x="855" y="0"/>
                              </a:moveTo>
                              <a:lnTo>
                                <a:pt x="0" y="1"/>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6B7897" id="Freeform 64" o:spid="_x0000_s1026" style="position:absolute;margin-left:45.9pt;margin-top:360.7pt;width:326pt;height:.05pt;z-index:251651584;visibility:visible;mso-wrap-style:square;mso-wrap-distance-left:9pt;mso-wrap-distance-top:0;mso-wrap-distance-right:9pt;mso-wrap-distance-bottom:0;mso-position-horizontal:absolute;mso-position-horizontal-relative:text;mso-position-vertical:absolute;mso-position-vertical-relative:text;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" path="m855,l,1e" filled="f" strokeweight="4.5pt">
                <v:path arrowok="t" o:connecttype="custom" o:connectlocs="4135363,0;0,635"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2608" behindDoc="0" locked="0" layoutInCell="1" allowOverlap="1">
                <wp:simplePos x="0" y="0"/>
                <wp:positionH relativeFrom="column">
                  <wp:posOffset>2007575</wp:posOffset>
                </wp:positionH>
                <wp:positionV relativeFrom="paragraph">
                  <wp:posOffset>4581747</wp:posOffset>
                </wp:positionV>
                <wp:extent cx="1270" cy="539750"/>
                <wp:effectExtent l="19050" t="0" r="36830" b="12700"/>
                <wp:wrapSquare wrapText="bothSides"/>
                <wp:docPr id="2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1DF4C3" id="Freeform 65" o:spid="_x0000_s1026" style="position:absolute;margin-left:158.1pt;margin-top:360.75pt;width:.1pt;height:42.5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" path="m,l1,1260e" filled="f" strokeweight="4.5pt">
                <v:path arrowok="t" o:connecttype="custom" o:connectlocs="0,0;635,53975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3632" behindDoc="0" locked="0" layoutInCell="1" allowOverlap="1">
                <wp:simplePos x="0" y="0"/>
                <wp:positionH relativeFrom="column">
                  <wp:posOffset>582635</wp:posOffset>
                </wp:positionH>
                <wp:positionV relativeFrom="paragraph">
                  <wp:posOffset>4581747</wp:posOffset>
                </wp:positionV>
                <wp:extent cx="1270" cy="539750"/>
                <wp:effectExtent l="19050" t="0" r="36830" b="12700"/>
                <wp:wrapSquare wrapText="bothSides"/>
                <wp:docPr id="3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6EFFE1" id="Freeform 66" o:spid="_x0000_s1026" style="position:absolute;margin-left:45.9pt;margin-top:360.75pt;width:.1pt;height:42.5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" path="m,l1,1260e" filled="f" strokeweight="4.5pt">
                <v:path arrowok="t" o:connecttype="custom" o:connectlocs="0,0;635,53975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4656" behindDoc="0" locked="0" layoutInCell="1" allowOverlap="1">
                <wp:simplePos x="0" y="0"/>
                <wp:positionH relativeFrom="column">
                  <wp:posOffset>3379175</wp:posOffset>
                </wp:positionH>
                <wp:positionV relativeFrom="paragraph">
                  <wp:posOffset>4581747</wp:posOffset>
                </wp:positionV>
                <wp:extent cx="1270" cy="539750"/>
                <wp:effectExtent l="19050" t="0" r="36830" b="12700"/>
                <wp:wrapSquare wrapText="bothSides"/>
                <wp:docPr id="3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6389FB1" id="Freeform 67" o:spid="_x0000_s1026" style="position:absolute;margin-left:266.1pt;margin-top:360.75pt;width:.1pt;height:42.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" path="m,l1,1260e" filled="f" strokeweight="4.5pt">
                <v:path arrowok="t" o:connecttype="custom" o:connectlocs="0,0;635,53975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5680" behindDoc="0" locked="0" layoutInCell="1" allowOverlap="1">
                <wp:simplePos x="0" y="0"/>
                <wp:positionH relativeFrom="column">
                  <wp:posOffset>4721565</wp:posOffset>
                </wp:positionH>
                <wp:positionV relativeFrom="paragraph">
                  <wp:posOffset>4579842</wp:posOffset>
                </wp:positionV>
                <wp:extent cx="1270" cy="539750"/>
                <wp:effectExtent l="19050" t="0" r="36830" b="12700"/>
                <wp:wrapSquare wrapText="bothSides"/>
                <wp:docPr id="51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w 2"/>
                            <a:gd name="T1" fmla="*/ 0 h 1260"/>
                            <a:gd name="T2" fmla="*/ 1 w 2"/>
                            <a:gd name="T3" fmla="*/ 1260 h 1260"/>
                          </a:gdLst>
                          <a:ahLst/>
                          <a:cxnLst>
                            <a:cxn ang="0">
                              <a:pos x="T0" y="T1"/>
                            </a:cxn>
                            <a:cxn ang="0">
                              <a:pos x="T2" y="T3"/>
                            </a:cxn>
                          </a:cxnLst>
                          <a:rect l="0" t="0" r="r" b="b"/>
                          <a:pathLst>
                            <a:path w="2" h="1260">
                              <a:moveTo>
                                <a:pt x="0" y="0"/>
                              </a:moveTo>
                              <a:lnTo>
                                <a:pt x="1" y="126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2E1114" id="Freeform 68" o:spid="_x0000_s1026" style="position:absolute;margin-left:371.8pt;margin-top:360.6pt;width:.1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" path="m,l1,1260e" filled="f" strokeweight="4.5pt">
                <v:path arrowok="t" o:connecttype="custom" o:connectlocs="0,0;635,539750" o:connectangles="0,0"/>
                <w10:wrap type="square"/>
              </v:shape>
            </w:pict>
          </mc:Fallback>
        </mc:AlternateContent>
      </w:r>
      <w:r>
        <w:rPr>
          <w:rFonts w:ascii="Times New Roman" w:hAnsi="Times New Roman"/>
          <w:b/>
          <w:noProof/>
          <w:color w:val="800000"/>
          <w:sz w:val="28"/>
        </w:rPr>
        <mc:AlternateContent>
          <mc:Choice Requires="wps">
            <w:drawing>
              <wp:anchor distT="0" distB="0" distL="114300" distR="114300" simplePos="0" relativeHeight="251656704" behindDoc="0" locked="0" layoutInCell="1" allowOverlap="1">
                <wp:simplePos x="0" y="0"/>
                <wp:positionH relativeFrom="column">
                  <wp:posOffset>-49825</wp:posOffset>
                </wp:positionH>
                <wp:positionV relativeFrom="paragraph">
                  <wp:posOffset>5120862</wp:posOffset>
                </wp:positionV>
                <wp:extent cx="1206500" cy="325120"/>
                <wp:effectExtent l="0" t="0" r="31750" b="55880"/>
                <wp:wrapSquare wrapText="bothSides"/>
                <wp:docPr id="5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rPr>
                                <w:rFonts w:ascii="Times New Roman" w:hAnsi="Times New Roman"/>
                                <w:sz w:val="24"/>
                                <w:szCs w:val="24"/>
                              </w:rPr>
                            </w:pPr>
                            <w:r>
                              <w:rPr>
                                <w:rFonts w:ascii="Times New Roman" w:hAnsi="Times New Roman"/>
                                <w:sz w:val="24"/>
                                <w:szCs w:val="24"/>
                              </w:rPr>
                              <w:t>Öğrenci Kulüp.</w:t>
                            </w:r>
                          </w:p>
                        </w:txbxContent>
                      </wps:txbx>
                      <wps:bodyPr rot="0" vert="horz" wrap="square" lIns="91440" tIns="45720" rIns="91440" bIns="45720" anchor="t" anchorCtr="0" upright="1">
                        <a:noAutofit/>
                      </wps:bodyPr>
                    </wps:wsp>
                  </a:graphicData>
                </a:graphic>
              </wp:anchor>
            </w:drawing>
          </mc:Choice>
          <mc:Fallback>
            <w:pict>
              <v:rect id="Rectangle 69" o:spid="_x0000_s1035" style="position:absolute;margin-left:-3.9pt;margin-top:403.2pt;width:95pt;height:25.6pt;flip:y;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rPr>
                          <w:rFonts w:ascii="Times New Roman" w:hAnsi="Times New Roman"/>
                          <w:sz w:val="24"/>
                          <w:szCs w:val="24"/>
                        </w:rPr>
                      </w:pPr>
                      <w:r>
                        <w:rPr>
                          <w:rFonts w:ascii="Times New Roman" w:hAnsi="Times New Roman"/>
                          <w:sz w:val="24"/>
                          <w:szCs w:val="24"/>
                        </w:rPr>
                        <w:t>Öğrenci Kulüp.</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57728" behindDoc="0" locked="0" layoutInCell="1" allowOverlap="1">
                <wp:simplePos x="0" y="0"/>
                <wp:positionH relativeFrom="column">
                  <wp:posOffset>1429090</wp:posOffset>
                </wp:positionH>
                <wp:positionV relativeFrom="paragraph">
                  <wp:posOffset>5120862</wp:posOffset>
                </wp:positionV>
                <wp:extent cx="1206500" cy="325120"/>
                <wp:effectExtent l="0" t="0" r="31750" b="55880"/>
                <wp:wrapSquare wrapText="bothSides"/>
                <wp:docPr id="5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Zümre Öğrt.</w:t>
                            </w:r>
                          </w:p>
                        </w:txbxContent>
                      </wps:txbx>
                      <wps:bodyPr rot="0" vert="horz" wrap="square" lIns="91440" tIns="45720" rIns="91440" bIns="45720" anchor="t" anchorCtr="0" upright="1">
                        <a:noAutofit/>
                      </wps:bodyPr>
                    </wps:wsp>
                  </a:graphicData>
                </a:graphic>
              </wp:anchor>
            </w:drawing>
          </mc:Choice>
          <mc:Fallback>
            <w:pict>
              <v:rect id="Rectangle 70" o:spid="_x0000_s1036" style="position:absolute;margin-left:112.55pt;margin-top:403.2pt;width:95pt;height:25.6pt;flip:y;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Zümre Öğrt.</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58752" behindDoc="0" locked="0" layoutInCell="1" allowOverlap="1">
                <wp:simplePos x="0" y="0"/>
                <wp:positionH relativeFrom="column">
                  <wp:posOffset>2807675</wp:posOffset>
                </wp:positionH>
                <wp:positionV relativeFrom="paragraph">
                  <wp:posOffset>5120862</wp:posOffset>
                </wp:positionV>
                <wp:extent cx="1206500" cy="325120"/>
                <wp:effectExtent l="0" t="0" r="31750" b="55880"/>
                <wp:wrapSquare wrapText="bothSides"/>
                <wp:docPr id="5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Şube Öğrt.</w:t>
                            </w:r>
                          </w:p>
                        </w:txbxContent>
                      </wps:txbx>
                      <wps:bodyPr rot="0" vert="horz" wrap="square" lIns="91440" tIns="45720" rIns="91440" bIns="45720" anchor="t" anchorCtr="0" upright="1">
                        <a:noAutofit/>
                      </wps:bodyPr>
                    </wps:wsp>
                  </a:graphicData>
                </a:graphic>
              </wp:anchor>
            </w:drawing>
          </mc:Choice>
          <mc:Fallback>
            <w:pict>
              <v:rect id="Rectangle 71" o:spid="_x0000_s1037" style="position:absolute;margin-left:221.1pt;margin-top:403.2pt;width:95pt;height:25.6pt;flip:y;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Şube Öğrt.</w:t>
                      </w:r>
                    </w:p>
                  </w:txbxContent>
                </v:textbox>
                <w10:wrap type="square"/>
              </v:rect>
            </w:pict>
          </mc:Fallback>
        </mc:AlternateContent>
      </w:r>
      <w:r>
        <w:rPr>
          <w:rFonts w:ascii="Times New Roman" w:hAnsi="Times New Roman"/>
          <w:b/>
          <w:noProof/>
          <w:color w:val="800000"/>
          <w:sz w:val="28"/>
        </w:rPr>
        <mc:AlternateContent>
          <mc:Choice Requires="wps">
            <w:drawing>
              <wp:anchor distT="0" distB="0" distL="114300" distR="114300" simplePos="0" relativeHeight="251659776" behindDoc="0" locked="0" layoutInCell="1" allowOverlap="1">
                <wp:simplePos x="0" y="0"/>
                <wp:positionH relativeFrom="column">
                  <wp:posOffset>4179275</wp:posOffset>
                </wp:positionH>
                <wp:positionV relativeFrom="paragraph">
                  <wp:posOffset>5120862</wp:posOffset>
                </wp:positionV>
                <wp:extent cx="1206500" cy="325120"/>
                <wp:effectExtent l="0" t="0" r="31750" b="55880"/>
                <wp:wrapSquare wrapText="bothSides"/>
                <wp:docPr id="5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06500" cy="32512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Rehber Öğrt.</w:t>
                            </w:r>
                          </w:p>
                        </w:txbxContent>
                      </wps:txbx>
                      <wps:bodyPr rot="0" vert="horz" wrap="square" lIns="91440" tIns="45720" rIns="91440" bIns="45720" anchor="t" anchorCtr="0" upright="1">
                        <a:noAutofit/>
                      </wps:bodyPr>
                    </wps:wsp>
                  </a:graphicData>
                </a:graphic>
              </wp:anchor>
            </w:drawing>
          </mc:Choice>
          <mc:Fallback>
            <w:pict>
              <v:rect id="Rectangle 72" o:spid="_x0000_s1038" style="position:absolute;margin-left:329.1pt;margin-top:403.2pt;width:95pt;height:25.6pt;flip:y;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" fillcolor="#fabf8f [1945]" strokecolor="#fabf8f [1945]" strokeweight="1pt">
                <v:fill color2="#fde9d9 [665]" angle="135" focus="50%" type="gradient"/>
                <v:shadow on="t" color="#974706 [1609]" opacity=".5" offset="1pt"/>
                <v:path arrowok="t"/>
                <v:textbox>
                  <w:txbxContent>
                    <w:p w:rsidR="0009080F" w:rsidRPr="004D2A03" w:rsidRDefault="0009080F" w:rsidP="00E45A3F">
                      <w:pPr>
                        <w:jc w:val="center"/>
                        <w:rPr>
                          <w:rFonts w:ascii="Times New Roman" w:hAnsi="Times New Roman"/>
                          <w:sz w:val="24"/>
                          <w:szCs w:val="24"/>
                        </w:rPr>
                      </w:pPr>
                      <w:r>
                        <w:rPr>
                          <w:rFonts w:ascii="Times New Roman" w:hAnsi="Times New Roman"/>
                          <w:sz w:val="24"/>
                          <w:szCs w:val="24"/>
                        </w:rPr>
                        <w:t>Rehber Öğrt.</w:t>
                      </w:r>
                    </w:p>
                  </w:txbxContent>
                </v:textbox>
                <w10:wrap type="square"/>
              </v:rect>
            </w:pict>
          </mc:Fallback>
        </mc:AlternateContent>
      </w:r>
      <w:r w:rsidR="00FF54F7" w:rsidRPr="00627523">
        <w:rPr>
          <w:rFonts w:ascii="Times New Roman" w:hAnsi="Times New Roman"/>
          <w:b/>
          <w:color w:val="800000"/>
          <w:sz w:val="28"/>
        </w:rPr>
        <w:br w:type="page"/>
      </w:r>
    </w:p>
    <w:p w:rsidR="007D362D" w:rsidRPr="00627523" w:rsidRDefault="007D362D" w:rsidP="007E4A3D">
      <w:pPr>
        <w:pStyle w:val="AralkYok"/>
        <w:ind w:firstLine="426"/>
        <w:rPr>
          <w:rFonts w:ascii="Times New Roman" w:hAnsi="Times New Roman"/>
          <w:b/>
          <w:color w:val="800000"/>
          <w:sz w:val="28"/>
        </w:rPr>
      </w:pPr>
      <w:r w:rsidRPr="00627523">
        <w:rPr>
          <w:rFonts w:ascii="Times New Roman" w:hAnsi="Times New Roman"/>
          <w:b/>
          <w:color w:val="800000"/>
          <w:sz w:val="28"/>
        </w:rPr>
        <w:lastRenderedPageBreak/>
        <w:t>2.5.1.1.Çalışanların Görev Dağılımı</w:t>
      </w:r>
    </w:p>
    <w:p w:rsidR="007D362D" w:rsidRPr="00627523" w:rsidRDefault="007D362D" w:rsidP="007E4A3D">
      <w:pPr>
        <w:pStyle w:val="AralkYok"/>
        <w:rPr>
          <w:rFonts w:ascii="Times New Roman" w:hAnsi="Times New Roman"/>
          <w:b/>
          <w:color w:val="800000"/>
          <w:sz w:val="24"/>
        </w:rPr>
      </w:pPr>
    </w:p>
    <w:p w:rsidR="007D362D" w:rsidRPr="00627523" w:rsidRDefault="006E6860" w:rsidP="007E4A3D">
      <w:pPr>
        <w:pStyle w:val="AralkYok"/>
        <w:rPr>
          <w:rFonts w:ascii="Times New Roman" w:hAnsi="Times New Roman"/>
          <w:b/>
          <w:sz w:val="24"/>
        </w:rPr>
      </w:pPr>
      <w:r w:rsidRPr="00627523">
        <w:rPr>
          <w:rFonts w:ascii="Times New Roman" w:hAnsi="Times New Roman"/>
          <w:b/>
          <w:sz w:val="24"/>
        </w:rPr>
        <w:t xml:space="preserve">Tablo: </w:t>
      </w:r>
      <w:r w:rsidR="007D362D" w:rsidRPr="00627523">
        <w:rPr>
          <w:rFonts w:ascii="Times New Roman" w:hAnsi="Times New Roman"/>
          <w:b/>
          <w:sz w:val="24"/>
        </w:rPr>
        <w:t>Çalışanların Görev Dağılımı</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387"/>
      </w:tblGrid>
      <w:tr w:rsidR="007D362D" w:rsidRPr="00627523" w:rsidTr="00296622">
        <w:trPr>
          <w:trHeight w:val="353"/>
        </w:trPr>
        <w:tc>
          <w:tcPr>
            <w:tcW w:w="1384" w:type="dxa"/>
            <w:shd w:val="clear" w:color="auto" w:fill="E5DFEC" w:themeFill="accent4" w:themeFillTint="33"/>
            <w:vAlign w:val="center"/>
          </w:tcPr>
          <w:p w:rsidR="007D362D" w:rsidRPr="00627523" w:rsidRDefault="007D362D" w:rsidP="00534D85">
            <w:pPr>
              <w:pStyle w:val="AralkYok"/>
              <w:jc w:val="center"/>
              <w:rPr>
                <w:rFonts w:ascii="Times New Roman" w:hAnsi="Times New Roman"/>
                <w:b/>
                <w:sz w:val="20"/>
                <w:szCs w:val="20"/>
              </w:rPr>
            </w:pPr>
            <w:r w:rsidRPr="00627523">
              <w:rPr>
                <w:rFonts w:ascii="Times New Roman" w:hAnsi="Times New Roman"/>
                <w:b/>
                <w:sz w:val="20"/>
                <w:szCs w:val="20"/>
              </w:rPr>
              <w:t>S.NO</w:t>
            </w:r>
          </w:p>
        </w:tc>
        <w:tc>
          <w:tcPr>
            <w:tcW w:w="2268" w:type="dxa"/>
            <w:shd w:val="clear" w:color="auto" w:fill="E5DFEC" w:themeFill="accent4" w:themeFillTint="33"/>
            <w:vAlign w:val="center"/>
          </w:tcPr>
          <w:p w:rsidR="007D362D" w:rsidRPr="00627523" w:rsidRDefault="007D362D" w:rsidP="00534D85">
            <w:pPr>
              <w:pStyle w:val="AralkYok"/>
              <w:jc w:val="center"/>
              <w:rPr>
                <w:rFonts w:ascii="Times New Roman" w:hAnsi="Times New Roman"/>
                <w:b/>
                <w:sz w:val="20"/>
                <w:szCs w:val="20"/>
              </w:rPr>
            </w:pPr>
            <w:r w:rsidRPr="00627523">
              <w:rPr>
                <w:rFonts w:ascii="Times New Roman" w:hAnsi="Times New Roman"/>
                <w:b/>
                <w:sz w:val="20"/>
                <w:szCs w:val="20"/>
              </w:rPr>
              <w:t>UNVAN</w:t>
            </w:r>
          </w:p>
        </w:tc>
        <w:tc>
          <w:tcPr>
            <w:tcW w:w="5387" w:type="dxa"/>
            <w:shd w:val="clear" w:color="auto" w:fill="E5DFEC" w:themeFill="accent4" w:themeFillTint="33"/>
            <w:vAlign w:val="center"/>
          </w:tcPr>
          <w:p w:rsidR="007D362D" w:rsidRPr="00627523" w:rsidRDefault="007D362D" w:rsidP="00534D85">
            <w:pPr>
              <w:pStyle w:val="AralkYok"/>
              <w:jc w:val="center"/>
              <w:rPr>
                <w:rFonts w:ascii="Times New Roman" w:hAnsi="Times New Roman"/>
                <w:b/>
                <w:sz w:val="20"/>
                <w:szCs w:val="20"/>
              </w:rPr>
            </w:pPr>
            <w:r w:rsidRPr="00627523">
              <w:rPr>
                <w:rFonts w:ascii="Times New Roman" w:hAnsi="Times New Roman"/>
                <w:b/>
                <w:sz w:val="20"/>
                <w:szCs w:val="20"/>
              </w:rPr>
              <w:t>GÖREVLERİ</w:t>
            </w:r>
          </w:p>
        </w:tc>
      </w:tr>
      <w:tr w:rsidR="007D362D" w:rsidRPr="00627523" w:rsidTr="00296622">
        <w:trPr>
          <w:trHeight w:val="454"/>
        </w:trPr>
        <w:tc>
          <w:tcPr>
            <w:tcW w:w="1384" w:type="dxa"/>
            <w:vAlign w:val="center"/>
          </w:tcPr>
          <w:p w:rsidR="007D362D" w:rsidRPr="00627523" w:rsidRDefault="007D362D" w:rsidP="00145EEF">
            <w:pPr>
              <w:pStyle w:val="Default"/>
              <w:spacing w:line="240" w:lineRule="exac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2268" w:type="dxa"/>
            <w:vAlign w:val="center"/>
          </w:tcPr>
          <w:p w:rsidR="00014ECC" w:rsidRPr="00627523" w:rsidRDefault="00014ECC" w:rsidP="00014ECC">
            <w:pPr>
              <w:pStyle w:val="Default"/>
              <w:jc w:val="center"/>
              <w:rPr>
                <w:rFonts w:ascii="Times New Roman" w:hAnsi="Times New Roman" w:cs="Times New Roman"/>
                <w:sz w:val="20"/>
                <w:szCs w:val="20"/>
              </w:rPr>
            </w:pPr>
            <w:r>
              <w:rPr>
                <w:rFonts w:ascii="Times New Roman" w:hAnsi="Times New Roman" w:cs="Times New Roman"/>
                <w:sz w:val="20"/>
                <w:szCs w:val="20"/>
              </w:rPr>
              <w:t>Turgay  TURGUT</w:t>
            </w:r>
          </w:p>
          <w:p w:rsidR="007D362D" w:rsidRPr="00627523" w:rsidRDefault="00014ECC" w:rsidP="00014ECC">
            <w:pPr>
              <w:pStyle w:val="Default"/>
              <w:spacing w:line="240" w:lineRule="exact"/>
              <w:jc w:val="center"/>
              <w:rPr>
                <w:rFonts w:ascii="Times New Roman" w:hAnsi="Times New Roman" w:cs="Times New Roman"/>
                <w:sz w:val="20"/>
                <w:szCs w:val="20"/>
              </w:rPr>
            </w:pPr>
            <w:r>
              <w:rPr>
                <w:rFonts w:ascii="Times New Roman" w:hAnsi="Times New Roman" w:cs="Times New Roman"/>
                <w:sz w:val="20"/>
                <w:szCs w:val="20"/>
              </w:rPr>
              <w:t xml:space="preserve">Okul </w:t>
            </w:r>
            <w:r w:rsidRPr="00627523">
              <w:rPr>
                <w:rFonts w:ascii="Times New Roman" w:hAnsi="Times New Roman" w:cs="Times New Roman"/>
                <w:sz w:val="20"/>
                <w:szCs w:val="20"/>
              </w:rPr>
              <w:t>Müdür</w:t>
            </w:r>
            <w:r>
              <w:rPr>
                <w:rFonts w:ascii="Times New Roman" w:hAnsi="Times New Roman" w:cs="Times New Roman"/>
                <w:sz w:val="20"/>
                <w:szCs w:val="20"/>
              </w:rPr>
              <w:t xml:space="preserve">ü </w:t>
            </w:r>
          </w:p>
        </w:tc>
        <w:tc>
          <w:tcPr>
            <w:tcW w:w="5387" w:type="dxa"/>
            <w:vAlign w:val="center"/>
          </w:tcPr>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Öğretmen ve sınıf ders programlarının hazırlanması ve uygulanması</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Personel nöbet işlemleri</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Personel ücret işlemleri</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Yangın</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Kantin denetleme</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 xml:space="preserve">Öğretmen not fişleri </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Öğrenci dönem ödevleri</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Sosyal kulüpler</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Sınav başarı analizleri</w:t>
            </w:r>
          </w:p>
          <w:p w:rsidR="00014ECC" w:rsidRPr="00627523"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Sınav programları</w:t>
            </w:r>
          </w:p>
          <w:p w:rsidR="00014ECC"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627523">
              <w:rPr>
                <w:rFonts w:ascii="Times New Roman" w:hAnsi="Times New Roman" w:cs="Times New Roman"/>
                <w:sz w:val="22"/>
                <w:szCs w:val="22"/>
              </w:rPr>
              <w:t>Okul yayın değerlendirme ve inceleme komisyon başkanlığı</w:t>
            </w:r>
          </w:p>
          <w:p w:rsidR="00014ECC" w:rsidRDefault="00014ECC" w:rsidP="00014ECC">
            <w:pPr>
              <w:pStyle w:val="Default"/>
              <w:numPr>
                <w:ilvl w:val="0"/>
                <w:numId w:val="18"/>
              </w:numPr>
              <w:tabs>
                <w:tab w:val="clear" w:pos="785"/>
                <w:tab w:val="num" w:pos="176"/>
              </w:tabs>
              <w:ind w:left="34" w:hanging="42"/>
              <w:rPr>
                <w:rFonts w:ascii="Times New Roman" w:hAnsi="Times New Roman" w:cs="Times New Roman"/>
                <w:sz w:val="22"/>
                <w:szCs w:val="22"/>
              </w:rPr>
            </w:pPr>
            <w:r w:rsidRPr="002E3E52">
              <w:rPr>
                <w:rFonts w:ascii="Times New Roman" w:hAnsi="Times New Roman" w:cs="Times New Roman"/>
                <w:sz w:val="22"/>
                <w:szCs w:val="22"/>
              </w:rPr>
              <w:t>Teslim alma komisyon başkanlığı</w:t>
            </w:r>
          </w:p>
          <w:p w:rsidR="007D362D" w:rsidRPr="00627523" w:rsidRDefault="00014ECC" w:rsidP="00014ECC">
            <w:pPr>
              <w:pStyle w:val="Default"/>
              <w:numPr>
                <w:ilvl w:val="0"/>
                <w:numId w:val="25"/>
              </w:numPr>
              <w:rPr>
                <w:rFonts w:ascii="Times New Roman" w:hAnsi="Times New Roman" w:cs="Times New Roman"/>
                <w:sz w:val="22"/>
                <w:szCs w:val="22"/>
              </w:rPr>
            </w:pPr>
            <w:r>
              <w:rPr>
                <w:rFonts w:ascii="Times New Roman" w:hAnsi="Times New Roman" w:cs="Times New Roman"/>
                <w:sz w:val="22"/>
                <w:szCs w:val="22"/>
              </w:rPr>
              <w:t>Kurs   programlarının  ayarlanması</w:t>
            </w:r>
          </w:p>
        </w:tc>
      </w:tr>
      <w:tr w:rsidR="00E45A3F" w:rsidRPr="00627523" w:rsidTr="00296622">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p>
        </w:tc>
        <w:tc>
          <w:tcPr>
            <w:tcW w:w="2268" w:type="dxa"/>
            <w:vAlign w:val="center"/>
          </w:tcPr>
          <w:p w:rsidR="00E45A3F" w:rsidRPr="00627523" w:rsidRDefault="00E45A3F" w:rsidP="00CB737D">
            <w:pPr>
              <w:pStyle w:val="Default"/>
              <w:jc w:val="center"/>
              <w:rPr>
                <w:rFonts w:ascii="Times New Roman" w:hAnsi="Times New Roman" w:cs="Times New Roman"/>
                <w:sz w:val="20"/>
                <w:szCs w:val="20"/>
              </w:rPr>
            </w:pPr>
          </w:p>
          <w:p w:rsidR="00E45A3F" w:rsidRPr="00627523"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Hüseyin KİRACI</w:t>
            </w:r>
          </w:p>
          <w:p w:rsidR="00E45A3F" w:rsidRPr="00627523"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Müdür yardımcısı</w:t>
            </w:r>
          </w:p>
        </w:tc>
        <w:tc>
          <w:tcPr>
            <w:tcW w:w="5387" w:type="dxa"/>
            <w:vAlign w:val="center"/>
          </w:tcPr>
          <w:p w:rsidR="00E45A3F" w:rsidRPr="00627523" w:rsidRDefault="00014ECC" w:rsidP="00D04657">
            <w:pPr>
              <w:pStyle w:val="Default"/>
              <w:numPr>
                <w:ilvl w:val="0"/>
                <w:numId w:val="18"/>
              </w:numPr>
              <w:tabs>
                <w:tab w:val="clear" w:pos="785"/>
                <w:tab w:val="num" w:pos="317"/>
              </w:tabs>
              <w:ind w:left="34" w:firstLine="0"/>
              <w:rPr>
                <w:rFonts w:ascii="Times New Roman" w:hAnsi="Times New Roman" w:cs="Times New Roman"/>
                <w:sz w:val="22"/>
                <w:szCs w:val="22"/>
              </w:rPr>
            </w:pPr>
            <w:r>
              <w:rPr>
                <w:rFonts w:ascii="Times New Roman" w:hAnsi="Times New Roman" w:cs="Times New Roman"/>
                <w:sz w:val="22"/>
                <w:szCs w:val="22"/>
              </w:rPr>
              <w:t>9.</w:t>
            </w:r>
            <w:r w:rsidR="00E45A3F" w:rsidRPr="00627523">
              <w:rPr>
                <w:rFonts w:ascii="Times New Roman" w:hAnsi="Times New Roman" w:cs="Times New Roman"/>
                <w:sz w:val="22"/>
                <w:szCs w:val="22"/>
              </w:rPr>
              <w:t xml:space="preserve"> ve 12. sınıf öğrencilerinin devam-takip ve not işlemleri</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Kayıt – kabul işlemleri</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Belirli gün ve haftalar kutlama komisyon başkanlığı</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Ayni ve nakdi yardımlar dağıtım komisyon başkanlığı</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Okul stratejik planlama ve OGYE komisyon başkanlığı</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 xml:space="preserve">Okul meclis başkanlığı seçimleri </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Bilgi yarışmalarına öğrenci hazırlama komisyon başkanlığı</w:t>
            </w:r>
          </w:p>
          <w:p w:rsidR="00E45A3F" w:rsidRPr="00627523" w:rsidRDefault="00E45A3F" w:rsidP="00D04657">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Personel banka takip işlemleri</w:t>
            </w:r>
          </w:p>
          <w:p w:rsidR="00E45A3F" w:rsidRPr="00627523" w:rsidRDefault="00E45A3F" w:rsidP="00D04657">
            <w:pPr>
              <w:pStyle w:val="Default"/>
              <w:numPr>
                <w:ilvl w:val="0"/>
                <w:numId w:val="24"/>
              </w:numPr>
              <w:tabs>
                <w:tab w:val="clear" w:pos="720"/>
                <w:tab w:val="left" w:pos="328"/>
              </w:tabs>
              <w:ind w:left="34" w:firstLine="23"/>
              <w:rPr>
                <w:rFonts w:ascii="Times New Roman" w:hAnsi="Times New Roman" w:cs="Times New Roman"/>
                <w:sz w:val="22"/>
                <w:szCs w:val="22"/>
              </w:rPr>
            </w:pPr>
          </w:p>
        </w:tc>
      </w:tr>
      <w:tr w:rsidR="00E45A3F" w:rsidRPr="00627523" w:rsidTr="00296622">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3</w:t>
            </w:r>
          </w:p>
        </w:tc>
        <w:tc>
          <w:tcPr>
            <w:tcW w:w="2268" w:type="dxa"/>
            <w:vAlign w:val="center"/>
          </w:tcPr>
          <w:p w:rsidR="00E45A3F" w:rsidRPr="00627523" w:rsidRDefault="009E298F" w:rsidP="00CB737D">
            <w:pPr>
              <w:pStyle w:val="Default"/>
              <w:jc w:val="center"/>
              <w:rPr>
                <w:rFonts w:ascii="Times New Roman" w:hAnsi="Times New Roman" w:cs="Times New Roman"/>
                <w:sz w:val="20"/>
                <w:szCs w:val="20"/>
              </w:rPr>
            </w:pPr>
            <w:r>
              <w:rPr>
                <w:rFonts w:ascii="Times New Roman" w:hAnsi="Times New Roman" w:cs="Times New Roman"/>
                <w:sz w:val="20"/>
                <w:szCs w:val="20"/>
              </w:rPr>
              <w:t>Edip BAŞIAÇIK</w:t>
            </w:r>
          </w:p>
        </w:tc>
        <w:tc>
          <w:tcPr>
            <w:tcW w:w="5387" w:type="dxa"/>
            <w:vAlign w:val="center"/>
          </w:tcPr>
          <w:p w:rsidR="002E3E52" w:rsidRDefault="002E3E52" w:rsidP="00860FF9">
            <w:pPr>
              <w:pStyle w:val="Default"/>
              <w:numPr>
                <w:ilvl w:val="0"/>
                <w:numId w:val="18"/>
              </w:numPr>
              <w:tabs>
                <w:tab w:val="clear" w:pos="785"/>
                <w:tab w:val="num" w:pos="176"/>
              </w:tabs>
              <w:ind w:left="34" w:hanging="42"/>
              <w:rPr>
                <w:rFonts w:ascii="Times New Roman" w:hAnsi="Times New Roman" w:cs="Times New Roman"/>
                <w:sz w:val="22"/>
                <w:szCs w:val="22"/>
              </w:rPr>
            </w:pPr>
            <w:r>
              <w:rPr>
                <w:rFonts w:ascii="Times New Roman" w:hAnsi="Times New Roman" w:cs="Times New Roman"/>
                <w:sz w:val="22"/>
                <w:szCs w:val="22"/>
              </w:rPr>
              <w:t xml:space="preserve"> </w:t>
            </w:r>
            <w:r w:rsidR="00E04F28">
              <w:rPr>
                <w:rFonts w:ascii="Times New Roman" w:hAnsi="Times New Roman" w:cs="Times New Roman"/>
                <w:sz w:val="22"/>
                <w:szCs w:val="22"/>
              </w:rPr>
              <w:t>10 ve 11. Sınıf öğrencilerinin devam-takip ve not işlemleri</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Kayıt – kabul işlemleri</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Belirli gün ve haftalar kutlama komisyon başkanlığı</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Ayni ve nakdi yardımlar dağıtım komisyon başkanlığı</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Okul stratejik planlama ve OGYE komisyon başkanlığı</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 xml:space="preserve">Okul meclis başkanlığı seçimleri </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Bilgi yarışmalarına öğrenci hazırlama komisyon başkanlığı</w:t>
            </w:r>
          </w:p>
          <w:p w:rsidR="00014ECC" w:rsidRPr="00627523" w:rsidRDefault="00014ECC" w:rsidP="00014ECC">
            <w:pPr>
              <w:pStyle w:val="Default"/>
              <w:numPr>
                <w:ilvl w:val="0"/>
                <w:numId w:val="18"/>
              </w:numPr>
              <w:tabs>
                <w:tab w:val="clear" w:pos="785"/>
                <w:tab w:val="num" w:pos="317"/>
              </w:tabs>
              <w:ind w:left="34" w:firstLine="0"/>
              <w:rPr>
                <w:rFonts w:ascii="Times New Roman" w:hAnsi="Times New Roman" w:cs="Times New Roman"/>
                <w:sz w:val="22"/>
                <w:szCs w:val="22"/>
              </w:rPr>
            </w:pPr>
            <w:r w:rsidRPr="00627523">
              <w:rPr>
                <w:rFonts w:ascii="Times New Roman" w:hAnsi="Times New Roman" w:cs="Times New Roman"/>
                <w:sz w:val="22"/>
                <w:szCs w:val="22"/>
              </w:rPr>
              <w:t>Personel banka takip işlemleri</w:t>
            </w:r>
          </w:p>
          <w:p w:rsidR="00014ECC" w:rsidRPr="00014ECC" w:rsidRDefault="00014ECC" w:rsidP="00014ECC">
            <w:pPr>
              <w:pStyle w:val="Default"/>
              <w:ind w:left="34"/>
              <w:rPr>
                <w:rFonts w:ascii="Times New Roman" w:hAnsi="Times New Roman" w:cs="Times New Roman"/>
                <w:sz w:val="22"/>
                <w:szCs w:val="22"/>
              </w:rPr>
            </w:pPr>
          </w:p>
        </w:tc>
      </w:tr>
      <w:tr w:rsidR="00E45A3F" w:rsidRPr="00627523" w:rsidTr="00296622">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4</w:t>
            </w:r>
          </w:p>
        </w:tc>
        <w:tc>
          <w:tcPr>
            <w:tcW w:w="2268" w:type="dxa"/>
            <w:vAlign w:val="center"/>
          </w:tcPr>
          <w:p w:rsidR="00E45A3F" w:rsidRPr="00627523"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Öğretmenler</w:t>
            </w:r>
          </w:p>
        </w:tc>
        <w:tc>
          <w:tcPr>
            <w:tcW w:w="5387" w:type="dxa"/>
            <w:vAlign w:val="center"/>
          </w:tcPr>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1) Eğitim ve öğretimin temel unsuru olan öğretmen, toplumsal kalkınmada bireyin gelişmesine katkı sağlamak üzere çalışmalarını yürütür.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(2)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teknolojik kaynakları kullanır.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 xml:space="preserve">(3) Öğretmenler görevlerini, Türk Millî Eğitiminin genel amaçlarına ve temel ilkelerine uygun olarak Anayasa, </w:t>
            </w:r>
            <w:r w:rsidRPr="00627523">
              <w:rPr>
                <w:rFonts w:ascii="Times New Roman" w:hAnsi="Times New Roman" w:cs="Times New Roman"/>
                <w:sz w:val="22"/>
                <w:szCs w:val="22"/>
              </w:rPr>
              <w:lastRenderedPageBreak/>
              <w:t>yasa, tüzük, yönetmelik, yönerge, genelge ve diğer ilgili mevzuat hükümleri doğrultusunda</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yapmakla yükümlüdür.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(4) Öğretmenler, okul veya kurumun her türlü eğitim ve öğretim çalışmalarında görev alırlar.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(5) Öğretmenlerin görev ve sorumlulukları şunlardır: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a) Eğitim ve öğretim standartlarının geliştirilmesi, okul veya kurum ve çevre ilişkisinin kurulması ve gelişmesine katkı sağlar, işleyişte yönetime yardımcı olur, kılık, kıyafet, söz ve davranışlarıyla öğrencilere örnek olurlar.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b) Ünitelendirilmiş yıllık plan ve ders planlarını yapar; kendilerine verilen dersleri okuturlar. Derslerle ilgili öğrencilerin de aktif olarak yer aldığı araştırma, uygulama ve deneylerin yapılmasını sağlar.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c)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ç) Özel eğitim gerektiren öğrencilerin yetiştirilmesi için Özel Eğitim Hizmetleri Yönetmeliğinde belirtilen görevleri yapar.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d) Öğrencilerin kişisel ve grupla çalışma alışkanlığı kazanmalarına önem verir.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e) Sorumluluğuna verilen öğrenci kulüpleri ve toplum hizmeti çalışmaları ile ilgili görevleri yapar.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f) Sınıf rehber öğretmenliği görevlerini, Millî Eğitim Bakanlığı Ortaöğretim Kurumları Sınıf Geçme ve Sınav Yönetmeliği ile Millî Eğitim Bakanlığı Rehberlik ve Psikolojik Danışma Hizmetleri Yönetmeliği ve ilgili diğer mevzuat hükümlerine uygun olarak yürütür.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g) Öğrencilere rehberlik ederek ders dışı eğitim ve öğretim faaliyetleri ile proje ve ödevlerle ilgili iş ve işlemleri yürütür.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ğ) Müdürün hazırlayacağı bir program dâhilinde, aday öğretmenlerin yetiştirilmesine yardımcı olur.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h) Sınavlarla ilgili iş ve işlemleri usulüne uygun olarak yürütür.</w:t>
            </w:r>
          </w:p>
          <w:p w:rsidR="00E45A3F" w:rsidRPr="00627523" w:rsidRDefault="00E45A3F" w:rsidP="00CC24E8">
            <w:pPr>
              <w:pStyle w:val="Default"/>
              <w:rPr>
                <w:rFonts w:ascii="Times New Roman" w:hAnsi="Times New Roman" w:cs="Times New Roman"/>
                <w:sz w:val="22"/>
                <w:szCs w:val="22"/>
              </w:rPr>
            </w:pPr>
            <w:r w:rsidRPr="00627523">
              <w:rPr>
                <w:rFonts w:ascii="Times New Roman" w:hAnsi="Times New Roman" w:cs="Times New Roman"/>
                <w:sz w:val="22"/>
                <w:szCs w:val="22"/>
              </w:rPr>
              <w:t>ı) Derse başlamadan önce yoklama yaparak yoklama sonucunu fiş veya deftere yazar ve imzalar.</w:t>
            </w:r>
          </w:p>
          <w:p w:rsidR="00E45A3F" w:rsidRPr="00627523" w:rsidRDefault="00E45A3F" w:rsidP="00D04657">
            <w:pPr>
              <w:pStyle w:val="Default"/>
              <w:numPr>
                <w:ilvl w:val="0"/>
                <w:numId w:val="18"/>
              </w:numPr>
              <w:tabs>
                <w:tab w:val="clear" w:pos="785"/>
                <w:tab w:val="num" w:pos="176"/>
              </w:tabs>
              <w:ind w:left="34" w:hanging="42"/>
              <w:rPr>
                <w:rFonts w:ascii="Times New Roman" w:hAnsi="Times New Roman" w:cs="Times New Roman"/>
                <w:sz w:val="22"/>
                <w:szCs w:val="22"/>
              </w:rPr>
            </w:pPr>
          </w:p>
        </w:tc>
      </w:tr>
      <w:tr w:rsidR="00E45A3F" w:rsidRPr="00627523" w:rsidTr="00296622">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lastRenderedPageBreak/>
              <w:t>5</w:t>
            </w:r>
          </w:p>
        </w:tc>
        <w:tc>
          <w:tcPr>
            <w:tcW w:w="2268" w:type="dxa"/>
            <w:vAlign w:val="center"/>
          </w:tcPr>
          <w:p w:rsidR="00E45A3F"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Rehber Öğretmen</w:t>
            </w:r>
            <w:r w:rsidR="002E3E52">
              <w:rPr>
                <w:rFonts w:ascii="Times New Roman" w:hAnsi="Times New Roman" w:cs="Times New Roman"/>
                <w:sz w:val="20"/>
                <w:szCs w:val="20"/>
              </w:rPr>
              <w:t>ler</w:t>
            </w:r>
          </w:p>
          <w:p w:rsidR="002E3E52" w:rsidRDefault="002E3E52" w:rsidP="00CB737D">
            <w:pPr>
              <w:pStyle w:val="Default"/>
              <w:jc w:val="center"/>
              <w:rPr>
                <w:rFonts w:ascii="Times New Roman" w:hAnsi="Times New Roman" w:cs="Times New Roman"/>
                <w:sz w:val="20"/>
                <w:szCs w:val="20"/>
              </w:rPr>
            </w:pPr>
            <w:r>
              <w:rPr>
                <w:rFonts w:ascii="Times New Roman" w:hAnsi="Times New Roman" w:cs="Times New Roman"/>
                <w:sz w:val="20"/>
                <w:szCs w:val="20"/>
              </w:rPr>
              <w:t>Sacit ÖZKURT</w:t>
            </w:r>
          </w:p>
          <w:p w:rsidR="002E3E52" w:rsidRPr="00627523" w:rsidRDefault="009E298F" w:rsidP="00CB737D">
            <w:pPr>
              <w:pStyle w:val="Default"/>
              <w:jc w:val="center"/>
              <w:rPr>
                <w:rFonts w:ascii="Times New Roman" w:hAnsi="Times New Roman" w:cs="Times New Roman"/>
                <w:sz w:val="20"/>
                <w:szCs w:val="20"/>
              </w:rPr>
            </w:pPr>
            <w:r>
              <w:rPr>
                <w:rFonts w:ascii="Times New Roman" w:hAnsi="Times New Roman" w:cs="Times New Roman"/>
                <w:sz w:val="20"/>
                <w:szCs w:val="20"/>
              </w:rPr>
              <w:t xml:space="preserve">M. </w:t>
            </w:r>
            <w:r w:rsidR="002E3E52">
              <w:rPr>
                <w:rFonts w:ascii="Times New Roman" w:hAnsi="Times New Roman" w:cs="Times New Roman"/>
                <w:sz w:val="20"/>
                <w:szCs w:val="20"/>
              </w:rPr>
              <w:t>Tunç ASLAN</w:t>
            </w:r>
          </w:p>
        </w:tc>
        <w:tc>
          <w:tcPr>
            <w:tcW w:w="5387" w:type="dxa"/>
            <w:vAlign w:val="center"/>
          </w:tcPr>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 xml:space="preserve">1) Bireysel  psikolojik danışma yapar. </w:t>
            </w:r>
          </w:p>
          <w:p w:rsidR="00E45A3F" w:rsidRPr="00627523" w:rsidRDefault="00E45A3F" w:rsidP="00FF55E4">
            <w:pPr>
              <w:pStyle w:val="Default"/>
              <w:rPr>
                <w:rFonts w:ascii="Times New Roman" w:hAnsi="Times New Roman" w:cs="Times New Roman"/>
                <w:bCs/>
                <w:sz w:val="22"/>
                <w:szCs w:val="22"/>
              </w:rPr>
            </w:pPr>
            <w:r w:rsidRPr="00627523">
              <w:rPr>
                <w:rFonts w:ascii="Times New Roman" w:hAnsi="Times New Roman" w:cs="Times New Roman"/>
                <w:bCs/>
                <w:sz w:val="22"/>
                <w:szCs w:val="22"/>
              </w:rPr>
              <w:t xml:space="preserve">2) Grupla psikolojik danışma yapar. </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bCs/>
                <w:sz w:val="22"/>
                <w:szCs w:val="22"/>
              </w:rPr>
              <w:t>3)</w:t>
            </w:r>
            <w:r w:rsidRPr="00627523">
              <w:rPr>
                <w:rFonts w:ascii="Times New Roman" w:hAnsi="Times New Roman" w:cs="Times New Roman"/>
                <w:b/>
                <w:bCs/>
                <w:sz w:val="22"/>
                <w:szCs w:val="22"/>
              </w:rPr>
              <w:t xml:space="preserve"> </w:t>
            </w:r>
            <w:r w:rsidRPr="00627523">
              <w:rPr>
                <w:rFonts w:ascii="Times New Roman" w:hAnsi="Times New Roman" w:cs="Times New Roman"/>
                <w:bCs/>
                <w:sz w:val="22"/>
                <w:szCs w:val="22"/>
              </w:rPr>
              <w:t>Bireysel ve grupla rehberlik hizmetlerini alanın ilke ve standartlarına uygun biçimde yürütür. (Bilgilendirme çalışması, arkadaş ilişkileri, uyum sorunları, aile sorunları vs)</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4) Rehberlik programının uygulanmasında sınıf öğretmenlerine müşavirlik hizmeti verir.</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5)  Meslekî rehberlik etkinliklerini gerçekleştirmek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6) Öğrenme problemleri ve verimli ders çalışma konusunda çalışmalar yapmak.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 xml:space="preserve">7- Meslekî ve bireysel rehberlik çalışmaları için öğrencilere yönelik </w:t>
            </w:r>
            <w:r w:rsidRPr="00627523">
              <w:rPr>
                <w:rFonts w:ascii="Times New Roman" w:hAnsi="Times New Roman" w:cs="Times New Roman"/>
                <w:bCs/>
                <w:sz w:val="22"/>
                <w:szCs w:val="22"/>
              </w:rPr>
              <w:t>bireyi tanıma etkinliklerini yürütür</w:t>
            </w:r>
            <w:r w:rsidRPr="00627523">
              <w:rPr>
                <w:rFonts w:ascii="Times New Roman" w:hAnsi="Times New Roman" w:cs="Times New Roman"/>
                <w:sz w:val="22"/>
                <w:szCs w:val="22"/>
              </w:rPr>
              <w:t>. (Test, anket, envanter uygular ve değerlendirir)</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lastRenderedPageBreak/>
              <w:t>8) Öğrencilerin problemlerini araştırmak ve tespit edilen problemlere yönelik çalışmaları  planlamak (Kendini yalnız hissediyor, kendine güvenmiyor, insanlar ile anlaşamıyor, derslerinde başarısız vs)</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9) Öğrencilerin hangi derslerde </w:t>
            </w:r>
            <w:r w:rsidRPr="00627523">
              <w:rPr>
                <w:rFonts w:ascii="Times New Roman" w:hAnsi="Times New Roman" w:cs="Times New Roman"/>
                <w:bCs/>
                <w:sz w:val="22"/>
                <w:szCs w:val="22"/>
              </w:rPr>
              <w:t>başarılı</w:t>
            </w:r>
            <w:r w:rsidRPr="00627523">
              <w:rPr>
                <w:rFonts w:ascii="Times New Roman" w:hAnsi="Times New Roman" w:cs="Times New Roman"/>
                <w:sz w:val="22"/>
                <w:szCs w:val="22"/>
              </w:rPr>
              <w:t> olduğunu tespit ederek velilere ve öğrencilere ders seçiminde yardımcı olmak.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10) PDR servisinden istenen rehberlik ile ilgili raporları hazırlamak.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11) Okula yeni başlayan ve nakil gelen öğrenciler ile okula uyum çalışmaları yapmak. Eğer eğitim öğretim içinde bir öğrenci nakil geldiyse mutlaka onunla ön görüşme yapmak.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12) Aile ve öğrencilere, gerekirse öğretmen ve personele yönelik seminer – konferans düzenlemek.(Ergenlik, aile iletişimi, okula uyum, anne baba tutumu vs)</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13) BEP planı gibi ilgili komisyonlarda görev almak.</w:t>
            </w:r>
          </w:p>
          <w:p w:rsidR="00E45A3F" w:rsidRPr="00627523" w:rsidRDefault="00E45A3F" w:rsidP="00FF55E4">
            <w:pPr>
              <w:pStyle w:val="Default"/>
              <w:rPr>
                <w:rFonts w:ascii="Times New Roman" w:hAnsi="Times New Roman" w:cs="Times New Roman"/>
                <w:sz w:val="22"/>
                <w:szCs w:val="22"/>
              </w:rPr>
            </w:pPr>
            <w:r w:rsidRPr="00627523">
              <w:rPr>
                <w:rFonts w:ascii="Times New Roman" w:hAnsi="Times New Roman" w:cs="Times New Roman"/>
                <w:sz w:val="22"/>
                <w:szCs w:val="22"/>
              </w:rPr>
              <w:t>14) Disiplin problemi çıkartan öğrenci ile görüşerek nedenlerinin anlaşılmasını sağlamak varsa çözüm üretmeye çalışmak.</w:t>
            </w:r>
          </w:p>
          <w:p w:rsidR="00E45A3F" w:rsidRPr="00627523" w:rsidRDefault="00E45A3F" w:rsidP="00860FF9">
            <w:pPr>
              <w:pStyle w:val="Default"/>
              <w:rPr>
                <w:rFonts w:ascii="Times New Roman" w:hAnsi="Times New Roman" w:cs="Times New Roman"/>
                <w:sz w:val="22"/>
                <w:szCs w:val="22"/>
              </w:rPr>
            </w:pPr>
            <w:r w:rsidRPr="00627523">
              <w:rPr>
                <w:rFonts w:ascii="Times New Roman" w:hAnsi="Times New Roman" w:cs="Times New Roman"/>
                <w:sz w:val="22"/>
                <w:szCs w:val="22"/>
              </w:rPr>
              <w:t>15)Rehberlik ve Psikolojik Danışma Hizmetleri Yürütme Komisyonu çalışmalarına katılırlar</w:t>
            </w:r>
          </w:p>
        </w:tc>
      </w:tr>
      <w:tr w:rsidR="00E45A3F" w:rsidRPr="00627523" w:rsidTr="00E45A3F">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lastRenderedPageBreak/>
              <w:t>6</w:t>
            </w:r>
          </w:p>
        </w:tc>
        <w:tc>
          <w:tcPr>
            <w:tcW w:w="2268" w:type="dxa"/>
            <w:vAlign w:val="center"/>
          </w:tcPr>
          <w:p w:rsidR="00E45A3F"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Yönetim işleri ve büro memuru</w:t>
            </w:r>
          </w:p>
          <w:p w:rsidR="00890C54" w:rsidRPr="00627523" w:rsidRDefault="00890C54" w:rsidP="00CB737D">
            <w:pPr>
              <w:pStyle w:val="Default"/>
              <w:jc w:val="center"/>
              <w:rPr>
                <w:rFonts w:ascii="Times New Roman" w:hAnsi="Times New Roman" w:cs="Times New Roman"/>
                <w:sz w:val="20"/>
                <w:szCs w:val="20"/>
              </w:rPr>
            </w:pPr>
            <w:r>
              <w:rPr>
                <w:rFonts w:ascii="Times New Roman" w:hAnsi="Times New Roman" w:cs="Times New Roman"/>
                <w:sz w:val="20"/>
                <w:szCs w:val="20"/>
              </w:rPr>
              <w:t xml:space="preserve">Mahmut YILMAZ </w:t>
            </w:r>
          </w:p>
          <w:p w:rsidR="00E45A3F" w:rsidRPr="00627523" w:rsidRDefault="00E45A3F" w:rsidP="00CB737D">
            <w:pPr>
              <w:pStyle w:val="Default"/>
              <w:jc w:val="center"/>
              <w:rPr>
                <w:rFonts w:ascii="Times New Roman" w:hAnsi="Times New Roman" w:cs="Times New Roman"/>
                <w:sz w:val="20"/>
                <w:szCs w:val="20"/>
              </w:rPr>
            </w:pPr>
          </w:p>
        </w:tc>
        <w:tc>
          <w:tcPr>
            <w:tcW w:w="5387" w:type="dxa"/>
          </w:tcPr>
          <w:p w:rsidR="00E45A3F" w:rsidRPr="00627523" w:rsidRDefault="00E45A3F" w:rsidP="00CA2AC8">
            <w:pPr>
              <w:numPr>
                <w:ilvl w:val="0"/>
                <w:numId w:val="32"/>
              </w:numPr>
              <w:tabs>
                <w:tab w:val="left" w:pos="0"/>
              </w:tabs>
              <w:spacing w:after="0" w:line="240" w:lineRule="auto"/>
              <w:jc w:val="both"/>
              <w:rPr>
                <w:rFonts w:ascii="Times New Roman" w:hAnsi="Times New Roman"/>
              </w:rPr>
            </w:pPr>
            <w:r w:rsidRPr="00627523">
              <w:rPr>
                <w:rFonts w:ascii="Times New Roman" w:hAnsi="Times New Roman"/>
              </w:rPr>
              <w:t xml:space="preserve">Müdür veya müdür yardımcıları tarafından kendilerine verilen yazı ve büro işlerini yaparlar. </w:t>
            </w:r>
          </w:p>
          <w:p w:rsidR="00E45A3F" w:rsidRPr="00627523" w:rsidRDefault="00E45A3F" w:rsidP="00CA2AC8">
            <w:pPr>
              <w:numPr>
                <w:ilvl w:val="0"/>
                <w:numId w:val="32"/>
              </w:numPr>
              <w:tabs>
                <w:tab w:val="left" w:pos="0"/>
              </w:tabs>
              <w:spacing w:after="0" w:line="240" w:lineRule="auto"/>
              <w:jc w:val="both"/>
              <w:rPr>
                <w:rFonts w:ascii="Times New Roman" w:hAnsi="Times New Roman"/>
              </w:rPr>
            </w:pPr>
            <w:r w:rsidRPr="00627523">
              <w:rPr>
                <w:rFonts w:ascii="Times New Roman" w:hAnsi="Times New Roman"/>
              </w:rPr>
              <w:t>Gelen ve giden yazılarla ilgili dosya ve defterleri tutar, yazılanların asıl veya örneklerini dosyalar ve saklar, gerekenlere cevap hazırlarlar.</w:t>
            </w:r>
          </w:p>
          <w:p w:rsidR="00E45A3F" w:rsidRPr="00627523" w:rsidRDefault="00E45A3F" w:rsidP="00CA2AC8">
            <w:pPr>
              <w:numPr>
                <w:ilvl w:val="0"/>
                <w:numId w:val="32"/>
              </w:numPr>
              <w:tabs>
                <w:tab w:val="left" w:pos="0"/>
              </w:tabs>
              <w:spacing w:after="0" w:line="240" w:lineRule="auto"/>
              <w:jc w:val="both"/>
              <w:rPr>
                <w:rFonts w:ascii="Times New Roman" w:hAnsi="Times New Roman"/>
              </w:rPr>
            </w:pPr>
            <w:r w:rsidRPr="00627523">
              <w:rPr>
                <w:rFonts w:ascii="Times New Roman" w:hAnsi="Times New Roman"/>
              </w:rPr>
              <w:t xml:space="preserve">Memurlar, teslim edilen gizli ya da şahıslarla ilgili yazıların saklanmasından ve gizli tutulmasından sorumludurlar. </w:t>
            </w:r>
          </w:p>
          <w:p w:rsidR="00E45A3F" w:rsidRPr="00627523" w:rsidRDefault="00E45A3F" w:rsidP="00CA2AC8">
            <w:pPr>
              <w:numPr>
                <w:ilvl w:val="0"/>
                <w:numId w:val="32"/>
              </w:numPr>
              <w:tabs>
                <w:tab w:val="left" w:pos="0"/>
              </w:tabs>
              <w:spacing w:after="0" w:line="240" w:lineRule="auto"/>
              <w:jc w:val="both"/>
              <w:rPr>
                <w:rFonts w:ascii="Times New Roman" w:hAnsi="Times New Roman"/>
              </w:rPr>
            </w:pPr>
            <w:r w:rsidRPr="00627523">
              <w:rPr>
                <w:rFonts w:ascii="Times New Roman" w:hAnsi="Times New Roman"/>
              </w:rPr>
              <w:t xml:space="preserve">Öğretmen, memur ve hizmetlilerin özlük dosyalarını tutar ve bunlarla ilgili değişiklikleri günü gününe işlerler. </w:t>
            </w:r>
          </w:p>
          <w:p w:rsidR="00E45A3F" w:rsidRPr="00627523" w:rsidRDefault="00E45A3F" w:rsidP="00CA2AC8">
            <w:pPr>
              <w:numPr>
                <w:ilvl w:val="0"/>
                <w:numId w:val="32"/>
              </w:numPr>
              <w:tabs>
                <w:tab w:val="left" w:pos="0"/>
              </w:tabs>
              <w:spacing w:after="0" w:line="240" w:lineRule="auto"/>
              <w:jc w:val="both"/>
              <w:rPr>
                <w:rFonts w:ascii="Times New Roman" w:hAnsi="Times New Roman"/>
              </w:rPr>
            </w:pPr>
            <w:r w:rsidRPr="00627523">
              <w:rPr>
                <w:rFonts w:ascii="Times New Roman" w:hAnsi="Times New Roman"/>
              </w:rPr>
              <w:t xml:space="preserve">Arşiv işlerini düzenlerler. </w:t>
            </w:r>
          </w:p>
          <w:p w:rsidR="00E45A3F" w:rsidRPr="00627523" w:rsidRDefault="00E45A3F" w:rsidP="00860FF9">
            <w:pPr>
              <w:pStyle w:val="Default"/>
              <w:rPr>
                <w:rFonts w:ascii="Times New Roman" w:hAnsi="Times New Roman" w:cs="Times New Roman"/>
                <w:sz w:val="22"/>
                <w:szCs w:val="22"/>
              </w:rPr>
            </w:pPr>
            <w:r w:rsidRPr="00627523">
              <w:rPr>
                <w:rFonts w:ascii="Times New Roman" w:hAnsi="Times New Roman"/>
              </w:rPr>
              <w:t>Müdürün vereceği hizmete yönelik diğer görevleri de yaparlar</w:t>
            </w:r>
            <w:r w:rsidRPr="00627523">
              <w:rPr>
                <w:rFonts w:ascii="Times New Roman" w:hAnsi="Times New Roman"/>
                <w:sz w:val="17"/>
                <w:szCs w:val="17"/>
              </w:rPr>
              <w:t>.</w:t>
            </w:r>
          </w:p>
        </w:tc>
      </w:tr>
      <w:tr w:rsidR="00E45A3F" w:rsidRPr="00627523" w:rsidTr="00E45A3F">
        <w:trPr>
          <w:trHeight w:val="454"/>
        </w:trPr>
        <w:tc>
          <w:tcPr>
            <w:tcW w:w="1384" w:type="dxa"/>
            <w:vAlign w:val="center"/>
          </w:tcPr>
          <w:p w:rsidR="00E45A3F" w:rsidRPr="00627523" w:rsidRDefault="00E45A3F"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7</w:t>
            </w:r>
          </w:p>
        </w:tc>
        <w:tc>
          <w:tcPr>
            <w:tcW w:w="2268" w:type="dxa"/>
            <w:vAlign w:val="center"/>
          </w:tcPr>
          <w:p w:rsidR="00E45A3F" w:rsidRDefault="00E45A3F" w:rsidP="00CB737D">
            <w:pPr>
              <w:pStyle w:val="Default"/>
              <w:jc w:val="center"/>
              <w:rPr>
                <w:rFonts w:ascii="Times New Roman" w:hAnsi="Times New Roman" w:cs="Times New Roman"/>
                <w:sz w:val="20"/>
                <w:szCs w:val="20"/>
              </w:rPr>
            </w:pPr>
            <w:r w:rsidRPr="00627523">
              <w:rPr>
                <w:rFonts w:ascii="Times New Roman" w:hAnsi="Times New Roman" w:cs="Times New Roman"/>
                <w:sz w:val="20"/>
                <w:szCs w:val="20"/>
              </w:rPr>
              <w:t>Yardımcı hizmetler personeli</w:t>
            </w:r>
          </w:p>
          <w:p w:rsidR="00890C54" w:rsidRPr="00627523" w:rsidRDefault="00890C54" w:rsidP="00CB737D">
            <w:pPr>
              <w:pStyle w:val="Default"/>
              <w:jc w:val="center"/>
              <w:rPr>
                <w:rFonts w:ascii="Times New Roman" w:hAnsi="Times New Roman" w:cs="Times New Roman"/>
                <w:sz w:val="20"/>
                <w:szCs w:val="20"/>
              </w:rPr>
            </w:pPr>
          </w:p>
        </w:tc>
        <w:tc>
          <w:tcPr>
            <w:tcW w:w="5387" w:type="dxa"/>
            <w:vAlign w:val="center"/>
          </w:tcPr>
          <w:p w:rsidR="00E45A3F" w:rsidRPr="00627523" w:rsidRDefault="00E45A3F" w:rsidP="000A27F4">
            <w:pPr>
              <w:pStyle w:val="Default"/>
              <w:rPr>
                <w:rFonts w:ascii="Times New Roman" w:hAnsi="Times New Roman" w:cs="Times New Roman"/>
                <w:bCs/>
                <w:sz w:val="20"/>
                <w:szCs w:val="20"/>
              </w:rPr>
            </w:pP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 xml:space="preserve">Yardımcı hizmetler sınıfı personeli, okul yönetimince yapılacak plânlama ve iş bölümüne göre her türlü yazı ve dosyayı dağıtmak ve toplamak, </w:t>
            </w: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 xml:space="preserve">Başvuru sahiplerini karşılamak ve yol göstermek, </w:t>
            </w: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 xml:space="preserve">Hizmet yerlerini temizlemek, </w:t>
            </w: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 xml:space="preserve">Aydınlatmak ve ısıtma yerlerinde çalışmak, </w:t>
            </w: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 xml:space="preserve">Nöbet tutmak, </w:t>
            </w:r>
          </w:p>
          <w:p w:rsidR="00E45A3F" w:rsidRPr="00627523" w:rsidRDefault="00E45A3F" w:rsidP="006B08F9">
            <w:pPr>
              <w:pStyle w:val="Default"/>
              <w:numPr>
                <w:ilvl w:val="0"/>
                <w:numId w:val="33"/>
              </w:numPr>
              <w:rPr>
                <w:rFonts w:ascii="Times New Roman" w:hAnsi="Times New Roman" w:cs="Times New Roman"/>
                <w:sz w:val="20"/>
                <w:szCs w:val="20"/>
              </w:rPr>
            </w:pPr>
            <w:r w:rsidRPr="00627523">
              <w:rPr>
                <w:rFonts w:ascii="Times New Roman" w:hAnsi="Times New Roman" w:cs="Times New Roman"/>
                <w:sz w:val="20"/>
                <w:szCs w:val="20"/>
              </w:rPr>
              <w:t>Okula getirilen ve çıkarılan her türlü araç-gereç ve malzeme ile eşyayı taşıma ve yerleştirme işlerini yapmakla yükümlüdürler.</w:t>
            </w:r>
          </w:p>
          <w:p w:rsidR="00E45A3F" w:rsidRPr="00CE239C" w:rsidRDefault="00E45A3F" w:rsidP="00CA2AC8">
            <w:pPr>
              <w:numPr>
                <w:ilvl w:val="0"/>
                <w:numId w:val="32"/>
              </w:numPr>
              <w:tabs>
                <w:tab w:val="left" w:pos="0"/>
              </w:tabs>
              <w:spacing w:after="0" w:line="240" w:lineRule="auto"/>
              <w:jc w:val="both"/>
              <w:rPr>
                <w:rFonts w:ascii="Times New Roman" w:hAnsi="Times New Roman"/>
                <w:sz w:val="17"/>
                <w:szCs w:val="17"/>
              </w:rPr>
            </w:pPr>
            <w:r w:rsidRPr="00627523">
              <w:rPr>
                <w:rFonts w:ascii="Times New Roman" w:hAnsi="Times New Roman"/>
                <w:sz w:val="20"/>
                <w:szCs w:val="20"/>
              </w:rPr>
              <w:t>Bu görevlerini yaparken</w:t>
            </w:r>
          </w:p>
          <w:p w:rsidR="00CE239C" w:rsidRPr="00627523" w:rsidRDefault="00CE239C" w:rsidP="00CA2AC8">
            <w:pPr>
              <w:numPr>
                <w:ilvl w:val="0"/>
                <w:numId w:val="32"/>
              </w:numPr>
              <w:tabs>
                <w:tab w:val="left" w:pos="0"/>
              </w:tabs>
              <w:spacing w:after="0" w:line="240" w:lineRule="auto"/>
              <w:jc w:val="both"/>
              <w:rPr>
                <w:rFonts w:ascii="Times New Roman" w:hAnsi="Times New Roman"/>
                <w:sz w:val="17"/>
                <w:szCs w:val="17"/>
              </w:rPr>
            </w:pPr>
            <w:r>
              <w:rPr>
                <w:rFonts w:ascii="Times New Roman" w:hAnsi="Times New Roman"/>
                <w:sz w:val="20"/>
                <w:szCs w:val="20"/>
              </w:rPr>
              <w:t>Güvenlik  tedbirleri</w:t>
            </w:r>
            <w:r w:rsidR="002B7F76">
              <w:rPr>
                <w:rFonts w:ascii="Times New Roman" w:hAnsi="Times New Roman"/>
                <w:sz w:val="20"/>
                <w:szCs w:val="20"/>
              </w:rPr>
              <w:t>nin alınması</w:t>
            </w:r>
          </w:p>
        </w:tc>
      </w:tr>
    </w:tbl>
    <w:p w:rsidR="006E6860" w:rsidRPr="00627523" w:rsidRDefault="006E6860" w:rsidP="007E4A3D">
      <w:pPr>
        <w:keepNext/>
        <w:ind w:left="426"/>
        <w:rPr>
          <w:rFonts w:ascii="Times New Roman" w:hAnsi="Times New Roman"/>
          <w:b/>
          <w:color w:val="800000"/>
          <w:sz w:val="28"/>
          <w:szCs w:val="28"/>
        </w:rPr>
      </w:pPr>
    </w:p>
    <w:p w:rsidR="00DB1820" w:rsidRPr="00627523" w:rsidRDefault="00DB1820"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1A2F17" w:rsidRDefault="001A2F17" w:rsidP="00DB1820">
      <w:pPr>
        <w:spacing w:after="0" w:line="240" w:lineRule="auto"/>
        <w:rPr>
          <w:rFonts w:ascii="Times New Roman" w:hAnsi="Times New Roman"/>
          <w:b/>
          <w:color w:val="800000"/>
          <w:sz w:val="28"/>
          <w:szCs w:val="28"/>
        </w:rPr>
      </w:pPr>
    </w:p>
    <w:p w:rsidR="007D362D" w:rsidRPr="00627523" w:rsidRDefault="007D362D" w:rsidP="00DB1820">
      <w:pPr>
        <w:spacing w:after="0" w:line="240" w:lineRule="auto"/>
        <w:rPr>
          <w:rFonts w:ascii="Times New Roman" w:hAnsi="Times New Roman"/>
          <w:b/>
          <w:color w:val="800000"/>
          <w:sz w:val="28"/>
          <w:szCs w:val="28"/>
        </w:rPr>
      </w:pPr>
      <w:r w:rsidRPr="00627523">
        <w:rPr>
          <w:rFonts w:ascii="Times New Roman" w:hAnsi="Times New Roman"/>
          <w:b/>
          <w:color w:val="800000"/>
          <w:sz w:val="28"/>
          <w:szCs w:val="28"/>
        </w:rPr>
        <w:t>2.5.1.2. Kurul,  Komisyonların Görevleri</w:t>
      </w:r>
    </w:p>
    <w:p w:rsidR="007D362D" w:rsidRPr="00627523" w:rsidRDefault="006E6860" w:rsidP="00B908CE">
      <w:pPr>
        <w:keepNext/>
        <w:spacing w:after="0" w:line="240" w:lineRule="auto"/>
        <w:rPr>
          <w:rFonts w:ascii="Times New Roman" w:hAnsi="Times New Roman"/>
          <w:b/>
          <w:sz w:val="24"/>
        </w:rPr>
      </w:pPr>
      <w:r w:rsidRPr="00627523">
        <w:rPr>
          <w:rFonts w:ascii="Times New Roman" w:hAnsi="Times New Roman"/>
          <w:b/>
          <w:sz w:val="24"/>
        </w:rPr>
        <w:t>Tablo</w:t>
      </w:r>
      <w:r w:rsidR="00E12A9F">
        <w:rPr>
          <w:rFonts w:ascii="Times New Roman" w:hAnsi="Times New Roman"/>
          <w:b/>
          <w:sz w:val="24"/>
        </w:rPr>
        <w:t xml:space="preserve"> 1</w:t>
      </w:r>
      <w:r w:rsidRPr="00627523">
        <w:rPr>
          <w:rFonts w:ascii="Times New Roman" w:hAnsi="Times New Roman"/>
          <w:b/>
          <w:sz w:val="24"/>
        </w:rPr>
        <w:t xml:space="preserve"> : </w:t>
      </w:r>
      <w:r w:rsidR="007D362D" w:rsidRPr="00627523">
        <w:rPr>
          <w:rFonts w:ascii="Times New Roman" w:hAnsi="Times New Roman"/>
          <w:b/>
          <w:sz w:val="24"/>
        </w:rPr>
        <w:t>Kurul,  Komisyonların Görevleri</w:t>
      </w:r>
    </w:p>
    <w:tbl>
      <w:tblPr>
        <w:tblW w:w="9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0"/>
        <w:gridCol w:w="2261"/>
        <w:gridCol w:w="5685"/>
      </w:tblGrid>
      <w:tr w:rsidR="007D362D" w:rsidRPr="00627523" w:rsidTr="00954D7D">
        <w:trPr>
          <w:trHeight w:val="212"/>
        </w:trPr>
        <w:tc>
          <w:tcPr>
            <w:tcW w:w="1380" w:type="dxa"/>
            <w:shd w:val="clear" w:color="auto" w:fill="E5DFEC" w:themeFill="accent4" w:themeFillTint="33"/>
            <w:vAlign w:val="center"/>
          </w:tcPr>
          <w:p w:rsidR="007D362D" w:rsidRPr="00627523" w:rsidRDefault="007D362D" w:rsidP="00B908CE">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S.NO</w:t>
            </w:r>
          </w:p>
        </w:tc>
        <w:tc>
          <w:tcPr>
            <w:tcW w:w="2261" w:type="dxa"/>
            <w:shd w:val="clear" w:color="auto" w:fill="E5DFEC" w:themeFill="accent4" w:themeFillTint="33"/>
            <w:vAlign w:val="center"/>
          </w:tcPr>
          <w:p w:rsidR="007D362D" w:rsidRPr="00627523" w:rsidRDefault="007D362D" w:rsidP="00B908CE">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Kurul/Komisyon Adı</w:t>
            </w:r>
          </w:p>
        </w:tc>
        <w:tc>
          <w:tcPr>
            <w:tcW w:w="5685" w:type="dxa"/>
            <w:shd w:val="clear" w:color="auto" w:fill="E5DFEC" w:themeFill="accent4" w:themeFillTint="33"/>
            <w:vAlign w:val="center"/>
          </w:tcPr>
          <w:p w:rsidR="007D362D" w:rsidRPr="00627523" w:rsidRDefault="007D362D" w:rsidP="00B908CE">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GÖREVLERİ</w:t>
            </w:r>
          </w:p>
        </w:tc>
      </w:tr>
      <w:tr w:rsidR="007D362D" w:rsidRPr="00627523" w:rsidTr="00954D7D">
        <w:trPr>
          <w:trHeight w:val="488"/>
        </w:trPr>
        <w:tc>
          <w:tcPr>
            <w:tcW w:w="1380" w:type="dxa"/>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2261" w:type="dxa"/>
            <w:vAlign w:val="center"/>
          </w:tcPr>
          <w:p w:rsidR="007D362D" w:rsidRPr="00627523" w:rsidRDefault="007D362D" w:rsidP="00860FF9">
            <w:pPr>
              <w:pStyle w:val="Default"/>
              <w:rPr>
                <w:rFonts w:ascii="Times New Roman" w:hAnsi="Times New Roman" w:cs="Times New Roman"/>
                <w:sz w:val="22"/>
                <w:szCs w:val="22"/>
              </w:rPr>
            </w:pPr>
            <w:r w:rsidRPr="00627523">
              <w:rPr>
                <w:rFonts w:ascii="Times New Roman" w:hAnsi="Times New Roman" w:cs="Times New Roman"/>
                <w:sz w:val="22"/>
                <w:szCs w:val="22"/>
              </w:rPr>
              <w:t>Rehberlik ve Psikolojik Danışma Hizmetleri Yürütme Komisyonu</w:t>
            </w:r>
          </w:p>
        </w:tc>
        <w:tc>
          <w:tcPr>
            <w:tcW w:w="5685" w:type="dxa"/>
            <w:vAlign w:val="center"/>
          </w:tcPr>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Eğitsel rehberlik</w:t>
            </w:r>
          </w:p>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Mesleki rehberlik</w:t>
            </w:r>
          </w:p>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Mesleki rehberlik</w:t>
            </w:r>
          </w:p>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Bireysel rehberlik</w:t>
            </w:r>
          </w:p>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Grup rehberliği</w:t>
            </w:r>
          </w:p>
          <w:p w:rsidR="006C78D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Öğretim kademelerine göre rehberlik ve psikolojik danışmanlık</w:t>
            </w:r>
          </w:p>
          <w:p w:rsidR="007D362D" w:rsidRPr="00627523" w:rsidRDefault="00077380" w:rsidP="00D04657">
            <w:pPr>
              <w:pStyle w:val="Default"/>
              <w:numPr>
                <w:ilvl w:val="0"/>
                <w:numId w:val="18"/>
              </w:numPr>
              <w:rPr>
                <w:rFonts w:ascii="Times New Roman" w:hAnsi="Times New Roman" w:cs="Times New Roman"/>
                <w:sz w:val="22"/>
                <w:szCs w:val="22"/>
              </w:rPr>
            </w:pPr>
            <w:r w:rsidRPr="00627523">
              <w:rPr>
                <w:rFonts w:ascii="Times New Roman" w:hAnsi="Times New Roman" w:cs="Times New Roman"/>
                <w:sz w:val="22"/>
                <w:szCs w:val="22"/>
              </w:rPr>
              <w:t>Psikoloji ölçme araçları</w:t>
            </w:r>
          </w:p>
        </w:tc>
      </w:tr>
      <w:tr w:rsidR="007D362D" w:rsidRPr="00627523" w:rsidTr="00954D7D">
        <w:trPr>
          <w:trHeight w:val="488"/>
        </w:trPr>
        <w:tc>
          <w:tcPr>
            <w:tcW w:w="1380" w:type="dxa"/>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p>
        </w:tc>
        <w:tc>
          <w:tcPr>
            <w:tcW w:w="2261" w:type="dxa"/>
            <w:vAlign w:val="center"/>
          </w:tcPr>
          <w:p w:rsidR="007D362D" w:rsidRPr="00627523" w:rsidRDefault="007D362D" w:rsidP="00860FF9">
            <w:pPr>
              <w:pStyle w:val="Default"/>
              <w:rPr>
                <w:rFonts w:ascii="Times New Roman" w:hAnsi="Times New Roman" w:cs="Times New Roman"/>
                <w:sz w:val="22"/>
                <w:szCs w:val="22"/>
              </w:rPr>
            </w:pPr>
            <w:r w:rsidRPr="00627523">
              <w:rPr>
                <w:rFonts w:ascii="Times New Roman" w:hAnsi="Times New Roman" w:cs="Times New Roman"/>
                <w:sz w:val="22"/>
                <w:szCs w:val="22"/>
              </w:rPr>
              <w:t>Sosyal Etkinlikler Kurulu</w:t>
            </w:r>
          </w:p>
        </w:tc>
        <w:tc>
          <w:tcPr>
            <w:tcW w:w="5685" w:type="dxa"/>
            <w:vAlign w:val="center"/>
          </w:tcPr>
          <w:p w:rsidR="007D362D" w:rsidRPr="00627523" w:rsidRDefault="006C78DD" w:rsidP="00860FF9">
            <w:pPr>
              <w:pStyle w:val="Default"/>
              <w:rPr>
                <w:rFonts w:ascii="Times New Roman" w:hAnsi="Times New Roman" w:cs="Times New Roman"/>
                <w:sz w:val="22"/>
                <w:szCs w:val="22"/>
              </w:rPr>
            </w:pPr>
            <w:r w:rsidRPr="00627523">
              <w:rPr>
                <w:rFonts w:ascii="Times New Roman" w:hAnsi="Times New Roman" w:cs="Times New Roman"/>
                <w:sz w:val="22"/>
                <w:szCs w:val="22"/>
              </w:rPr>
              <w:t>MEB İlköğretim ve Ortaöğretim Kurumları Sosyal Etkinlikler Yönetmeliği / Madde: 8</w:t>
            </w:r>
          </w:p>
        </w:tc>
      </w:tr>
      <w:tr w:rsidR="007D362D" w:rsidRPr="00627523" w:rsidTr="00954D7D">
        <w:trPr>
          <w:trHeight w:val="363"/>
        </w:trPr>
        <w:tc>
          <w:tcPr>
            <w:tcW w:w="1380" w:type="dxa"/>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3</w:t>
            </w:r>
          </w:p>
        </w:tc>
        <w:tc>
          <w:tcPr>
            <w:tcW w:w="2261" w:type="dxa"/>
            <w:vAlign w:val="center"/>
          </w:tcPr>
          <w:p w:rsidR="007D362D" w:rsidRPr="00627523" w:rsidRDefault="007D362D" w:rsidP="00860FF9">
            <w:pPr>
              <w:pStyle w:val="Default"/>
              <w:rPr>
                <w:rFonts w:ascii="Times New Roman" w:hAnsi="Times New Roman" w:cs="Times New Roman"/>
                <w:sz w:val="22"/>
                <w:szCs w:val="22"/>
              </w:rPr>
            </w:pPr>
            <w:r w:rsidRPr="00627523">
              <w:rPr>
                <w:rFonts w:ascii="Times New Roman" w:hAnsi="Times New Roman" w:cs="Times New Roman"/>
                <w:sz w:val="22"/>
                <w:szCs w:val="22"/>
              </w:rPr>
              <w:t>Sosyal Etkinlikler İnceleme Kurulu</w:t>
            </w:r>
          </w:p>
        </w:tc>
        <w:tc>
          <w:tcPr>
            <w:tcW w:w="5685" w:type="dxa"/>
            <w:vAlign w:val="center"/>
          </w:tcPr>
          <w:p w:rsidR="007D362D" w:rsidRPr="00627523" w:rsidRDefault="006C78DD" w:rsidP="00860FF9">
            <w:pPr>
              <w:pStyle w:val="Default"/>
              <w:rPr>
                <w:rFonts w:ascii="Times New Roman" w:hAnsi="Times New Roman" w:cs="Times New Roman"/>
                <w:sz w:val="22"/>
                <w:szCs w:val="22"/>
              </w:rPr>
            </w:pPr>
            <w:r w:rsidRPr="00627523">
              <w:rPr>
                <w:rFonts w:ascii="Times New Roman" w:hAnsi="Times New Roman" w:cs="Times New Roman"/>
                <w:sz w:val="22"/>
                <w:szCs w:val="22"/>
              </w:rPr>
              <w:t>MEB İlköğretim ve Ortaöğretim Kurumları Sosyal Etkinlikler Yönetmeliği / Madde: 24</w:t>
            </w:r>
          </w:p>
        </w:tc>
      </w:tr>
      <w:tr w:rsidR="00087B1D" w:rsidRPr="00627523" w:rsidTr="00954D7D">
        <w:trPr>
          <w:trHeight w:val="488"/>
        </w:trPr>
        <w:tc>
          <w:tcPr>
            <w:tcW w:w="1380" w:type="dxa"/>
            <w:vAlign w:val="center"/>
          </w:tcPr>
          <w:p w:rsidR="00087B1D" w:rsidRPr="00627523" w:rsidRDefault="00087B1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4</w:t>
            </w:r>
          </w:p>
        </w:tc>
        <w:tc>
          <w:tcPr>
            <w:tcW w:w="2261" w:type="dxa"/>
            <w:vAlign w:val="center"/>
          </w:tcPr>
          <w:p w:rsidR="00087B1D" w:rsidRPr="00627523" w:rsidRDefault="00087B1D" w:rsidP="00090FC0">
            <w:pPr>
              <w:pStyle w:val="Default"/>
              <w:rPr>
                <w:rFonts w:ascii="Times New Roman" w:hAnsi="Times New Roman" w:cs="Times New Roman"/>
                <w:sz w:val="22"/>
                <w:szCs w:val="22"/>
              </w:rPr>
            </w:pPr>
            <w:r w:rsidRPr="00627523">
              <w:rPr>
                <w:rFonts w:ascii="Times New Roman" w:hAnsi="Times New Roman" w:cs="Times New Roman"/>
                <w:sz w:val="22"/>
                <w:szCs w:val="22"/>
              </w:rPr>
              <w:t>Taşınır Sayım Kurulu</w:t>
            </w:r>
          </w:p>
        </w:tc>
        <w:tc>
          <w:tcPr>
            <w:tcW w:w="5685" w:type="dxa"/>
            <w:vAlign w:val="center"/>
          </w:tcPr>
          <w:p w:rsidR="00087B1D" w:rsidRPr="00627523" w:rsidRDefault="00087B1D" w:rsidP="00090FC0">
            <w:pPr>
              <w:pStyle w:val="Default"/>
              <w:rPr>
                <w:rFonts w:ascii="Times New Roman" w:hAnsi="Times New Roman" w:cs="Times New Roman"/>
                <w:sz w:val="22"/>
                <w:szCs w:val="22"/>
              </w:rPr>
            </w:pPr>
            <w:r w:rsidRPr="00627523">
              <w:rPr>
                <w:rFonts w:ascii="Times New Roman" w:hAnsi="Times New Roman" w:cs="Times New Roman"/>
                <w:sz w:val="22"/>
                <w:szCs w:val="22"/>
              </w:rPr>
              <w:t>Taşınır Mal Yönetmeliği/ Madde:32/2</w:t>
            </w:r>
          </w:p>
        </w:tc>
      </w:tr>
      <w:tr w:rsidR="003932CC" w:rsidRPr="00627523" w:rsidTr="00954D7D">
        <w:trPr>
          <w:trHeight w:val="488"/>
        </w:trPr>
        <w:tc>
          <w:tcPr>
            <w:tcW w:w="1380" w:type="dxa"/>
            <w:vAlign w:val="center"/>
          </w:tcPr>
          <w:p w:rsidR="003932CC" w:rsidRPr="00627523" w:rsidRDefault="003932CC"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5</w:t>
            </w:r>
          </w:p>
        </w:tc>
        <w:tc>
          <w:tcPr>
            <w:tcW w:w="2261" w:type="dxa"/>
            <w:vAlign w:val="center"/>
          </w:tcPr>
          <w:p w:rsidR="003932CC" w:rsidRPr="00627523" w:rsidRDefault="003932CC" w:rsidP="00090FC0">
            <w:pPr>
              <w:pStyle w:val="Default"/>
              <w:rPr>
                <w:rFonts w:ascii="Times New Roman" w:hAnsi="Times New Roman" w:cs="Times New Roman"/>
                <w:sz w:val="22"/>
                <w:szCs w:val="22"/>
              </w:rPr>
            </w:pPr>
            <w:r w:rsidRPr="00627523">
              <w:rPr>
                <w:rFonts w:ascii="Times New Roman" w:hAnsi="Times New Roman" w:cs="Times New Roman"/>
                <w:sz w:val="22"/>
                <w:szCs w:val="22"/>
              </w:rPr>
              <w:t>Törenler ve Kutlama Komisyonu</w:t>
            </w:r>
          </w:p>
        </w:tc>
        <w:tc>
          <w:tcPr>
            <w:tcW w:w="5685" w:type="dxa"/>
            <w:vAlign w:val="center"/>
          </w:tcPr>
          <w:p w:rsidR="003932CC" w:rsidRPr="00627523" w:rsidRDefault="003932CC" w:rsidP="00090FC0">
            <w:pPr>
              <w:pStyle w:val="Default"/>
              <w:rPr>
                <w:rFonts w:ascii="Times New Roman" w:hAnsi="Times New Roman" w:cs="Times New Roman"/>
                <w:sz w:val="22"/>
                <w:szCs w:val="22"/>
              </w:rPr>
            </w:pPr>
            <w:r w:rsidRPr="00627523">
              <w:rPr>
                <w:rFonts w:ascii="Times New Roman" w:hAnsi="Times New Roman" w:cs="Times New Roman"/>
                <w:sz w:val="22"/>
                <w:szCs w:val="22"/>
              </w:rPr>
              <w:t>MEB İlköğretim ve Ortaöğretim Kurumları Sosyal Etkinlikler Yönetmeliği / Madde: 28</w:t>
            </w:r>
          </w:p>
        </w:tc>
      </w:tr>
      <w:tr w:rsidR="003932CC" w:rsidRPr="00627523" w:rsidTr="00954D7D">
        <w:trPr>
          <w:trHeight w:val="488"/>
        </w:trPr>
        <w:tc>
          <w:tcPr>
            <w:tcW w:w="1380" w:type="dxa"/>
            <w:vAlign w:val="center"/>
          </w:tcPr>
          <w:p w:rsidR="003932CC" w:rsidRPr="00627523" w:rsidRDefault="003932CC"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6</w:t>
            </w:r>
          </w:p>
        </w:tc>
        <w:tc>
          <w:tcPr>
            <w:tcW w:w="2261" w:type="dxa"/>
            <w:vAlign w:val="center"/>
          </w:tcPr>
          <w:p w:rsidR="003932CC" w:rsidRPr="00627523" w:rsidRDefault="00CA2690" w:rsidP="00090FC0">
            <w:pPr>
              <w:pStyle w:val="Default"/>
              <w:rPr>
                <w:rFonts w:ascii="Times New Roman" w:hAnsi="Times New Roman" w:cs="Times New Roman"/>
                <w:sz w:val="22"/>
                <w:szCs w:val="22"/>
              </w:rPr>
            </w:pPr>
            <w:r>
              <w:rPr>
                <w:rFonts w:ascii="Times New Roman" w:hAnsi="Times New Roman" w:cs="Times New Roman"/>
                <w:sz w:val="22"/>
                <w:szCs w:val="22"/>
              </w:rPr>
              <w:t>EKYS</w:t>
            </w:r>
            <w:r w:rsidR="003932CC" w:rsidRPr="00627523">
              <w:rPr>
                <w:rFonts w:ascii="Times New Roman" w:hAnsi="Times New Roman" w:cs="Times New Roman"/>
                <w:sz w:val="22"/>
                <w:szCs w:val="22"/>
              </w:rPr>
              <w:t xml:space="preserve"> Kurulu</w:t>
            </w:r>
          </w:p>
        </w:tc>
        <w:tc>
          <w:tcPr>
            <w:tcW w:w="5685" w:type="dxa"/>
            <w:vAlign w:val="center"/>
          </w:tcPr>
          <w:p w:rsidR="003932CC" w:rsidRPr="00627523" w:rsidRDefault="003932CC" w:rsidP="00090FC0">
            <w:pPr>
              <w:pStyle w:val="Default"/>
              <w:rPr>
                <w:rFonts w:ascii="Times New Roman" w:hAnsi="Times New Roman" w:cs="Times New Roman"/>
                <w:sz w:val="22"/>
                <w:szCs w:val="22"/>
              </w:rPr>
            </w:pPr>
            <w:r w:rsidRPr="00627523">
              <w:rPr>
                <w:rFonts w:ascii="Times New Roman" w:hAnsi="Times New Roman" w:cs="Times New Roman"/>
                <w:sz w:val="22"/>
                <w:szCs w:val="22"/>
              </w:rPr>
              <w:t>MEB. Toplam Kalite Yönetimi Uygulama Yönergesi / Madde:9</w:t>
            </w:r>
          </w:p>
        </w:tc>
      </w:tr>
      <w:tr w:rsidR="00097417" w:rsidRPr="00627523" w:rsidTr="00954D7D">
        <w:trPr>
          <w:trHeight w:val="488"/>
        </w:trPr>
        <w:tc>
          <w:tcPr>
            <w:tcW w:w="1380" w:type="dxa"/>
            <w:vAlign w:val="center"/>
          </w:tcPr>
          <w:p w:rsidR="00097417" w:rsidRPr="00627523" w:rsidRDefault="00097417"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7</w:t>
            </w:r>
          </w:p>
        </w:tc>
        <w:tc>
          <w:tcPr>
            <w:tcW w:w="2261" w:type="dxa"/>
            <w:vAlign w:val="center"/>
          </w:tcPr>
          <w:p w:rsidR="00097417" w:rsidRPr="00627523" w:rsidRDefault="00097417" w:rsidP="00090FC0">
            <w:pPr>
              <w:pStyle w:val="Default"/>
              <w:rPr>
                <w:rFonts w:ascii="Times New Roman" w:hAnsi="Times New Roman" w:cs="Times New Roman"/>
                <w:sz w:val="22"/>
                <w:szCs w:val="22"/>
              </w:rPr>
            </w:pPr>
            <w:r w:rsidRPr="00627523">
              <w:rPr>
                <w:rFonts w:ascii="Times New Roman" w:hAnsi="Times New Roman" w:cs="Times New Roman"/>
                <w:sz w:val="22"/>
                <w:szCs w:val="22"/>
              </w:rPr>
              <w:t>Okul Zümre Başkanları Kurulu</w:t>
            </w:r>
          </w:p>
        </w:tc>
        <w:tc>
          <w:tcPr>
            <w:tcW w:w="5685" w:type="dxa"/>
            <w:vAlign w:val="center"/>
          </w:tcPr>
          <w:p w:rsidR="00097417" w:rsidRPr="00627523" w:rsidRDefault="00097417" w:rsidP="00090FC0">
            <w:pPr>
              <w:pStyle w:val="Default"/>
              <w:rPr>
                <w:rFonts w:ascii="Times New Roman" w:hAnsi="Times New Roman" w:cs="Times New Roman"/>
                <w:sz w:val="22"/>
                <w:szCs w:val="22"/>
              </w:rPr>
            </w:pPr>
            <w:r w:rsidRPr="00627523">
              <w:rPr>
                <w:rFonts w:ascii="Times New Roman" w:hAnsi="Times New Roman" w:cs="Times New Roman"/>
                <w:sz w:val="22"/>
                <w:szCs w:val="22"/>
              </w:rPr>
              <w:t>MEB Eğitim Bölgeleri ve Eğitim Kurulları Yönergesi / Madde: 14-16</w:t>
            </w:r>
          </w:p>
        </w:tc>
      </w:tr>
      <w:tr w:rsidR="00097417" w:rsidRPr="00627523" w:rsidTr="00954D7D">
        <w:trPr>
          <w:trHeight w:val="488"/>
        </w:trPr>
        <w:tc>
          <w:tcPr>
            <w:tcW w:w="1380" w:type="dxa"/>
            <w:vAlign w:val="center"/>
          </w:tcPr>
          <w:p w:rsidR="00097417" w:rsidRPr="00627523" w:rsidRDefault="00097417"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8</w:t>
            </w:r>
          </w:p>
        </w:tc>
        <w:tc>
          <w:tcPr>
            <w:tcW w:w="2261" w:type="dxa"/>
            <w:vAlign w:val="center"/>
          </w:tcPr>
          <w:p w:rsidR="00097417" w:rsidRPr="00627523" w:rsidRDefault="00097417" w:rsidP="00090FC0">
            <w:pPr>
              <w:pStyle w:val="Default"/>
              <w:rPr>
                <w:rFonts w:ascii="Times New Roman" w:hAnsi="Times New Roman" w:cs="Times New Roman"/>
                <w:sz w:val="22"/>
                <w:szCs w:val="22"/>
              </w:rPr>
            </w:pPr>
            <w:r w:rsidRPr="00627523">
              <w:rPr>
                <w:rFonts w:ascii="Times New Roman" w:hAnsi="Times New Roman" w:cs="Times New Roman"/>
                <w:sz w:val="22"/>
                <w:szCs w:val="22"/>
              </w:rPr>
              <w:t>Okullarda Şiddetin Önlenmesi Çalışma Ekibi</w:t>
            </w:r>
          </w:p>
        </w:tc>
        <w:tc>
          <w:tcPr>
            <w:tcW w:w="5685" w:type="dxa"/>
            <w:vAlign w:val="center"/>
          </w:tcPr>
          <w:p w:rsidR="00097417" w:rsidRPr="00627523" w:rsidRDefault="00097417" w:rsidP="00090FC0">
            <w:pPr>
              <w:pStyle w:val="Default"/>
              <w:rPr>
                <w:rFonts w:ascii="Times New Roman" w:hAnsi="Times New Roman" w:cs="Times New Roman"/>
                <w:sz w:val="22"/>
                <w:szCs w:val="22"/>
              </w:rPr>
            </w:pPr>
            <w:r w:rsidRPr="00627523">
              <w:rPr>
                <w:rFonts w:ascii="Times New Roman" w:hAnsi="Times New Roman" w:cs="Times New Roman"/>
                <w:sz w:val="22"/>
                <w:szCs w:val="22"/>
              </w:rPr>
              <w:t>Okullarda Şiddetin Önlenmesi Genelgesi/ 24.03.2006---2006/26</w:t>
            </w:r>
          </w:p>
        </w:tc>
      </w:tr>
    </w:tbl>
    <w:p w:rsidR="007D362D" w:rsidRPr="00627523" w:rsidRDefault="007D362D" w:rsidP="00484791">
      <w:pPr>
        <w:pStyle w:val="Default"/>
        <w:ind w:left="360"/>
        <w:rPr>
          <w:rFonts w:ascii="Times New Roman" w:hAnsi="Times New Roman" w:cs="Times New Roman"/>
          <w:b/>
          <w:bCs/>
          <w:color w:val="003366"/>
          <w:sz w:val="28"/>
          <w:szCs w:val="28"/>
        </w:rPr>
      </w:pPr>
    </w:p>
    <w:p w:rsidR="00B243F0" w:rsidRPr="00627523" w:rsidRDefault="00B243F0" w:rsidP="00484791">
      <w:pPr>
        <w:pStyle w:val="Default"/>
        <w:ind w:left="360"/>
        <w:rPr>
          <w:rFonts w:ascii="Times New Roman" w:hAnsi="Times New Roman" w:cs="Times New Roman"/>
          <w:b/>
          <w:bCs/>
          <w:color w:val="800000"/>
          <w:sz w:val="28"/>
          <w:szCs w:val="28"/>
        </w:rPr>
      </w:pPr>
    </w:p>
    <w:p w:rsidR="007D362D" w:rsidRPr="009B09BE" w:rsidRDefault="009B09BE" w:rsidP="004B3AAE">
      <w:pPr>
        <w:pStyle w:val="Default"/>
        <w:rPr>
          <w:rFonts w:ascii="Times New Roman" w:hAnsi="Times New Roman" w:cs="Times New Roman"/>
          <w:b/>
          <w:bCs/>
          <w:color w:val="800000"/>
          <w:sz w:val="28"/>
          <w:szCs w:val="28"/>
        </w:rPr>
      </w:pPr>
      <w:r>
        <w:rPr>
          <w:rFonts w:ascii="Times New Roman" w:hAnsi="Times New Roman" w:cs="Times New Roman"/>
          <w:b/>
          <w:bCs/>
          <w:color w:val="800000"/>
          <w:sz w:val="28"/>
          <w:szCs w:val="28"/>
        </w:rPr>
        <w:t xml:space="preserve">2.5.2 İnsan Kaynakları </w:t>
      </w:r>
    </w:p>
    <w:p w:rsidR="006E6860" w:rsidRPr="009B09BE" w:rsidRDefault="003B777A" w:rsidP="007A6B86">
      <w:pPr>
        <w:pStyle w:val="Default"/>
        <w:rPr>
          <w:rFonts w:ascii="Times New Roman" w:hAnsi="Times New Roman" w:cs="Times New Roman"/>
          <w:b/>
          <w:color w:val="800000"/>
          <w:sz w:val="28"/>
          <w:szCs w:val="28"/>
        </w:rPr>
      </w:pPr>
      <w:r>
        <w:rPr>
          <w:rFonts w:ascii="Times New Roman" w:hAnsi="Times New Roman" w:cs="Times New Roman"/>
          <w:b/>
          <w:color w:val="800000"/>
          <w:sz w:val="28"/>
          <w:szCs w:val="28"/>
        </w:rPr>
        <w:t>2.5.2.1. 2017-2018</w:t>
      </w:r>
      <w:r w:rsidR="007D362D" w:rsidRPr="00627523">
        <w:rPr>
          <w:rFonts w:ascii="Times New Roman" w:hAnsi="Times New Roman" w:cs="Times New Roman"/>
          <w:b/>
          <w:color w:val="800000"/>
          <w:sz w:val="28"/>
          <w:szCs w:val="28"/>
        </w:rPr>
        <w:t xml:space="preserve"> </w:t>
      </w:r>
      <w:r w:rsidR="006E6860" w:rsidRPr="00627523">
        <w:rPr>
          <w:rFonts w:ascii="Times New Roman" w:hAnsi="Times New Roman" w:cs="Times New Roman"/>
          <w:b/>
          <w:color w:val="800000"/>
          <w:sz w:val="28"/>
          <w:szCs w:val="28"/>
        </w:rPr>
        <w:t xml:space="preserve">Öğretim </w:t>
      </w:r>
      <w:r w:rsidR="009B09BE">
        <w:rPr>
          <w:rFonts w:ascii="Times New Roman" w:hAnsi="Times New Roman" w:cs="Times New Roman"/>
          <w:b/>
          <w:color w:val="800000"/>
          <w:sz w:val="28"/>
          <w:szCs w:val="28"/>
        </w:rPr>
        <w:t>Yılı Kurumdaki Mevcut Personel</w:t>
      </w:r>
    </w:p>
    <w:p w:rsidR="007D362D" w:rsidRPr="00627523" w:rsidRDefault="006E6860" w:rsidP="007A6B86">
      <w:pPr>
        <w:pStyle w:val="Default"/>
        <w:rPr>
          <w:rFonts w:ascii="Times New Roman" w:hAnsi="Times New Roman" w:cs="Times New Roman"/>
          <w:b/>
          <w:color w:val="auto"/>
        </w:rPr>
      </w:pPr>
      <w:r w:rsidRPr="00627523">
        <w:rPr>
          <w:rFonts w:ascii="Times New Roman" w:hAnsi="Times New Roman" w:cs="Times New Roman"/>
          <w:b/>
          <w:bCs/>
          <w:color w:val="auto"/>
        </w:rPr>
        <w:t xml:space="preserve">Tablo </w:t>
      </w:r>
      <w:r w:rsidR="00E12A9F">
        <w:rPr>
          <w:rFonts w:ascii="Times New Roman" w:hAnsi="Times New Roman" w:cs="Times New Roman"/>
          <w:b/>
          <w:bCs/>
          <w:color w:val="auto"/>
        </w:rPr>
        <w:t>2</w:t>
      </w:r>
      <w:r w:rsidRPr="00627523">
        <w:rPr>
          <w:rFonts w:ascii="Times New Roman" w:hAnsi="Times New Roman" w:cs="Times New Roman"/>
          <w:b/>
          <w:bCs/>
          <w:color w:val="auto"/>
        </w:rPr>
        <w:t xml:space="preserve">: </w:t>
      </w:r>
      <w:r w:rsidR="003B777A">
        <w:rPr>
          <w:rFonts w:ascii="Times New Roman" w:hAnsi="Times New Roman" w:cs="Times New Roman"/>
          <w:b/>
          <w:color w:val="auto"/>
          <w:szCs w:val="22"/>
        </w:rPr>
        <w:t>2017-2018</w:t>
      </w:r>
      <w:r w:rsidRPr="00627523">
        <w:rPr>
          <w:rFonts w:ascii="Times New Roman" w:hAnsi="Times New Roman" w:cs="Times New Roman"/>
          <w:b/>
          <w:color w:val="auto"/>
          <w:szCs w:val="22"/>
        </w:rPr>
        <w:t xml:space="preserve"> Öğretim Yılı </w:t>
      </w:r>
      <w:r w:rsidR="007D362D" w:rsidRPr="00627523">
        <w:rPr>
          <w:rFonts w:ascii="Times New Roman" w:hAnsi="Times New Roman" w:cs="Times New Roman"/>
          <w:b/>
          <w:color w:val="auto"/>
        </w:rPr>
        <w:t>Mevcut Personel</w:t>
      </w: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1906"/>
        <w:gridCol w:w="794"/>
        <w:gridCol w:w="900"/>
        <w:gridCol w:w="720"/>
        <w:gridCol w:w="900"/>
        <w:gridCol w:w="1080"/>
        <w:gridCol w:w="720"/>
        <w:gridCol w:w="900"/>
        <w:gridCol w:w="900"/>
      </w:tblGrid>
      <w:tr w:rsidR="007D362D" w:rsidRPr="00627523" w:rsidTr="006E6860">
        <w:trPr>
          <w:trHeight w:val="203"/>
        </w:trPr>
        <w:tc>
          <w:tcPr>
            <w:tcW w:w="648"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color w:val="auto"/>
                <w:sz w:val="18"/>
                <w:szCs w:val="18"/>
              </w:rPr>
              <w:t>Sıra</w:t>
            </w:r>
          </w:p>
        </w:tc>
        <w:tc>
          <w:tcPr>
            <w:tcW w:w="1906"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 xml:space="preserve">Görevi </w:t>
            </w:r>
          </w:p>
        </w:tc>
        <w:tc>
          <w:tcPr>
            <w:tcW w:w="794"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Norm</w:t>
            </w:r>
          </w:p>
        </w:tc>
        <w:tc>
          <w:tcPr>
            <w:tcW w:w="90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Mevcut</w:t>
            </w:r>
          </w:p>
        </w:tc>
        <w:tc>
          <w:tcPr>
            <w:tcW w:w="72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 xml:space="preserve">Erkek </w:t>
            </w:r>
          </w:p>
        </w:tc>
        <w:tc>
          <w:tcPr>
            <w:tcW w:w="90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 xml:space="preserve">Kadın </w:t>
            </w:r>
          </w:p>
        </w:tc>
        <w:tc>
          <w:tcPr>
            <w:tcW w:w="108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iCs/>
                <w:sz w:val="18"/>
                <w:szCs w:val="18"/>
              </w:rPr>
              <w:t xml:space="preserve">Toplam </w:t>
            </w:r>
          </w:p>
        </w:tc>
        <w:tc>
          <w:tcPr>
            <w:tcW w:w="72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Lisans</w:t>
            </w:r>
          </w:p>
        </w:tc>
        <w:tc>
          <w:tcPr>
            <w:tcW w:w="90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Y.Lisans</w:t>
            </w:r>
          </w:p>
        </w:tc>
        <w:tc>
          <w:tcPr>
            <w:tcW w:w="900" w:type="dxa"/>
            <w:shd w:val="clear" w:color="auto" w:fill="E5DFEC" w:themeFill="accent4" w:themeFillTint="33"/>
          </w:tcPr>
          <w:p w:rsidR="007D362D" w:rsidRPr="00627523" w:rsidRDefault="007D362D" w:rsidP="005712C7">
            <w:pPr>
              <w:pStyle w:val="Default"/>
              <w:rPr>
                <w:rFonts w:ascii="Times New Roman" w:hAnsi="Times New Roman" w:cs="Times New Roman"/>
                <w:b/>
                <w:sz w:val="18"/>
                <w:szCs w:val="18"/>
              </w:rPr>
            </w:pPr>
            <w:r w:rsidRPr="00627523">
              <w:rPr>
                <w:rFonts w:ascii="Times New Roman" w:hAnsi="Times New Roman" w:cs="Times New Roman"/>
                <w:b/>
                <w:sz w:val="18"/>
                <w:szCs w:val="18"/>
              </w:rPr>
              <w:t>Doktora</w:t>
            </w:r>
          </w:p>
        </w:tc>
      </w:tr>
      <w:tr w:rsidR="007D362D" w:rsidRPr="00627523" w:rsidTr="005712C7">
        <w:trPr>
          <w:trHeight w:val="183"/>
        </w:trPr>
        <w:tc>
          <w:tcPr>
            <w:tcW w:w="648" w:type="dxa"/>
          </w:tcPr>
          <w:p w:rsidR="007D362D" w:rsidRPr="00627523" w:rsidRDefault="007D362D" w:rsidP="00F003F1">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906" w:type="dxa"/>
          </w:tcPr>
          <w:p w:rsidR="007D362D" w:rsidRPr="00627523" w:rsidRDefault="007D362D"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Müdür</w:t>
            </w:r>
          </w:p>
        </w:tc>
        <w:tc>
          <w:tcPr>
            <w:tcW w:w="794" w:type="dxa"/>
          </w:tcPr>
          <w:p w:rsidR="007D362D" w:rsidRPr="00627523" w:rsidRDefault="007911CE"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7D362D" w:rsidRPr="00627523" w:rsidRDefault="007911CE"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7D362D" w:rsidRPr="00627523" w:rsidRDefault="007911CE"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7D362D" w:rsidRPr="00627523" w:rsidRDefault="007D362D" w:rsidP="00D23385">
            <w:pPr>
              <w:pStyle w:val="Default"/>
              <w:jc w:val="center"/>
              <w:rPr>
                <w:rFonts w:ascii="Times New Roman" w:hAnsi="Times New Roman" w:cs="Times New Roman"/>
                <w:sz w:val="18"/>
                <w:szCs w:val="18"/>
              </w:rPr>
            </w:pPr>
          </w:p>
        </w:tc>
        <w:tc>
          <w:tcPr>
            <w:tcW w:w="1080" w:type="dxa"/>
          </w:tcPr>
          <w:p w:rsidR="007D362D" w:rsidRPr="00627523" w:rsidRDefault="007911CE"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7D362D" w:rsidRPr="00627523" w:rsidRDefault="0028228E"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7D362D" w:rsidRPr="00627523" w:rsidRDefault="007D362D" w:rsidP="00D23385">
            <w:pPr>
              <w:pStyle w:val="Default"/>
              <w:jc w:val="center"/>
              <w:rPr>
                <w:rFonts w:ascii="Times New Roman" w:hAnsi="Times New Roman" w:cs="Times New Roman"/>
                <w:sz w:val="18"/>
                <w:szCs w:val="18"/>
              </w:rPr>
            </w:pPr>
          </w:p>
        </w:tc>
        <w:tc>
          <w:tcPr>
            <w:tcW w:w="900" w:type="dxa"/>
          </w:tcPr>
          <w:p w:rsidR="007D362D" w:rsidRPr="00627523" w:rsidRDefault="007D362D" w:rsidP="00D23385">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8D06A8" w:rsidP="00F003F1">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Müdür Yrd.</w:t>
            </w:r>
          </w:p>
        </w:tc>
        <w:tc>
          <w:tcPr>
            <w:tcW w:w="794"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D06A8" w:rsidP="00D23385">
            <w:pPr>
              <w:pStyle w:val="Default"/>
              <w:jc w:val="center"/>
              <w:rPr>
                <w:rFonts w:ascii="Times New Roman" w:hAnsi="Times New Roman" w:cs="Times New Roman"/>
                <w:sz w:val="18"/>
                <w:szCs w:val="18"/>
              </w:rPr>
            </w:pPr>
          </w:p>
        </w:tc>
        <w:tc>
          <w:tcPr>
            <w:tcW w:w="108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D06A8" w:rsidP="00D23385">
            <w:pPr>
              <w:pStyle w:val="Default"/>
              <w:jc w:val="center"/>
              <w:rPr>
                <w:rFonts w:ascii="Times New Roman" w:hAnsi="Times New Roman" w:cs="Times New Roman"/>
                <w:sz w:val="18"/>
                <w:szCs w:val="18"/>
              </w:rPr>
            </w:pPr>
          </w:p>
        </w:tc>
        <w:tc>
          <w:tcPr>
            <w:tcW w:w="900" w:type="dxa"/>
          </w:tcPr>
          <w:p w:rsidR="008D06A8" w:rsidRPr="00627523" w:rsidRDefault="008D06A8" w:rsidP="00D23385">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8D06A8" w:rsidP="00F003F1">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Matematik Öğretmeni</w:t>
            </w:r>
          </w:p>
        </w:tc>
        <w:tc>
          <w:tcPr>
            <w:tcW w:w="794"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900" w:type="dxa"/>
          </w:tcPr>
          <w:p w:rsidR="008D06A8" w:rsidRPr="00627523" w:rsidRDefault="008D06A8" w:rsidP="00D23385">
            <w:pPr>
              <w:pStyle w:val="Default"/>
              <w:jc w:val="center"/>
              <w:rPr>
                <w:rFonts w:ascii="Times New Roman" w:hAnsi="Times New Roman" w:cs="Times New Roman"/>
                <w:sz w:val="18"/>
                <w:szCs w:val="18"/>
              </w:rPr>
            </w:pPr>
          </w:p>
        </w:tc>
        <w:tc>
          <w:tcPr>
            <w:tcW w:w="900" w:type="dxa"/>
          </w:tcPr>
          <w:p w:rsidR="008D06A8" w:rsidRPr="00627523" w:rsidRDefault="008D06A8" w:rsidP="00D23385">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8D06A8" w:rsidP="00F003F1">
            <w:pPr>
              <w:pStyle w:val="Default"/>
              <w:jc w:val="center"/>
              <w:rPr>
                <w:rFonts w:ascii="Times New Roman" w:hAnsi="Times New Roman" w:cs="Times New Roman"/>
                <w:sz w:val="18"/>
                <w:szCs w:val="18"/>
              </w:rPr>
            </w:pPr>
            <w:r w:rsidRPr="00627523">
              <w:rPr>
                <w:rFonts w:ascii="Times New Roman" w:hAnsi="Times New Roman" w:cs="Times New Roman"/>
                <w:sz w:val="18"/>
                <w:szCs w:val="18"/>
              </w:rPr>
              <w:t>4</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Türk Dili ve Edebiyatı Öğretmeni</w:t>
            </w:r>
          </w:p>
        </w:tc>
        <w:tc>
          <w:tcPr>
            <w:tcW w:w="794"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8</w:t>
            </w:r>
          </w:p>
        </w:tc>
        <w:tc>
          <w:tcPr>
            <w:tcW w:w="90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8</w:t>
            </w:r>
          </w:p>
        </w:tc>
        <w:tc>
          <w:tcPr>
            <w:tcW w:w="72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90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5</w:t>
            </w:r>
          </w:p>
        </w:tc>
        <w:tc>
          <w:tcPr>
            <w:tcW w:w="108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8</w:t>
            </w:r>
          </w:p>
        </w:tc>
        <w:tc>
          <w:tcPr>
            <w:tcW w:w="72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7</w:t>
            </w:r>
          </w:p>
        </w:tc>
        <w:tc>
          <w:tcPr>
            <w:tcW w:w="90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D23385">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8D06A8" w:rsidP="00F003F1">
            <w:pPr>
              <w:pStyle w:val="Default"/>
              <w:jc w:val="center"/>
              <w:rPr>
                <w:rFonts w:ascii="Times New Roman" w:hAnsi="Times New Roman" w:cs="Times New Roman"/>
                <w:sz w:val="18"/>
                <w:szCs w:val="18"/>
              </w:rPr>
            </w:pPr>
            <w:r w:rsidRPr="00627523">
              <w:rPr>
                <w:rFonts w:ascii="Times New Roman" w:hAnsi="Times New Roman" w:cs="Times New Roman"/>
                <w:sz w:val="18"/>
                <w:szCs w:val="18"/>
              </w:rPr>
              <w:t>5</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Coğrafya Öğretmeni</w:t>
            </w:r>
          </w:p>
        </w:tc>
        <w:tc>
          <w:tcPr>
            <w:tcW w:w="794"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900" w:type="dxa"/>
          </w:tcPr>
          <w:p w:rsidR="008D06A8" w:rsidRPr="00627523" w:rsidRDefault="002B7F76"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8D06A8" w:rsidRPr="00627523" w:rsidRDefault="008D06A8"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D06A8" w:rsidP="00D23385">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900" w:type="dxa"/>
          </w:tcPr>
          <w:p w:rsidR="008D06A8" w:rsidRPr="00627523" w:rsidRDefault="008D06A8" w:rsidP="00D23385">
            <w:pPr>
              <w:pStyle w:val="Default"/>
              <w:jc w:val="center"/>
              <w:rPr>
                <w:rFonts w:ascii="Times New Roman" w:hAnsi="Times New Roman" w:cs="Times New Roman"/>
                <w:sz w:val="18"/>
                <w:szCs w:val="18"/>
              </w:rPr>
            </w:pPr>
          </w:p>
        </w:tc>
        <w:tc>
          <w:tcPr>
            <w:tcW w:w="900" w:type="dxa"/>
          </w:tcPr>
          <w:p w:rsidR="008D06A8" w:rsidRPr="00627523" w:rsidRDefault="008D06A8" w:rsidP="00D23385">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6</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Tarih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110F1A" w:rsidRPr="00627523" w:rsidTr="005712C7">
        <w:trPr>
          <w:trHeight w:val="183"/>
        </w:trPr>
        <w:tc>
          <w:tcPr>
            <w:tcW w:w="648" w:type="dxa"/>
          </w:tcPr>
          <w:p w:rsidR="00110F1A"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906" w:type="dxa"/>
          </w:tcPr>
          <w:p w:rsidR="00110F1A" w:rsidRPr="00627523" w:rsidRDefault="00110F1A" w:rsidP="0044576A">
            <w:pPr>
              <w:pStyle w:val="Default"/>
              <w:jc w:val="both"/>
              <w:rPr>
                <w:rFonts w:ascii="Times New Roman" w:hAnsi="Times New Roman" w:cs="Times New Roman"/>
                <w:sz w:val="18"/>
                <w:szCs w:val="18"/>
              </w:rPr>
            </w:pPr>
            <w:r>
              <w:rPr>
                <w:rFonts w:ascii="Times New Roman" w:hAnsi="Times New Roman" w:cs="Times New Roman"/>
                <w:sz w:val="18"/>
                <w:szCs w:val="18"/>
              </w:rPr>
              <w:t>Sağlık BilÖğretmeni</w:t>
            </w:r>
          </w:p>
        </w:tc>
        <w:tc>
          <w:tcPr>
            <w:tcW w:w="794" w:type="dxa"/>
          </w:tcPr>
          <w:p w:rsidR="00110F1A" w:rsidRPr="00627523" w:rsidRDefault="00110F1A"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10F1A" w:rsidRPr="00627523" w:rsidRDefault="00110F1A"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10F1A" w:rsidRPr="00627523" w:rsidRDefault="00110F1A" w:rsidP="0044576A">
            <w:pPr>
              <w:pStyle w:val="Default"/>
              <w:jc w:val="center"/>
              <w:rPr>
                <w:rFonts w:ascii="Times New Roman" w:hAnsi="Times New Roman" w:cs="Times New Roman"/>
                <w:sz w:val="18"/>
                <w:szCs w:val="18"/>
              </w:rPr>
            </w:pPr>
          </w:p>
        </w:tc>
        <w:tc>
          <w:tcPr>
            <w:tcW w:w="900" w:type="dxa"/>
          </w:tcPr>
          <w:p w:rsidR="00110F1A" w:rsidRPr="00627523" w:rsidRDefault="00110F1A"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110F1A" w:rsidRPr="00627523" w:rsidRDefault="00110F1A"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10F1A" w:rsidRPr="00627523" w:rsidRDefault="00110F1A"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10F1A" w:rsidRPr="00627523" w:rsidRDefault="00110F1A" w:rsidP="0044576A">
            <w:pPr>
              <w:pStyle w:val="Default"/>
              <w:jc w:val="center"/>
              <w:rPr>
                <w:rFonts w:ascii="Times New Roman" w:hAnsi="Times New Roman" w:cs="Times New Roman"/>
                <w:sz w:val="18"/>
                <w:szCs w:val="18"/>
              </w:rPr>
            </w:pPr>
          </w:p>
        </w:tc>
        <w:tc>
          <w:tcPr>
            <w:tcW w:w="900" w:type="dxa"/>
          </w:tcPr>
          <w:p w:rsidR="00110F1A" w:rsidRPr="00627523" w:rsidRDefault="00110F1A"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Biyoloji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Kimya Öğretmeni</w:t>
            </w:r>
          </w:p>
        </w:tc>
        <w:tc>
          <w:tcPr>
            <w:tcW w:w="794"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Fizik Öğretmeni</w:t>
            </w:r>
          </w:p>
        </w:tc>
        <w:tc>
          <w:tcPr>
            <w:tcW w:w="794"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İngilizce Öğretmeni</w:t>
            </w:r>
          </w:p>
        </w:tc>
        <w:tc>
          <w:tcPr>
            <w:tcW w:w="794"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8D06A8" w:rsidRPr="00627523" w:rsidRDefault="002B7F76" w:rsidP="0044576A">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8D06A8" w:rsidRPr="00627523" w:rsidRDefault="008D06A8" w:rsidP="0044576A">
            <w:pPr>
              <w:pStyle w:val="Default"/>
              <w:jc w:val="both"/>
              <w:rPr>
                <w:rFonts w:ascii="Times New Roman" w:hAnsi="Times New Roman" w:cs="Times New Roman"/>
                <w:sz w:val="18"/>
                <w:szCs w:val="18"/>
              </w:rPr>
            </w:pPr>
            <w:r w:rsidRPr="00627523">
              <w:rPr>
                <w:rFonts w:ascii="Times New Roman" w:hAnsi="Times New Roman" w:cs="Times New Roman"/>
                <w:sz w:val="18"/>
                <w:szCs w:val="18"/>
              </w:rPr>
              <w:t>Almanca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8D06A8" w:rsidRPr="00627523" w:rsidRDefault="008D06A8" w:rsidP="0044576A">
            <w:pPr>
              <w:pStyle w:val="Default"/>
              <w:rPr>
                <w:rFonts w:ascii="Times New Roman" w:hAnsi="Times New Roman" w:cs="Times New Roman"/>
                <w:sz w:val="18"/>
                <w:szCs w:val="18"/>
              </w:rPr>
            </w:pPr>
            <w:r w:rsidRPr="00627523">
              <w:rPr>
                <w:rFonts w:ascii="Times New Roman" w:hAnsi="Times New Roman" w:cs="Times New Roman"/>
                <w:sz w:val="18"/>
                <w:szCs w:val="18"/>
              </w:rPr>
              <w:t>Felsefe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8D06A8" w:rsidRPr="00627523" w:rsidRDefault="008D06A8" w:rsidP="0044576A">
            <w:pPr>
              <w:pStyle w:val="Default"/>
              <w:rPr>
                <w:rFonts w:ascii="Times New Roman" w:hAnsi="Times New Roman" w:cs="Times New Roman"/>
                <w:sz w:val="18"/>
                <w:szCs w:val="18"/>
              </w:rPr>
            </w:pPr>
            <w:r w:rsidRPr="00627523">
              <w:rPr>
                <w:rFonts w:ascii="Times New Roman" w:hAnsi="Times New Roman" w:cs="Times New Roman"/>
                <w:sz w:val="18"/>
                <w:szCs w:val="18"/>
              </w:rPr>
              <w:t>Din Kültür ve Ahlak Bilgisi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15</w:t>
            </w:r>
          </w:p>
        </w:tc>
        <w:tc>
          <w:tcPr>
            <w:tcW w:w="1906" w:type="dxa"/>
          </w:tcPr>
          <w:p w:rsidR="008D06A8" w:rsidRPr="00627523" w:rsidRDefault="008D06A8" w:rsidP="00A43033">
            <w:pPr>
              <w:pStyle w:val="Default"/>
              <w:rPr>
                <w:rFonts w:ascii="Times New Roman" w:hAnsi="Times New Roman" w:cs="Times New Roman"/>
                <w:sz w:val="18"/>
                <w:szCs w:val="18"/>
              </w:rPr>
            </w:pPr>
            <w:r w:rsidRPr="00627523">
              <w:rPr>
                <w:rFonts w:ascii="Times New Roman" w:hAnsi="Times New Roman" w:cs="Times New Roman"/>
                <w:sz w:val="18"/>
                <w:szCs w:val="18"/>
              </w:rPr>
              <w:t>Beden Eğitimi Öğretmeni</w:t>
            </w:r>
          </w:p>
        </w:tc>
        <w:tc>
          <w:tcPr>
            <w:tcW w:w="794" w:type="dxa"/>
          </w:tcPr>
          <w:p w:rsidR="008D06A8" w:rsidRPr="00627523" w:rsidRDefault="0075065B"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75065B"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75065B"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75065B"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75065B"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16</w:t>
            </w:r>
          </w:p>
        </w:tc>
        <w:tc>
          <w:tcPr>
            <w:tcW w:w="1906" w:type="dxa"/>
          </w:tcPr>
          <w:p w:rsidR="008D06A8" w:rsidRPr="00627523" w:rsidRDefault="008D06A8" w:rsidP="0044576A">
            <w:pPr>
              <w:pStyle w:val="Default"/>
              <w:rPr>
                <w:rFonts w:ascii="Times New Roman" w:hAnsi="Times New Roman" w:cs="Times New Roman"/>
                <w:sz w:val="18"/>
                <w:szCs w:val="18"/>
              </w:rPr>
            </w:pPr>
            <w:r w:rsidRPr="00627523">
              <w:rPr>
                <w:rFonts w:ascii="Times New Roman" w:hAnsi="Times New Roman" w:cs="Times New Roman"/>
                <w:sz w:val="18"/>
                <w:szCs w:val="18"/>
              </w:rPr>
              <w:t>Bilişim Teknolojileri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8D06A8" w:rsidRPr="00627523" w:rsidRDefault="008D06A8" w:rsidP="00DA3E05">
            <w:pPr>
              <w:pStyle w:val="Default"/>
              <w:rPr>
                <w:rFonts w:ascii="Times New Roman" w:hAnsi="Times New Roman" w:cs="Times New Roman"/>
                <w:sz w:val="18"/>
                <w:szCs w:val="18"/>
              </w:rPr>
            </w:pPr>
            <w:r w:rsidRPr="00627523">
              <w:rPr>
                <w:rFonts w:ascii="Times New Roman" w:hAnsi="Times New Roman" w:cs="Times New Roman"/>
                <w:sz w:val="18"/>
                <w:szCs w:val="18"/>
              </w:rPr>
              <w:t>Resim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72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8D06A8" w:rsidRPr="00627523" w:rsidRDefault="008D06A8" w:rsidP="0044576A">
            <w:pPr>
              <w:pStyle w:val="Default"/>
              <w:rPr>
                <w:rFonts w:ascii="Times New Roman" w:hAnsi="Times New Roman" w:cs="Times New Roman"/>
                <w:sz w:val="18"/>
                <w:szCs w:val="18"/>
              </w:rPr>
            </w:pPr>
            <w:r w:rsidRPr="00627523">
              <w:rPr>
                <w:rFonts w:ascii="Times New Roman" w:hAnsi="Times New Roman" w:cs="Times New Roman"/>
                <w:sz w:val="18"/>
                <w:szCs w:val="18"/>
              </w:rPr>
              <w:t>Müzik Öğretmeni</w:t>
            </w:r>
          </w:p>
        </w:tc>
        <w:tc>
          <w:tcPr>
            <w:tcW w:w="794"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108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r w:rsidR="008D06A8" w:rsidRPr="00627523" w:rsidTr="005712C7">
        <w:trPr>
          <w:trHeight w:val="183"/>
        </w:trPr>
        <w:tc>
          <w:tcPr>
            <w:tcW w:w="648" w:type="dxa"/>
          </w:tcPr>
          <w:p w:rsidR="008D06A8" w:rsidRPr="00627523" w:rsidRDefault="001D171F" w:rsidP="0044576A">
            <w:pPr>
              <w:pStyle w:val="Default"/>
              <w:jc w:val="center"/>
              <w:rPr>
                <w:rFonts w:ascii="Times New Roman" w:hAnsi="Times New Roman" w:cs="Times New Roman"/>
                <w:sz w:val="18"/>
                <w:szCs w:val="18"/>
              </w:rPr>
            </w:pPr>
            <w:r>
              <w:rPr>
                <w:rFonts w:ascii="Times New Roman" w:hAnsi="Times New Roman" w:cs="Times New Roman"/>
                <w:sz w:val="18"/>
                <w:szCs w:val="18"/>
              </w:rPr>
              <w:t>19</w:t>
            </w:r>
          </w:p>
        </w:tc>
        <w:tc>
          <w:tcPr>
            <w:tcW w:w="1906" w:type="dxa"/>
          </w:tcPr>
          <w:p w:rsidR="008D06A8" w:rsidRPr="00627523" w:rsidRDefault="008D06A8" w:rsidP="0044576A">
            <w:pPr>
              <w:pStyle w:val="Default"/>
              <w:rPr>
                <w:rFonts w:ascii="Times New Roman" w:hAnsi="Times New Roman" w:cs="Times New Roman"/>
                <w:sz w:val="18"/>
                <w:szCs w:val="18"/>
              </w:rPr>
            </w:pPr>
            <w:r w:rsidRPr="00627523">
              <w:rPr>
                <w:rFonts w:ascii="Times New Roman" w:hAnsi="Times New Roman" w:cs="Times New Roman"/>
                <w:sz w:val="18"/>
                <w:szCs w:val="18"/>
              </w:rPr>
              <w:t>Rehber Öğretmeni</w:t>
            </w:r>
          </w:p>
        </w:tc>
        <w:tc>
          <w:tcPr>
            <w:tcW w:w="794"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0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c>
          <w:tcPr>
            <w:tcW w:w="108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8D06A8" w:rsidRPr="00627523" w:rsidRDefault="00890C54" w:rsidP="0044576A">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8D06A8" w:rsidRPr="00627523" w:rsidRDefault="008D06A8" w:rsidP="0044576A">
            <w:pPr>
              <w:pStyle w:val="Default"/>
              <w:jc w:val="center"/>
              <w:rPr>
                <w:rFonts w:ascii="Times New Roman" w:hAnsi="Times New Roman" w:cs="Times New Roman"/>
                <w:sz w:val="18"/>
                <w:szCs w:val="18"/>
              </w:rPr>
            </w:pPr>
            <w:r w:rsidRPr="00627523">
              <w:rPr>
                <w:rFonts w:ascii="Times New Roman" w:hAnsi="Times New Roman" w:cs="Times New Roman"/>
                <w:sz w:val="18"/>
                <w:szCs w:val="18"/>
              </w:rPr>
              <w:t>1</w:t>
            </w:r>
          </w:p>
        </w:tc>
        <w:tc>
          <w:tcPr>
            <w:tcW w:w="900" w:type="dxa"/>
          </w:tcPr>
          <w:p w:rsidR="008D06A8" w:rsidRPr="00627523" w:rsidRDefault="008D06A8" w:rsidP="0044576A">
            <w:pPr>
              <w:pStyle w:val="Default"/>
              <w:jc w:val="center"/>
              <w:rPr>
                <w:rFonts w:ascii="Times New Roman" w:hAnsi="Times New Roman" w:cs="Times New Roman"/>
                <w:sz w:val="18"/>
                <w:szCs w:val="18"/>
              </w:rPr>
            </w:pPr>
          </w:p>
        </w:tc>
      </w:tr>
    </w:tbl>
    <w:p w:rsidR="007D362D" w:rsidRPr="00627523" w:rsidRDefault="007D362D" w:rsidP="004B3AAE">
      <w:pPr>
        <w:pStyle w:val="Default"/>
        <w:ind w:left="1004"/>
        <w:rPr>
          <w:rFonts w:ascii="Times New Roman" w:hAnsi="Times New Roman" w:cs="Times New Roman"/>
          <w:color w:val="auto"/>
          <w:sz w:val="22"/>
          <w:szCs w:val="22"/>
        </w:rPr>
      </w:pPr>
    </w:p>
    <w:p w:rsidR="007D362D" w:rsidRPr="00627523" w:rsidRDefault="007D362D" w:rsidP="0056383C">
      <w:pPr>
        <w:keepNext/>
        <w:rPr>
          <w:rFonts w:ascii="Times New Roman" w:hAnsi="Times New Roman"/>
          <w:b/>
          <w:color w:val="800000"/>
          <w:sz w:val="28"/>
          <w:szCs w:val="28"/>
        </w:rPr>
      </w:pPr>
      <w:r w:rsidRPr="00627523">
        <w:rPr>
          <w:rFonts w:ascii="Times New Roman" w:hAnsi="Times New Roman"/>
          <w:b/>
          <w:color w:val="800000"/>
          <w:sz w:val="28"/>
          <w:szCs w:val="28"/>
        </w:rPr>
        <w:t>2.5.2.2. Personelin Hizmet Süresine İlişkin Bilgiler</w:t>
      </w:r>
    </w:p>
    <w:p w:rsidR="007D362D" w:rsidRPr="00627523" w:rsidRDefault="006E6860" w:rsidP="007A6B86">
      <w:pPr>
        <w:keepNext/>
        <w:spacing w:after="0"/>
        <w:rPr>
          <w:rFonts w:ascii="Times New Roman" w:hAnsi="Times New Roman"/>
          <w:b/>
          <w:sz w:val="24"/>
        </w:rPr>
      </w:pPr>
      <w:r w:rsidRPr="00627523">
        <w:rPr>
          <w:rFonts w:ascii="Times New Roman" w:hAnsi="Times New Roman"/>
          <w:b/>
          <w:sz w:val="24"/>
        </w:rPr>
        <w:t>Tablo</w:t>
      </w:r>
      <w:r w:rsidR="00E12A9F">
        <w:rPr>
          <w:rFonts w:ascii="Times New Roman" w:hAnsi="Times New Roman"/>
          <w:b/>
          <w:sz w:val="24"/>
        </w:rPr>
        <w:t xml:space="preserve"> 3</w:t>
      </w:r>
      <w:r w:rsidRPr="00627523">
        <w:rPr>
          <w:rFonts w:ascii="Times New Roman" w:hAnsi="Times New Roman"/>
          <w:b/>
          <w:sz w:val="24"/>
        </w:rPr>
        <w:t xml:space="preserve">: </w:t>
      </w:r>
      <w:r w:rsidR="007D362D" w:rsidRPr="00627523">
        <w:rPr>
          <w:rFonts w:ascii="Times New Roman" w:hAnsi="Times New Roman"/>
          <w:b/>
          <w:sz w:val="24"/>
        </w:rPr>
        <w:t>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0"/>
        <w:gridCol w:w="2293"/>
        <w:gridCol w:w="2467"/>
      </w:tblGrid>
      <w:tr w:rsidR="007D362D" w:rsidRPr="00627523" w:rsidTr="006E6860">
        <w:trPr>
          <w:trHeight w:val="182"/>
          <w:jc w:val="center"/>
        </w:trPr>
        <w:tc>
          <w:tcPr>
            <w:tcW w:w="4140" w:type="dxa"/>
            <w:vMerge w:val="restart"/>
            <w:shd w:val="clear" w:color="auto" w:fill="E5DFEC" w:themeFill="accent4" w:themeFillTint="33"/>
            <w:vAlign w:val="center"/>
          </w:tcPr>
          <w:p w:rsidR="007D362D" w:rsidRPr="00627523" w:rsidRDefault="007D362D" w:rsidP="007A6B86">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Hizmet Süreleri</w:t>
            </w:r>
          </w:p>
        </w:tc>
        <w:tc>
          <w:tcPr>
            <w:tcW w:w="4760" w:type="dxa"/>
            <w:gridSpan w:val="2"/>
            <w:shd w:val="clear" w:color="auto" w:fill="E5DFEC" w:themeFill="accent4" w:themeFillTint="33"/>
            <w:vAlign w:val="center"/>
          </w:tcPr>
          <w:p w:rsidR="007D362D" w:rsidRPr="00627523" w:rsidRDefault="00890C54" w:rsidP="007A6B86">
            <w:pPr>
              <w:pStyle w:val="Default"/>
              <w:jc w:val="center"/>
              <w:rPr>
                <w:rFonts w:ascii="Times New Roman" w:hAnsi="Times New Roman" w:cs="Times New Roman"/>
                <w:b/>
                <w:sz w:val="20"/>
                <w:szCs w:val="20"/>
              </w:rPr>
            </w:pPr>
            <w:r>
              <w:rPr>
                <w:rFonts w:ascii="Times New Roman" w:hAnsi="Times New Roman" w:cs="Times New Roman"/>
                <w:b/>
                <w:sz w:val="20"/>
                <w:szCs w:val="20"/>
              </w:rPr>
              <w:t>2018</w:t>
            </w:r>
            <w:r w:rsidR="007D362D" w:rsidRPr="00627523">
              <w:rPr>
                <w:rFonts w:ascii="Times New Roman" w:hAnsi="Times New Roman" w:cs="Times New Roman"/>
                <w:b/>
                <w:sz w:val="20"/>
                <w:szCs w:val="20"/>
              </w:rPr>
              <w:t>Yılı İtibari İle</w:t>
            </w:r>
          </w:p>
        </w:tc>
      </w:tr>
      <w:tr w:rsidR="007D362D" w:rsidRPr="00627523" w:rsidTr="006E6860">
        <w:trPr>
          <w:trHeight w:val="99"/>
          <w:jc w:val="center"/>
        </w:trPr>
        <w:tc>
          <w:tcPr>
            <w:tcW w:w="4140" w:type="dxa"/>
            <w:vMerge/>
            <w:shd w:val="clear" w:color="auto" w:fill="E5DFEC" w:themeFill="accent4" w:themeFillTint="33"/>
          </w:tcPr>
          <w:p w:rsidR="007D362D" w:rsidRPr="00627523" w:rsidRDefault="007D362D" w:rsidP="00D23385">
            <w:pPr>
              <w:pStyle w:val="Default"/>
              <w:jc w:val="center"/>
              <w:rPr>
                <w:rFonts w:ascii="Times New Roman" w:hAnsi="Times New Roman" w:cs="Times New Roman"/>
                <w:b/>
                <w:sz w:val="20"/>
                <w:szCs w:val="20"/>
              </w:rPr>
            </w:pPr>
          </w:p>
        </w:tc>
        <w:tc>
          <w:tcPr>
            <w:tcW w:w="2293" w:type="dxa"/>
            <w:shd w:val="clear" w:color="auto" w:fill="E5DFEC" w:themeFill="accent4" w:themeFillTint="33"/>
          </w:tcPr>
          <w:p w:rsidR="007D362D" w:rsidRPr="00627523" w:rsidRDefault="007D362D" w:rsidP="00D2338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Kişi Sayısı</w:t>
            </w:r>
          </w:p>
        </w:tc>
        <w:tc>
          <w:tcPr>
            <w:tcW w:w="2467" w:type="dxa"/>
            <w:shd w:val="clear" w:color="auto" w:fill="E5DFEC" w:themeFill="accent4" w:themeFillTint="33"/>
          </w:tcPr>
          <w:p w:rsidR="007D362D" w:rsidRPr="00627523" w:rsidRDefault="007D362D" w:rsidP="00CE100C">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w:t>
            </w:r>
          </w:p>
        </w:tc>
      </w:tr>
      <w:tr w:rsidR="007D362D" w:rsidRPr="00627523" w:rsidTr="006E6860">
        <w:trPr>
          <w:trHeight w:val="99"/>
          <w:jc w:val="center"/>
        </w:trPr>
        <w:tc>
          <w:tcPr>
            <w:tcW w:w="4140" w:type="dxa"/>
          </w:tcPr>
          <w:p w:rsidR="007D362D" w:rsidRPr="00627523" w:rsidRDefault="007D362D" w:rsidP="00F04080">
            <w:pPr>
              <w:pStyle w:val="Default"/>
              <w:jc w:val="center"/>
              <w:rPr>
                <w:rFonts w:ascii="Times New Roman" w:hAnsi="Times New Roman" w:cs="Times New Roman"/>
                <w:sz w:val="22"/>
                <w:szCs w:val="22"/>
              </w:rPr>
            </w:pPr>
            <w:r w:rsidRPr="00627523">
              <w:rPr>
                <w:rFonts w:ascii="Times New Roman" w:hAnsi="Times New Roman" w:cs="Times New Roman"/>
                <w:sz w:val="22"/>
                <w:szCs w:val="22"/>
              </w:rPr>
              <w:t>1–3 Yıl</w:t>
            </w:r>
          </w:p>
        </w:tc>
        <w:tc>
          <w:tcPr>
            <w:tcW w:w="2293"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467"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%1,85</w:t>
            </w:r>
          </w:p>
        </w:tc>
      </w:tr>
      <w:tr w:rsidR="007D362D" w:rsidRPr="00627523" w:rsidTr="006E6860">
        <w:trPr>
          <w:trHeight w:val="99"/>
          <w:jc w:val="center"/>
        </w:trPr>
        <w:tc>
          <w:tcPr>
            <w:tcW w:w="4140" w:type="dxa"/>
          </w:tcPr>
          <w:p w:rsidR="007D362D" w:rsidRPr="00627523" w:rsidRDefault="007D362D" w:rsidP="00F04080">
            <w:pPr>
              <w:pStyle w:val="Default"/>
              <w:jc w:val="center"/>
              <w:rPr>
                <w:rFonts w:ascii="Times New Roman" w:hAnsi="Times New Roman" w:cs="Times New Roman"/>
                <w:sz w:val="22"/>
                <w:szCs w:val="22"/>
              </w:rPr>
            </w:pPr>
            <w:r w:rsidRPr="00627523">
              <w:rPr>
                <w:rFonts w:ascii="Times New Roman" w:hAnsi="Times New Roman" w:cs="Times New Roman"/>
                <w:sz w:val="22"/>
                <w:szCs w:val="22"/>
              </w:rPr>
              <w:t>4–6 Yıl</w:t>
            </w:r>
          </w:p>
        </w:tc>
        <w:tc>
          <w:tcPr>
            <w:tcW w:w="2293"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467"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%1,85</w:t>
            </w:r>
          </w:p>
        </w:tc>
      </w:tr>
      <w:tr w:rsidR="007D362D" w:rsidRPr="00627523" w:rsidTr="006E6860">
        <w:trPr>
          <w:trHeight w:val="99"/>
          <w:jc w:val="center"/>
        </w:trPr>
        <w:tc>
          <w:tcPr>
            <w:tcW w:w="4140" w:type="dxa"/>
          </w:tcPr>
          <w:p w:rsidR="007D362D" w:rsidRPr="00627523" w:rsidRDefault="007D362D" w:rsidP="00F04080">
            <w:pPr>
              <w:pStyle w:val="Default"/>
              <w:jc w:val="center"/>
              <w:rPr>
                <w:rFonts w:ascii="Times New Roman" w:hAnsi="Times New Roman" w:cs="Times New Roman"/>
                <w:sz w:val="22"/>
                <w:szCs w:val="22"/>
              </w:rPr>
            </w:pPr>
            <w:r w:rsidRPr="00627523">
              <w:rPr>
                <w:rFonts w:ascii="Times New Roman" w:hAnsi="Times New Roman" w:cs="Times New Roman"/>
                <w:sz w:val="22"/>
                <w:szCs w:val="22"/>
              </w:rPr>
              <w:t>7–10 Yıl</w:t>
            </w:r>
          </w:p>
        </w:tc>
        <w:tc>
          <w:tcPr>
            <w:tcW w:w="2293"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2467"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%1,85</w:t>
            </w:r>
          </w:p>
        </w:tc>
      </w:tr>
      <w:tr w:rsidR="007D362D" w:rsidRPr="00627523" w:rsidTr="006E6860">
        <w:trPr>
          <w:trHeight w:val="99"/>
          <w:jc w:val="center"/>
        </w:trPr>
        <w:tc>
          <w:tcPr>
            <w:tcW w:w="4140" w:type="dxa"/>
          </w:tcPr>
          <w:p w:rsidR="007D362D" w:rsidRPr="00627523" w:rsidRDefault="007D362D" w:rsidP="00F04080">
            <w:pPr>
              <w:pStyle w:val="Default"/>
              <w:jc w:val="center"/>
              <w:rPr>
                <w:rFonts w:ascii="Times New Roman" w:hAnsi="Times New Roman" w:cs="Times New Roman"/>
                <w:sz w:val="22"/>
                <w:szCs w:val="22"/>
              </w:rPr>
            </w:pPr>
            <w:r w:rsidRPr="00627523">
              <w:rPr>
                <w:rFonts w:ascii="Times New Roman" w:hAnsi="Times New Roman" w:cs="Times New Roman"/>
                <w:sz w:val="22"/>
                <w:szCs w:val="22"/>
              </w:rPr>
              <w:t>11–15 Yıl</w:t>
            </w:r>
          </w:p>
        </w:tc>
        <w:tc>
          <w:tcPr>
            <w:tcW w:w="2293" w:type="dxa"/>
          </w:tcPr>
          <w:p w:rsidR="007D362D" w:rsidRPr="00627523" w:rsidRDefault="00274B82" w:rsidP="00274B82">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2467"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%9,25</w:t>
            </w:r>
          </w:p>
        </w:tc>
      </w:tr>
      <w:tr w:rsidR="007D362D" w:rsidRPr="00627523" w:rsidTr="006E6860">
        <w:trPr>
          <w:trHeight w:val="99"/>
          <w:jc w:val="center"/>
        </w:trPr>
        <w:tc>
          <w:tcPr>
            <w:tcW w:w="4140" w:type="dxa"/>
          </w:tcPr>
          <w:p w:rsidR="007D362D" w:rsidRPr="00627523" w:rsidRDefault="007D362D" w:rsidP="00F04080">
            <w:pPr>
              <w:pStyle w:val="Default"/>
              <w:jc w:val="center"/>
              <w:rPr>
                <w:rFonts w:ascii="Times New Roman" w:hAnsi="Times New Roman" w:cs="Times New Roman"/>
                <w:sz w:val="22"/>
                <w:szCs w:val="22"/>
              </w:rPr>
            </w:pPr>
            <w:r w:rsidRPr="00627523">
              <w:rPr>
                <w:rFonts w:ascii="Times New Roman" w:hAnsi="Times New Roman" w:cs="Times New Roman"/>
                <w:sz w:val="22"/>
                <w:szCs w:val="22"/>
              </w:rPr>
              <w:t>16–20 Yıl</w:t>
            </w:r>
          </w:p>
        </w:tc>
        <w:tc>
          <w:tcPr>
            <w:tcW w:w="2293"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16</w:t>
            </w:r>
          </w:p>
        </w:tc>
        <w:tc>
          <w:tcPr>
            <w:tcW w:w="2467" w:type="dxa"/>
          </w:tcPr>
          <w:p w:rsidR="007D362D" w:rsidRPr="00627523" w:rsidRDefault="00274B82" w:rsidP="00B069F1">
            <w:pPr>
              <w:pStyle w:val="Default"/>
              <w:jc w:val="center"/>
              <w:rPr>
                <w:rFonts w:ascii="Times New Roman" w:hAnsi="Times New Roman" w:cs="Times New Roman"/>
                <w:sz w:val="22"/>
                <w:szCs w:val="22"/>
              </w:rPr>
            </w:pPr>
            <w:r>
              <w:rPr>
                <w:rFonts w:ascii="Times New Roman" w:hAnsi="Times New Roman" w:cs="Times New Roman"/>
                <w:sz w:val="22"/>
                <w:szCs w:val="22"/>
              </w:rPr>
              <w:t>%29,5</w:t>
            </w:r>
          </w:p>
        </w:tc>
      </w:tr>
      <w:tr w:rsidR="007D362D" w:rsidRPr="00627523" w:rsidTr="006E6860">
        <w:trPr>
          <w:trHeight w:val="99"/>
          <w:jc w:val="center"/>
        </w:trPr>
        <w:tc>
          <w:tcPr>
            <w:tcW w:w="4140" w:type="dxa"/>
          </w:tcPr>
          <w:p w:rsidR="007D362D" w:rsidRPr="00627523" w:rsidRDefault="007D362D" w:rsidP="00F04080">
            <w:pPr>
              <w:pStyle w:val="AralkYok"/>
              <w:jc w:val="center"/>
              <w:rPr>
                <w:rFonts w:ascii="Times New Roman" w:hAnsi="Times New Roman"/>
              </w:rPr>
            </w:pPr>
            <w:r w:rsidRPr="00627523">
              <w:rPr>
                <w:rFonts w:ascii="Times New Roman" w:hAnsi="Times New Roman"/>
              </w:rPr>
              <w:t>21+....... üzeri</w:t>
            </w:r>
          </w:p>
        </w:tc>
        <w:tc>
          <w:tcPr>
            <w:tcW w:w="2293" w:type="dxa"/>
          </w:tcPr>
          <w:p w:rsidR="007D362D" w:rsidRPr="00627523" w:rsidRDefault="00274B82" w:rsidP="00B069F1">
            <w:pPr>
              <w:pStyle w:val="AralkYok"/>
              <w:jc w:val="center"/>
              <w:rPr>
                <w:rFonts w:ascii="Times New Roman" w:hAnsi="Times New Roman"/>
              </w:rPr>
            </w:pPr>
            <w:r>
              <w:rPr>
                <w:rFonts w:ascii="Times New Roman" w:hAnsi="Times New Roman"/>
              </w:rPr>
              <w:t>30</w:t>
            </w:r>
          </w:p>
        </w:tc>
        <w:tc>
          <w:tcPr>
            <w:tcW w:w="2467" w:type="dxa"/>
          </w:tcPr>
          <w:p w:rsidR="007D362D" w:rsidRPr="00627523" w:rsidRDefault="00274B82" w:rsidP="00B069F1">
            <w:pPr>
              <w:pStyle w:val="AralkYok"/>
              <w:jc w:val="center"/>
              <w:rPr>
                <w:rFonts w:ascii="Times New Roman" w:hAnsi="Times New Roman"/>
              </w:rPr>
            </w:pPr>
            <w:r>
              <w:rPr>
                <w:rFonts w:ascii="Times New Roman" w:hAnsi="Times New Roman"/>
              </w:rPr>
              <w:t>%55,5</w:t>
            </w:r>
          </w:p>
        </w:tc>
      </w:tr>
    </w:tbl>
    <w:p w:rsidR="007D362D" w:rsidRPr="00627523" w:rsidRDefault="007D362D" w:rsidP="00EA2173">
      <w:pPr>
        <w:pStyle w:val="AralkYok"/>
        <w:rPr>
          <w:rFonts w:ascii="Times New Roman" w:hAnsi="Times New Roman"/>
          <w:b/>
          <w:sz w:val="24"/>
        </w:rPr>
      </w:pPr>
    </w:p>
    <w:p w:rsidR="007D362D" w:rsidRPr="00627523" w:rsidRDefault="007D362D" w:rsidP="00EA2173">
      <w:pPr>
        <w:pStyle w:val="AralkYok"/>
        <w:rPr>
          <w:rFonts w:ascii="Times New Roman" w:hAnsi="Times New Roman"/>
          <w:b/>
          <w:sz w:val="24"/>
        </w:rPr>
      </w:pPr>
    </w:p>
    <w:p w:rsidR="007D362D" w:rsidRPr="00627523" w:rsidRDefault="007D362D" w:rsidP="00A641B1">
      <w:pPr>
        <w:keepNext/>
        <w:rPr>
          <w:rFonts w:ascii="Times New Roman" w:hAnsi="Times New Roman"/>
          <w:b/>
          <w:color w:val="800000"/>
          <w:sz w:val="28"/>
          <w:szCs w:val="28"/>
        </w:rPr>
      </w:pPr>
      <w:r w:rsidRPr="00627523">
        <w:rPr>
          <w:rFonts w:ascii="Times New Roman" w:hAnsi="Times New Roman"/>
          <w:b/>
          <w:color w:val="800000"/>
          <w:sz w:val="28"/>
          <w:szCs w:val="28"/>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7D362D" w:rsidRPr="00627523" w:rsidTr="006E6860">
        <w:trPr>
          <w:trHeight w:val="198"/>
          <w:jc w:val="center"/>
        </w:trPr>
        <w:tc>
          <w:tcPr>
            <w:tcW w:w="3015" w:type="dxa"/>
            <w:vMerge w:val="restart"/>
            <w:shd w:val="clear" w:color="auto" w:fill="E5DFEC" w:themeFill="accent4" w:themeFillTint="33"/>
            <w:vAlign w:val="center"/>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Yaş Düzeyleri</w:t>
            </w:r>
          </w:p>
        </w:tc>
        <w:tc>
          <w:tcPr>
            <w:tcW w:w="6028" w:type="dxa"/>
            <w:gridSpan w:val="4"/>
            <w:shd w:val="clear" w:color="auto" w:fill="E5DFEC" w:themeFill="accent4" w:themeFillTint="33"/>
          </w:tcPr>
          <w:p w:rsidR="007D362D" w:rsidRPr="00627523" w:rsidRDefault="00274B82" w:rsidP="00A641B1">
            <w:pPr>
              <w:pStyle w:val="Default"/>
              <w:jc w:val="center"/>
              <w:rPr>
                <w:rFonts w:ascii="Times New Roman" w:hAnsi="Times New Roman" w:cs="Times New Roman"/>
                <w:b/>
                <w:sz w:val="20"/>
                <w:szCs w:val="20"/>
              </w:rPr>
            </w:pPr>
            <w:r>
              <w:rPr>
                <w:rFonts w:ascii="Times New Roman" w:hAnsi="Times New Roman" w:cs="Times New Roman"/>
                <w:b/>
                <w:sz w:val="20"/>
                <w:szCs w:val="20"/>
              </w:rPr>
              <w:t>2018</w:t>
            </w:r>
            <w:r w:rsidR="007D362D" w:rsidRPr="00627523">
              <w:rPr>
                <w:rFonts w:ascii="Times New Roman" w:hAnsi="Times New Roman" w:cs="Times New Roman"/>
                <w:b/>
                <w:sz w:val="20"/>
                <w:szCs w:val="20"/>
              </w:rPr>
              <w:t xml:space="preserve"> Yılı İtibari İle</w:t>
            </w:r>
          </w:p>
        </w:tc>
      </w:tr>
      <w:tr w:rsidR="007D362D" w:rsidRPr="00627523" w:rsidTr="006E6860">
        <w:trPr>
          <w:trHeight w:val="120"/>
          <w:jc w:val="center"/>
        </w:trPr>
        <w:tc>
          <w:tcPr>
            <w:tcW w:w="3015" w:type="dxa"/>
            <w:vMerge/>
            <w:shd w:val="clear" w:color="auto" w:fill="E5DFEC" w:themeFill="accent4" w:themeFillTint="33"/>
          </w:tcPr>
          <w:p w:rsidR="007D362D" w:rsidRPr="00627523" w:rsidRDefault="007D362D" w:rsidP="00A641B1">
            <w:pPr>
              <w:pStyle w:val="Default"/>
              <w:rPr>
                <w:rFonts w:ascii="Times New Roman" w:hAnsi="Times New Roman" w:cs="Times New Roman"/>
                <w:b/>
                <w:sz w:val="20"/>
                <w:szCs w:val="20"/>
              </w:rPr>
            </w:pPr>
          </w:p>
        </w:tc>
        <w:tc>
          <w:tcPr>
            <w:tcW w:w="4113" w:type="dxa"/>
            <w:gridSpan w:val="3"/>
            <w:shd w:val="clear" w:color="auto" w:fill="E5DFEC" w:themeFill="accent4" w:themeFillTint="33"/>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Kişi Sayısı</w:t>
            </w:r>
          </w:p>
        </w:tc>
        <w:tc>
          <w:tcPr>
            <w:tcW w:w="1915" w:type="dxa"/>
            <w:vMerge w:val="restart"/>
            <w:shd w:val="clear" w:color="auto" w:fill="E5DFEC" w:themeFill="accent4" w:themeFillTint="33"/>
            <w:vAlign w:val="center"/>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w:t>
            </w:r>
          </w:p>
        </w:tc>
      </w:tr>
      <w:tr w:rsidR="007D362D" w:rsidRPr="00627523" w:rsidTr="00E044BF">
        <w:trPr>
          <w:trHeight w:val="120"/>
          <w:jc w:val="center"/>
        </w:trPr>
        <w:tc>
          <w:tcPr>
            <w:tcW w:w="3015" w:type="dxa"/>
            <w:vMerge/>
            <w:shd w:val="clear" w:color="auto" w:fill="D99594"/>
          </w:tcPr>
          <w:p w:rsidR="007D362D" w:rsidRPr="00627523" w:rsidRDefault="007D362D" w:rsidP="00A641B1">
            <w:pPr>
              <w:pStyle w:val="Default"/>
              <w:rPr>
                <w:rFonts w:ascii="Times New Roman" w:hAnsi="Times New Roman" w:cs="Times New Roman"/>
                <w:b/>
                <w:sz w:val="20"/>
                <w:szCs w:val="20"/>
              </w:rPr>
            </w:pPr>
          </w:p>
        </w:tc>
        <w:tc>
          <w:tcPr>
            <w:tcW w:w="1371" w:type="dxa"/>
            <w:shd w:val="clear" w:color="auto" w:fill="E5DFEC" w:themeFill="accent4" w:themeFillTint="33"/>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Erkek</w:t>
            </w:r>
          </w:p>
        </w:tc>
        <w:tc>
          <w:tcPr>
            <w:tcW w:w="1371" w:type="dxa"/>
            <w:shd w:val="clear" w:color="auto" w:fill="E5DFEC" w:themeFill="accent4" w:themeFillTint="33"/>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Kadın</w:t>
            </w:r>
          </w:p>
        </w:tc>
        <w:tc>
          <w:tcPr>
            <w:tcW w:w="1371" w:type="dxa"/>
            <w:shd w:val="clear" w:color="auto" w:fill="E5DFEC" w:themeFill="accent4" w:themeFillTint="33"/>
          </w:tcPr>
          <w:p w:rsidR="007D362D" w:rsidRPr="00627523" w:rsidRDefault="007D362D" w:rsidP="00A641B1">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Toplam</w:t>
            </w:r>
          </w:p>
        </w:tc>
        <w:tc>
          <w:tcPr>
            <w:tcW w:w="1915" w:type="dxa"/>
            <w:vMerge/>
            <w:shd w:val="clear" w:color="auto" w:fill="D99594"/>
          </w:tcPr>
          <w:p w:rsidR="007D362D" w:rsidRPr="00627523" w:rsidRDefault="007D362D" w:rsidP="00A641B1">
            <w:pPr>
              <w:pStyle w:val="Default"/>
              <w:jc w:val="center"/>
              <w:rPr>
                <w:rFonts w:ascii="Times New Roman" w:hAnsi="Times New Roman" w:cs="Times New Roman"/>
                <w:b/>
                <w:sz w:val="20"/>
                <w:szCs w:val="20"/>
              </w:rPr>
            </w:pPr>
          </w:p>
        </w:tc>
      </w:tr>
      <w:tr w:rsidR="00E60B7C" w:rsidRPr="00627523" w:rsidTr="00A641B1">
        <w:trPr>
          <w:trHeight w:val="120"/>
          <w:jc w:val="center"/>
        </w:trPr>
        <w:tc>
          <w:tcPr>
            <w:tcW w:w="3015" w:type="dxa"/>
          </w:tcPr>
          <w:p w:rsidR="00E60B7C" w:rsidRPr="00627523" w:rsidRDefault="00E60B7C" w:rsidP="00A641B1">
            <w:pPr>
              <w:pStyle w:val="Default"/>
              <w:jc w:val="center"/>
              <w:rPr>
                <w:rFonts w:ascii="Times New Roman" w:hAnsi="Times New Roman" w:cs="Times New Roman"/>
                <w:sz w:val="22"/>
                <w:szCs w:val="22"/>
              </w:rPr>
            </w:pPr>
            <w:r w:rsidRPr="00627523">
              <w:rPr>
                <w:rFonts w:ascii="Times New Roman" w:hAnsi="Times New Roman" w:cs="Times New Roman"/>
                <w:sz w:val="22"/>
                <w:szCs w:val="22"/>
              </w:rPr>
              <w:t>20–30</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371" w:type="dxa"/>
          </w:tcPr>
          <w:p w:rsidR="00E60B7C" w:rsidRPr="00627523" w:rsidRDefault="00E60B7C" w:rsidP="00090FC0">
            <w:pPr>
              <w:pStyle w:val="Default"/>
              <w:jc w:val="center"/>
              <w:rPr>
                <w:rFonts w:ascii="Times New Roman" w:hAnsi="Times New Roman" w:cs="Times New Roman"/>
                <w:sz w:val="22"/>
                <w:szCs w:val="22"/>
              </w:rPr>
            </w:pPr>
            <w:r w:rsidRPr="00627523">
              <w:rPr>
                <w:rFonts w:ascii="Times New Roman" w:hAnsi="Times New Roman" w:cs="Times New Roman"/>
                <w:sz w:val="22"/>
                <w:szCs w:val="22"/>
              </w:rPr>
              <w:t>0</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1915"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 1</w:t>
            </w:r>
          </w:p>
        </w:tc>
      </w:tr>
      <w:tr w:rsidR="00E60B7C" w:rsidRPr="00627523" w:rsidTr="00A641B1">
        <w:trPr>
          <w:trHeight w:val="120"/>
          <w:jc w:val="center"/>
        </w:trPr>
        <w:tc>
          <w:tcPr>
            <w:tcW w:w="3015" w:type="dxa"/>
          </w:tcPr>
          <w:p w:rsidR="00E60B7C" w:rsidRPr="00627523" w:rsidRDefault="009B34A7" w:rsidP="00A641B1">
            <w:pPr>
              <w:pStyle w:val="Default"/>
              <w:jc w:val="center"/>
              <w:rPr>
                <w:rFonts w:ascii="Times New Roman" w:hAnsi="Times New Roman" w:cs="Times New Roman"/>
                <w:sz w:val="22"/>
                <w:szCs w:val="22"/>
              </w:rPr>
            </w:pPr>
            <w:r>
              <w:rPr>
                <w:rFonts w:ascii="Times New Roman" w:hAnsi="Times New Roman" w:cs="Times New Roman"/>
                <w:sz w:val="22"/>
                <w:szCs w:val="22"/>
              </w:rPr>
              <w:t>31</w:t>
            </w:r>
            <w:r w:rsidR="00E60B7C" w:rsidRPr="00627523">
              <w:rPr>
                <w:rFonts w:ascii="Times New Roman" w:hAnsi="Times New Roman" w:cs="Times New Roman"/>
                <w:sz w:val="22"/>
                <w:szCs w:val="22"/>
              </w:rPr>
              <w:t>–40</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1371" w:type="dxa"/>
          </w:tcPr>
          <w:p w:rsidR="00E60B7C" w:rsidRPr="00627523" w:rsidRDefault="009B34A7" w:rsidP="009B34A7">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13</w:t>
            </w:r>
          </w:p>
        </w:tc>
        <w:tc>
          <w:tcPr>
            <w:tcW w:w="1915"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 25</w:t>
            </w:r>
          </w:p>
        </w:tc>
      </w:tr>
      <w:tr w:rsidR="00E60B7C" w:rsidRPr="00627523" w:rsidTr="00A641B1">
        <w:trPr>
          <w:trHeight w:val="120"/>
          <w:jc w:val="center"/>
        </w:trPr>
        <w:tc>
          <w:tcPr>
            <w:tcW w:w="3015" w:type="dxa"/>
          </w:tcPr>
          <w:p w:rsidR="00E60B7C" w:rsidRPr="00627523" w:rsidRDefault="009B34A7" w:rsidP="00A641B1">
            <w:pPr>
              <w:pStyle w:val="Default"/>
              <w:jc w:val="center"/>
              <w:rPr>
                <w:rFonts w:ascii="Times New Roman" w:hAnsi="Times New Roman" w:cs="Times New Roman"/>
                <w:sz w:val="22"/>
                <w:szCs w:val="22"/>
              </w:rPr>
            </w:pPr>
            <w:r>
              <w:rPr>
                <w:rFonts w:ascii="Times New Roman" w:hAnsi="Times New Roman" w:cs="Times New Roman"/>
                <w:sz w:val="22"/>
                <w:szCs w:val="22"/>
              </w:rPr>
              <w:t>41</w:t>
            </w:r>
            <w:r w:rsidR="00E60B7C" w:rsidRPr="00627523">
              <w:rPr>
                <w:rFonts w:ascii="Times New Roman" w:hAnsi="Times New Roman" w:cs="Times New Roman"/>
                <w:sz w:val="22"/>
                <w:szCs w:val="22"/>
              </w:rPr>
              <w:t>–50</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16</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13</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29</w:t>
            </w:r>
          </w:p>
        </w:tc>
        <w:tc>
          <w:tcPr>
            <w:tcW w:w="1915"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 53,7</w:t>
            </w:r>
          </w:p>
        </w:tc>
      </w:tr>
      <w:tr w:rsidR="00E60B7C" w:rsidRPr="00627523" w:rsidTr="00A641B1">
        <w:trPr>
          <w:trHeight w:val="120"/>
          <w:jc w:val="center"/>
        </w:trPr>
        <w:tc>
          <w:tcPr>
            <w:tcW w:w="3015" w:type="dxa"/>
          </w:tcPr>
          <w:p w:rsidR="00E60B7C" w:rsidRPr="00627523" w:rsidRDefault="009B34A7" w:rsidP="00A641B1">
            <w:pPr>
              <w:pStyle w:val="Default"/>
              <w:jc w:val="center"/>
              <w:rPr>
                <w:rFonts w:ascii="Times New Roman" w:hAnsi="Times New Roman" w:cs="Times New Roman"/>
                <w:sz w:val="22"/>
                <w:szCs w:val="22"/>
              </w:rPr>
            </w:pPr>
            <w:r>
              <w:rPr>
                <w:rFonts w:ascii="Times New Roman" w:hAnsi="Times New Roman" w:cs="Times New Roman"/>
                <w:sz w:val="22"/>
                <w:szCs w:val="22"/>
              </w:rPr>
              <w:t>51</w:t>
            </w:r>
            <w:r w:rsidR="00E60B7C" w:rsidRPr="00627523">
              <w:rPr>
                <w:rFonts w:ascii="Times New Roman" w:hAnsi="Times New Roman" w:cs="Times New Roman"/>
                <w:sz w:val="22"/>
                <w:szCs w:val="22"/>
              </w:rPr>
              <w:t>+...</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8</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1371"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11</w:t>
            </w:r>
          </w:p>
        </w:tc>
        <w:tc>
          <w:tcPr>
            <w:tcW w:w="1915" w:type="dxa"/>
          </w:tcPr>
          <w:p w:rsidR="00E60B7C" w:rsidRPr="00627523" w:rsidRDefault="009B34A7" w:rsidP="00090FC0">
            <w:pPr>
              <w:pStyle w:val="Default"/>
              <w:jc w:val="center"/>
              <w:rPr>
                <w:rFonts w:ascii="Times New Roman" w:hAnsi="Times New Roman" w:cs="Times New Roman"/>
                <w:sz w:val="22"/>
                <w:szCs w:val="22"/>
              </w:rPr>
            </w:pPr>
            <w:r>
              <w:rPr>
                <w:rFonts w:ascii="Times New Roman" w:hAnsi="Times New Roman" w:cs="Times New Roman"/>
                <w:sz w:val="22"/>
                <w:szCs w:val="22"/>
              </w:rPr>
              <w:t>% 20,3</w:t>
            </w:r>
          </w:p>
        </w:tc>
      </w:tr>
    </w:tbl>
    <w:p w:rsidR="007D362D" w:rsidRPr="00627523" w:rsidRDefault="007D362D" w:rsidP="00EA2173">
      <w:pPr>
        <w:pStyle w:val="AralkYok"/>
        <w:rPr>
          <w:rFonts w:ascii="Times New Roman" w:hAnsi="Times New Roman"/>
          <w:b/>
          <w:sz w:val="24"/>
        </w:rPr>
      </w:pPr>
    </w:p>
    <w:p w:rsidR="007D362D" w:rsidRPr="00627523" w:rsidRDefault="007D362D" w:rsidP="00EA2173">
      <w:pPr>
        <w:pStyle w:val="AralkYok"/>
        <w:rPr>
          <w:rFonts w:ascii="Times New Roman" w:hAnsi="Times New Roman"/>
          <w:b/>
          <w:sz w:val="24"/>
        </w:rPr>
      </w:pPr>
    </w:p>
    <w:p w:rsidR="007D362D" w:rsidRPr="00627523" w:rsidRDefault="007D362D" w:rsidP="0056383C">
      <w:pPr>
        <w:keepNext/>
        <w:rPr>
          <w:rFonts w:ascii="Times New Roman" w:hAnsi="Times New Roman"/>
          <w:b/>
          <w:color w:val="800000"/>
          <w:sz w:val="28"/>
          <w:szCs w:val="28"/>
        </w:rPr>
      </w:pPr>
      <w:r w:rsidRPr="00627523">
        <w:rPr>
          <w:rFonts w:ascii="Times New Roman" w:hAnsi="Times New Roman"/>
          <w:b/>
          <w:color w:val="800000"/>
          <w:sz w:val="28"/>
          <w:szCs w:val="28"/>
        </w:rPr>
        <w:t>2.5.2.4. Personelin Katıldığı Hizmet-içi Eğitim Programları:</w:t>
      </w:r>
    </w:p>
    <w:p w:rsidR="007D362D" w:rsidRDefault="006E6860" w:rsidP="005D5A0F">
      <w:pPr>
        <w:keepNext/>
        <w:spacing w:after="0"/>
        <w:rPr>
          <w:rFonts w:ascii="Times New Roman" w:hAnsi="Times New Roman"/>
          <w:b/>
          <w:sz w:val="24"/>
        </w:rPr>
      </w:pPr>
      <w:r w:rsidRPr="00627523">
        <w:rPr>
          <w:rFonts w:ascii="Times New Roman" w:hAnsi="Times New Roman"/>
          <w:b/>
          <w:sz w:val="24"/>
        </w:rPr>
        <w:t xml:space="preserve">Tablo </w:t>
      </w:r>
      <w:r w:rsidR="00E12A9F">
        <w:rPr>
          <w:rFonts w:ascii="Times New Roman" w:hAnsi="Times New Roman"/>
          <w:b/>
          <w:sz w:val="24"/>
        </w:rPr>
        <w:t>4</w:t>
      </w:r>
      <w:r w:rsidRPr="00627523">
        <w:rPr>
          <w:rFonts w:ascii="Times New Roman" w:hAnsi="Times New Roman"/>
          <w:b/>
          <w:sz w:val="24"/>
        </w:rPr>
        <w:t xml:space="preserve">: </w:t>
      </w:r>
      <w:r w:rsidR="007D362D" w:rsidRPr="00627523">
        <w:rPr>
          <w:rFonts w:ascii="Times New Roman" w:hAnsi="Times New Roman"/>
          <w:b/>
          <w:sz w:val="24"/>
        </w:rPr>
        <w:t>Personelin Katıldığ</w:t>
      </w:r>
      <w:r w:rsidRPr="00627523">
        <w:rPr>
          <w:rFonts w:ascii="Times New Roman" w:hAnsi="Times New Roman"/>
          <w:b/>
          <w:sz w:val="24"/>
        </w:rPr>
        <w:t>ı Hizmet-içi Eğitim Programları</w:t>
      </w:r>
    </w:p>
    <w:p w:rsidR="00D60AB6" w:rsidRPr="00627523" w:rsidRDefault="00D60AB6" w:rsidP="005D5A0F">
      <w:pPr>
        <w:keepNext/>
        <w:spacing w:after="0"/>
        <w:rPr>
          <w:rFonts w:ascii="Times New Roman" w:hAnsi="Times New Roman"/>
          <w:b/>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60"/>
        <w:gridCol w:w="2127"/>
        <w:gridCol w:w="3161"/>
        <w:gridCol w:w="1405"/>
      </w:tblGrid>
      <w:tr w:rsidR="007D362D" w:rsidRPr="00A95E17" w:rsidTr="00DB327C">
        <w:trPr>
          <w:trHeight w:val="228"/>
          <w:jc w:val="center"/>
        </w:trPr>
        <w:tc>
          <w:tcPr>
            <w:tcW w:w="2160" w:type="dxa"/>
            <w:shd w:val="clear" w:color="auto" w:fill="E5DFEC" w:themeFill="accent4" w:themeFillTint="33"/>
            <w:vAlign w:val="center"/>
          </w:tcPr>
          <w:p w:rsidR="007D362D" w:rsidRPr="00A95E17" w:rsidRDefault="007D362D" w:rsidP="005D5A0F">
            <w:pPr>
              <w:pStyle w:val="Default"/>
              <w:jc w:val="center"/>
              <w:rPr>
                <w:rFonts w:ascii="Times New Roman" w:hAnsi="Times New Roman" w:cs="Times New Roman"/>
                <w:b/>
                <w:sz w:val="20"/>
                <w:szCs w:val="20"/>
              </w:rPr>
            </w:pPr>
            <w:r w:rsidRPr="00A95E17">
              <w:rPr>
                <w:rFonts w:ascii="Times New Roman" w:hAnsi="Times New Roman" w:cs="Times New Roman"/>
                <w:b/>
                <w:sz w:val="20"/>
                <w:szCs w:val="20"/>
              </w:rPr>
              <w:t>Adı ve Soyadı</w:t>
            </w:r>
          </w:p>
        </w:tc>
        <w:tc>
          <w:tcPr>
            <w:tcW w:w="2127" w:type="dxa"/>
            <w:shd w:val="clear" w:color="auto" w:fill="E5DFEC" w:themeFill="accent4" w:themeFillTint="33"/>
            <w:vAlign w:val="center"/>
          </w:tcPr>
          <w:p w:rsidR="007D362D" w:rsidRPr="00A95E17" w:rsidRDefault="007D362D" w:rsidP="005D5A0F">
            <w:pPr>
              <w:pStyle w:val="Default"/>
              <w:jc w:val="center"/>
              <w:rPr>
                <w:rFonts w:ascii="Times New Roman" w:hAnsi="Times New Roman" w:cs="Times New Roman"/>
                <w:b/>
                <w:sz w:val="20"/>
                <w:szCs w:val="20"/>
              </w:rPr>
            </w:pPr>
            <w:r w:rsidRPr="00A95E17">
              <w:rPr>
                <w:rFonts w:ascii="Times New Roman" w:hAnsi="Times New Roman" w:cs="Times New Roman"/>
                <w:b/>
                <w:sz w:val="20"/>
                <w:szCs w:val="20"/>
              </w:rPr>
              <w:t>Görevi</w:t>
            </w:r>
          </w:p>
        </w:tc>
        <w:tc>
          <w:tcPr>
            <w:tcW w:w="3161" w:type="dxa"/>
            <w:shd w:val="clear" w:color="auto" w:fill="E5DFEC" w:themeFill="accent4" w:themeFillTint="33"/>
            <w:vAlign w:val="center"/>
          </w:tcPr>
          <w:p w:rsidR="007D362D" w:rsidRPr="00A95E17" w:rsidRDefault="007D362D" w:rsidP="00A95E17">
            <w:pPr>
              <w:pStyle w:val="Default"/>
              <w:jc w:val="center"/>
              <w:rPr>
                <w:rFonts w:ascii="Times New Roman" w:hAnsi="Times New Roman" w:cs="Times New Roman"/>
                <w:b/>
                <w:sz w:val="20"/>
                <w:szCs w:val="20"/>
              </w:rPr>
            </w:pPr>
            <w:r w:rsidRPr="00A95E17">
              <w:rPr>
                <w:rFonts w:ascii="Times New Roman" w:hAnsi="Times New Roman" w:cs="Times New Roman"/>
                <w:b/>
                <w:sz w:val="20"/>
                <w:szCs w:val="20"/>
              </w:rPr>
              <w:t>Katıldığı Çalışmanın Adı</w:t>
            </w:r>
          </w:p>
        </w:tc>
        <w:tc>
          <w:tcPr>
            <w:tcW w:w="1405" w:type="dxa"/>
            <w:shd w:val="clear" w:color="auto" w:fill="E5DFEC" w:themeFill="accent4" w:themeFillTint="33"/>
            <w:vAlign w:val="center"/>
          </w:tcPr>
          <w:p w:rsidR="007D362D" w:rsidRPr="00A95E17" w:rsidRDefault="007D362D" w:rsidP="00C75349">
            <w:pPr>
              <w:pStyle w:val="Default"/>
              <w:jc w:val="center"/>
              <w:rPr>
                <w:rFonts w:ascii="Times New Roman" w:hAnsi="Times New Roman" w:cs="Times New Roman"/>
                <w:b/>
                <w:sz w:val="20"/>
                <w:szCs w:val="20"/>
              </w:rPr>
            </w:pPr>
            <w:r w:rsidRPr="00A95E17">
              <w:rPr>
                <w:rFonts w:ascii="Times New Roman" w:hAnsi="Times New Roman" w:cs="Times New Roman"/>
                <w:b/>
                <w:sz w:val="20"/>
                <w:szCs w:val="20"/>
              </w:rPr>
              <w:t>Katıldığı Yıl</w:t>
            </w:r>
          </w:p>
        </w:tc>
      </w:tr>
      <w:tr w:rsidR="00A05271" w:rsidRPr="00A95E17" w:rsidTr="00A95E17">
        <w:trPr>
          <w:trHeight w:val="314"/>
          <w:jc w:val="center"/>
        </w:trPr>
        <w:tc>
          <w:tcPr>
            <w:tcW w:w="2160" w:type="dxa"/>
            <w:vMerge w:val="restart"/>
          </w:tcPr>
          <w:p w:rsidR="00A05271" w:rsidRPr="00A95E17" w:rsidRDefault="00A05271" w:rsidP="00A05271">
            <w:pPr>
              <w:pStyle w:val="Default"/>
              <w:rPr>
                <w:rFonts w:ascii="Times New Roman" w:hAnsi="Times New Roman" w:cs="Times New Roman"/>
                <w:sz w:val="20"/>
                <w:szCs w:val="20"/>
              </w:rPr>
            </w:pPr>
          </w:p>
          <w:p w:rsidR="00A05271" w:rsidRPr="00A95E17" w:rsidRDefault="00A05271" w:rsidP="00A05271">
            <w:pPr>
              <w:rPr>
                <w:rFonts w:ascii="Times New Roman" w:hAnsi="Times New Roman"/>
                <w:sz w:val="20"/>
                <w:szCs w:val="20"/>
              </w:rPr>
            </w:pPr>
          </w:p>
          <w:p w:rsidR="00A05271" w:rsidRPr="00A95E17" w:rsidRDefault="00A05271" w:rsidP="00A05271">
            <w:pPr>
              <w:rPr>
                <w:rFonts w:ascii="Times New Roman" w:hAnsi="Times New Roman"/>
                <w:sz w:val="20"/>
                <w:szCs w:val="20"/>
              </w:rPr>
            </w:pPr>
          </w:p>
          <w:p w:rsidR="00A05271" w:rsidRPr="00A95E17" w:rsidRDefault="00A05271" w:rsidP="00A05271">
            <w:pPr>
              <w:pStyle w:val="Default"/>
              <w:rPr>
                <w:rFonts w:ascii="Times New Roman" w:hAnsi="Times New Roman" w:cs="Times New Roman"/>
                <w:sz w:val="20"/>
                <w:szCs w:val="20"/>
              </w:rPr>
            </w:pPr>
          </w:p>
          <w:p w:rsidR="00A05271" w:rsidRPr="00A95E17" w:rsidRDefault="00A05271" w:rsidP="00A05271">
            <w:pPr>
              <w:rPr>
                <w:rFonts w:ascii="Times New Roman" w:hAnsi="Times New Roman"/>
                <w:sz w:val="20"/>
                <w:szCs w:val="20"/>
              </w:rPr>
            </w:pPr>
            <w:r w:rsidRPr="00A95E17">
              <w:rPr>
                <w:rFonts w:ascii="Times New Roman" w:hAnsi="Times New Roman"/>
                <w:sz w:val="20"/>
                <w:szCs w:val="20"/>
              </w:rPr>
              <w:t>Turgay  TURGUT</w:t>
            </w:r>
          </w:p>
        </w:tc>
        <w:tc>
          <w:tcPr>
            <w:tcW w:w="2127" w:type="dxa"/>
            <w:vMerge w:val="restart"/>
          </w:tcPr>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p>
          <w:p w:rsidR="00A05271" w:rsidRPr="00A95E17" w:rsidRDefault="00A05271" w:rsidP="00A05271">
            <w:pPr>
              <w:pStyle w:val="Default"/>
              <w:jc w:val="center"/>
              <w:rPr>
                <w:rFonts w:ascii="Times New Roman" w:hAnsi="Times New Roman" w:cs="Times New Roman"/>
                <w:sz w:val="20"/>
                <w:szCs w:val="20"/>
              </w:rPr>
            </w:pPr>
            <w:r w:rsidRPr="00A95E17">
              <w:rPr>
                <w:rFonts w:ascii="Times New Roman" w:hAnsi="Times New Roman" w:cs="Times New Roman"/>
                <w:sz w:val="20"/>
                <w:szCs w:val="20"/>
              </w:rPr>
              <w:t xml:space="preserve">Okul   Müdürü </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2017</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Web Tasarım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Temel Bilgisayar Kullanım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2011</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F31899" w:rsidP="00A95E17">
            <w:pPr>
              <w:spacing w:after="75" w:line="240" w:lineRule="auto"/>
              <w:rPr>
                <w:rFonts w:ascii="Times New Roman" w:hAnsi="Times New Roman"/>
                <w:sz w:val="20"/>
                <w:szCs w:val="20"/>
              </w:rPr>
            </w:pPr>
            <w:r w:rsidRPr="00471EA2">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2015</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2.02.08.11.001 - Çalışanların Temel İş Sağlığı ve Güvenliği Eğitimi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2.01.01.02.029 - Kapsayıcı Eğitim Yöneticilerin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Temel Eğitime % 100 Destek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2005</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SORUŞTURMA TEKNİKLERİ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2007</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PROJE HAZIRLAMA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2007</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Tören, Kutlama ve</w:t>
            </w:r>
            <w:r w:rsidR="00F31899">
              <w:rPr>
                <w:rFonts w:ascii="Times New Roman" w:hAnsi="Times New Roman"/>
                <w:sz w:val="20"/>
                <w:szCs w:val="20"/>
              </w:rPr>
              <w:t xml:space="preserve"> </w:t>
            </w:r>
            <w:r w:rsidRPr="00471EA2">
              <w:rPr>
                <w:rFonts w:ascii="Times New Roman" w:hAnsi="Times New Roman"/>
                <w:sz w:val="20"/>
                <w:szCs w:val="20"/>
              </w:rPr>
              <w:t>Protokol Esasları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Aile, Okul ve Eğitim kurumlarında Suç ve Şiddeti Önleme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TKY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TAŞINIR MAL YÖNETMELİĞİ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2008</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ETKİLİ İLETİŞİM SEMİNERİ - 09:30-15:30</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2011</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ÖZEL EĞİTİM HİZMETLERİ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2016</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Eğitim Yönetimi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2010</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Eğitim Yönetimi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2013</w:t>
            </w:r>
          </w:p>
        </w:tc>
      </w:tr>
      <w:tr w:rsidR="00A05271" w:rsidRPr="00A95E17" w:rsidTr="00A95E17">
        <w:trPr>
          <w:trHeight w:val="314"/>
          <w:jc w:val="center"/>
        </w:trPr>
        <w:tc>
          <w:tcPr>
            <w:tcW w:w="2160" w:type="dxa"/>
            <w:vMerge/>
          </w:tcPr>
          <w:p w:rsidR="00A05271" w:rsidRPr="00A95E17" w:rsidRDefault="00A05271" w:rsidP="00A05271">
            <w:pPr>
              <w:pStyle w:val="Default"/>
              <w:rPr>
                <w:rFonts w:ascii="Times New Roman" w:hAnsi="Times New Roman" w:cs="Times New Roman"/>
                <w:sz w:val="20"/>
                <w:szCs w:val="20"/>
              </w:rPr>
            </w:pPr>
          </w:p>
        </w:tc>
        <w:tc>
          <w:tcPr>
            <w:tcW w:w="2127" w:type="dxa"/>
            <w:vMerge/>
          </w:tcPr>
          <w:p w:rsidR="00A05271" w:rsidRPr="00A95E17" w:rsidRDefault="00A05271" w:rsidP="00A05271">
            <w:pPr>
              <w:pStyle w:val="Default"/>
              <w:jc w:val="center"/>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95E17">
            <w:pPr>
              <w:spacing w:after="75" w:line="240" w:lineRule="auto"/>
              <w:rPr>
                <w:rFonts w:ascii="Times New Roman" w:hAnsi="Times New Roman"/>
                <w:sz w:val="20"/>
                <w:szCs w:val="20"/>
              </w:rPr>
            </w:pPr>
            <w:r w:rsidRPr="00471EA2">
              <w:rPr>
                <w:rFonts w:ascii="Times New Roman" w:hAnsi="Times New Roman"/>
                <w:sz w:val="20"/>
                <w:szCs w:val="20"/>
              </w:rPr>
              <w:t>Kimya Dersi Öğretim Programlarını Tanıtım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05271" w:rsidRPr="00471EA2" w:rsidRDefault="00A05271" w:rsidP="00A05271">
            <w:pPr>
              <w:spacing w:after="75" w:line="240" w:lineRule="auto"/>
              <w:jc w:val="center"/>
              <w:rPr>
                <w:rFonts w:ascii="Times New Roman" w:hAnsi="Times New Roman"/>
                <w:sz w:val="20"/>
                <w:szCs w:val="20"/>
              </w:rPr>
            </w:pPr>
            <w:r w:rsidRPr="00471EA2">
              <w:rPr>
                <w:rFonts w:ascii="Times New Roman" w:hAnsi="Times New Roman"/>
                <w:sz w:val="20"/>
                <w:szCs w:val="20"/>
              </w:rPr>
              <w:t>2009</w:t>
            </w:r>
          </w:p>
        </w:tc>
      </w:tr>
      <w:tr w:rsidR="003B777A" w:rsidRPr="00A95E17" w:rsidTr="0099179D">
        <w:trPr>
          <w:trHeight w:val="314"/>
          <w:jc w:val="center"/>
        </w:trPr>
        <w:tc>
          <w:tcPr>
            <w:tcW w:w="2160" w:type="dxa"/>
            <w:vMerge w:val="restart"/>
          </w:tcPr>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9D1A53" w:rsidP="003B777A">
            <w:pPr>
              <w:pStyle w:val="Default"/>
              <w:rPr>
                <w:rFonts w:ascii="Times New Roman" w:hAnsi="Times New Roman" w:cs="Times New Roman"/>
                <w:sz w:val="20"/>
                <w:szCs w:val="20"/>
              </w:rPr>
            </w:pPr>
            <w:r w:rsidRPr="00A95E17">
              <w:rPr>
                <w:rFonts w:ascii="Times New Roman" w:hAnsi="Times New Roman" w:cs="Times New Roman"/>
                <w:sz w:val="20"/>
                <w:szCs w:val="20"/>
              </w:rPr>
              <w:t>Edip   BAŞAÇIK</w:t>
            </w: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p w:rsidR="003B777A" w:rsidRPr="00A95E17" w:rsidRDefault="003B777A" w:rsidP="003B777A">
            <w:pPr>
              <w:pStyle w:val="Default"/>
              <w:rPr>
                <w:rFonts w:ascii="Times New Roman" w:hAnsi="Times New Roman" w:cs="Times New Roman"/>
                <w:sz w:val="20"/>
                <w:szCs w:val="20"/>
              </w:rPr>
            </w:pPr>
          </w:p>
        </w:tc>
        <w:tc>
          <w:tcPr>
            <w:tcW w:w="2127" w:type="dxa"/>
            <w:vMerge w:val="restart"/>
          </w:tcPr>
          <w:p w:rsidR="003B777A" w:rsidRPr="00A95E17" w:rsidRDefault="003B777A" w:rsidP="003B777A">
            <w:pPr>
              <w:pStyle w:val="Default"/>
              <w:jc w:val="center"/>
              <w:rPr>
                <w:rFonts w:ascii="Times New Roman" w:hAnsi="Times New Roman" w:cs="Times New Roman"/>
                <w:sz w:val="20"/>
                <w:szCs w:val="20"/>
              </w:rPr>
            </w:pPr>
          </w:p>
          <w:p w:rsidR="003B777A" w:rsidRPr="00A95E17" w:rsidRDefault="003B777A" w:rsidP="003B777A">
            <w:pPr>
              <w:pStyle w:val="Default"/>
              <w:jc w:val="center"/>
              <w:rPr>
                <w:rFonts w:ascii="Times New Roman" w:hAnsi="Times New Roman" w:cs="Times New Roman"/>
                <w:sz w:val="20"/>
                <w:szCs w:val="20"/>
              </w:rPr>
            </w:pPr>
          </w:p>
          <w:p w:rsidR="003B777A" w:rsidRPr="00A95E17" w:rsidRDefault="003B777A" w:rsidP="003B777A">
            <w:pPr>
              <w:pStyle w:val="Default"/>
              <w:jc w:val="center"/>
              <w:rPr>
                <w:rFonts w:ascii="Times New Roman" w:hAnsi="Times New Roman" w:cs="Times New Roman"/>
                <w:sz w:val="20"/>
                <w:szCs w:val="20"/>
              </w:rPr>
            </w:pPr>
          </w:p>
          <w:p w:rsidR="003B777A" w:rsidRPr="00A95E17" w:rsidRDefault="003B777A" w:rsidP="003B777A">
            <w:pPr>
              <w:pStyle w:val="Default"/>
              <w:jc w:val="center"/>
              <w:rPr>
                <w:rFonts w:ascii="Times New Roman" w:hAnsi="Times New Roman" w:cs="Times New Roman"/>
                <w:sz w:val="20"/>
                <w:szCs w:val="20"/>
              </w:rPr>
            </w:pPr>
          </w:p>
          <w:p w:rsidR="003B777A" w:rsidRPr="00A95E17" w:rsidRDefault="000F45F9" w:rsidP="00014ECC">
            <w:pPr>
              <w:pStyle w:val="Default"/>
              <w:rPr>
                <w:rFonts w:ascii="Times New Roman" w:hAnsi="Times New Roman" w:cs="Times New Roman"/>
                <w:sz w:val="20"/>
                <w:szCs w:val="20"/>
              </w:rPr>
            </w:pPr>
            <w:r w:rsidRPr="00A95E17">
              <w:rPr>
                <w:rFonts w:ascii="Times New Roman" w:hAnsi="Times New Roman" w:cs="Times New Roman"/>
                <w:sz w:val="20"/>
                <w:szCs w:val="20"/>
              </w:rPr>
              <w:t>Müdür  Yardımcısı</w:t>
            </w:r>
          </w:p>
        </w:tc>
        <w:tc>
          <w:tcPr>
            <w:tcW w:w="3161" w:type="dxa"/>
            <w:vAlign w:val="center"/>
          </w:tcPr>
          <w:p w:rsidR="003B777A"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Tky   semineri</w:t>
            </w:r>
          </w:p>
        </w:tc>
        <w:tc>
          <w:tcPr>
            <w:tcW w:w="1405" w:type="dxa"/>
          </w:tcPr>
          <w:p w:rsidR="003B777A"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9D1A53" w:rsidRPr="00A95E17" w:rsidTr="009D1A53">
        <w:trPr>
          <w:trHeight w:val="314"/>
          <w:jc w:val="center"/>
        </w:trPr>
        <w:tc>
          <w:tcPr>
            <w:tcW w:w="2160" w:type="dxa"/>
            <w:vMerge/>
          </w:tcPr>
          <w:p w:rsidR="009D1A53" w:rsidRPr="00A95E17" w:rsidRDefault="009D1A53" w:rsidP="003B777A">
            <w:pPr>
              <w:pStyle w:val="Default"/>
              <w:rPr>
                <w:rFonts w:ascii="Times New Roman" w:hAnsi="Times New Roman" w:cs="Times New Roman"/>
                <w:sz w:val="20"/>
                <w:szCs w:val="20"/>
              </w:rPr>
            </w:pPr>
          </w:p>
        </w:tc>
        <w:tc>
          <w:tcPr>
            <w:tcW w:w="2127" w:type="dxa"/>
            <w:vMerge/>
          </w:tcPr>
          <w:p w:rsidR="009D1A53" w:rsidRPr="00A95E17" w:rsidRDefault="009D1A53" w:rsidP="003B777A">
            <w:pPr>
              <w:pStyle w:val="Default"/>
              <w:rPr>
                <w:rFonts w:ascii="Times New Roman" w:hAnsi="Times New Roman" w:cs="Times New Roman"/>
                <w:sz w:val="20"/>
                <w:szCs w:val="20"/>
              </w:rPr>
            </w:pPr>
          </w:p>
        </w:tc>
        <w:tc>
          <w:tcPr>
            <w:tcW w:w="3161" w:type="dxa"/>
            <w:vAlign w:val="center"/>
          </w:tcPr>
          <w:p w:rsidR="009D1A53"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  teknoloji  kullanım kursu</w:t>
            </w:r>
          </w:p>
        </w:tc>
        <w:tc>
          <w:tcPr>
            <w:tcW w:w="1405" w:type="dxa"/>
          </w:tcPr>
          <w:p w:rsidR="009D1A53"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9D1A53" w:rsidRPr="00A95E17" w:rsidTr="00DB327C">
        <w:trPr>
          <w:trHeight w:val="100"/>
          <w:jc w:val="center"/>
        </w:trPr>
        <w:tc>
          <w:tcPr>
            <w:tcW w:w="2160" w:type="dxa"/>
            <w:vMerge/>
          </w:tcPr>
          <w:p w:rsidR="009D1A53" w:rsidRPr="00A95E17" w:rsidRDefault="009D1A53" w:rsidP="003B777A">
            <w:pPr>
              <w:pStyle w:val="Default"/>
              <w:rPr>
                <w:rFonts w:ascii="Times New Roman" w:hAnsi="Times New Roman" w:cs="Times New Roman"/>
                <w:sz w:val="20"/>
                <w:szCs w:val="20"/>
              </w:rPr>
            </w:pPr>
          </w:p>
        </w:tc>
        <w:tc>
          <w:tcPr>
            <w:tcW w:w="2127" w:type="dxa"/>
            <w:vMerge/>
          </w:tcPr>
          <w:p w:rsidR="009D1A53" w:rsidRPr="00A95E17" w:rsidRDefault="009D1A53" w:rsidP="003B777A">
            <w:pPr>
              <w:pStyle w:val="Default"/>
              <w:rPr>
                <w:rFonts w:ascii="Times New Roman" w:hAnsi="Times New Roman" w:cs="Times New Roman"/>
                <w:sz w:val="20"/>
                <w:szCs w:val="20"/>
              </w:rPr>
            </w:pPr>
          </w:p>
        </w:tc>
        <w:tc>
          <w:tcPr>
            <w:tcW w:w="3161" w:type="dxa"/>
          </w:tcPr>
          <w:p w:rsidR="009D1A53"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etkileşimi  tahta  semineri</w:t>
            </w:r>
          </w:p>
        </w:tc>
        <w:tc>
          <w:tcPr>
            <w:tcW w:w="1405" w:type="dxa"/>
          </w:tcPr>
          <w:p w:rsidR="009D1A53"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9D1A53" w:rsidRPr="00A95E17" w:rsidTr="00DB327C">
        <w:trPr>
          <w:trHeight w:val="146"/>
          <w:jc w:val="center"/>
        </w:trPr>
        <w:tc>
          <w:tcPr>
            <w:tcW w:w="2160" w:type="dxa"/>
            <w:vMerge/>
          </w:tcPr>
          <w:p w:rsidR="009D1A53" w:rsidRPr="00A95E17" w:rsidRDefault="009D1A53" w:rsidP="003B777A">
            <w:pPr>
              <w:pStyle w:val="Default"/>
              <w:rPr>
                <w:rFonts w:ascii="Times New Roman" w:hAnsi="Times New Roman" w:cs="Times New Roman"/>
                <w:sz w:val="20"/>
                <w:szCs w:val="20"/>
              </w:rPr>
            </w:pPr>
          </w:p>
        </w:tc>
        <w:tc>
          <w:tcPr>
            <w:tcW w:w="2127" w:type="dxa"/>
            <w:vMerge/>
          </w:tcPr>
          <w:p w:rsidR="009D1A53" w:rsidRPr="00A95E17" w:rsidRDefault="009D1A53" w:rsidP="003B777A">
            <w:pPr>
              <w:pStyle w:val="Default"/>
              <w:rPr>
                <w:rFonts w:ascii="Times New Roman" w:hAnsi="Times New Roman" w:cs="Times New Roman"/>
                <w:sz w:val="20"/>
                <w:szCs w:val="20"/>
              </w:rPr>
            </w:pPr>
          </w:p>
        </w:tc>
        <w:tc>
          <w:tcPr>
            <w:tcW w:w="3161" w:type="dxa"/>
          </w:tcPr>
          <w:p w:rsidR="009D1A53"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Osmanlı  Türkçe  1.Kademe  kursu</w:t>
            </w:r>
          </w:p>
        </w:tc>
        <w:tc>
          <w:tcPr>
            <w:tcW w:w="1405" w:type="dxa"/>
          </w:tcPr>
          <w:p w:rsidR="009D1A53"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9D1A53" w:rsidRPr="00A95E17" w:rsidTr="00DB327C">
        <w:trPr>
          <w:trHeight w:val="146"/>
          <w:jc w:val="center"/>
        </w:trPr>
        <w:tc>
          <w:tcPr>
            <w:tcW w:w="2160" w:type="dxa"/>
            <w:vMerge/>
          </w:tcPr>
          <w:p w:rsidR="009D1A53" w:rsidRPr="00A95E17" w:rsidRDefault="009D1A53" w:rsidP="003B777A">
            <w:pPr>
              <w:pStyle w:val="Default"/>
              <w:rPr>
                <w:rFonts w:ascii="Times New Roman" w:hAnsi="Times New Roman" w:cs="Times New Roman"/>
                <w:sz w:val="20"/>
                <w:szCs w:val="20"/>
              </w:rPr>
            </w:pPr>
          </w:p>
        </w:tc>
        <w:tc>
          <w:tcPr>
            <w:tcW w:w="2127" w:type="dxa"/>
            <w:vMerge/>
          </w:tcPr>
          <w:p w:rsidR="009D1A53" w:rsidRPr="00A95E17" w:rsidRDefault="009D1A53" w:rsidP="003B777A">
            <w:pPr>
              <w:pStyle w:val="Default"/>
              <w:rPr>
                <w:rFonts w:ascii="Times New Roman" w:hAnsi="Times New Roman" w:cs="Times New Roman"/>
                <w:sz w:val="20"/>
                <w:szCs w:val="20"/>
              </w:rPr>
            </w:pPr>
          </w:p>
        </w:tc>
        <w:tc>
          <w:tcPr>
            <w:tcW w:w="3161" w:type="dxa"/>
          </w:tcPr>
          <w:p w:rsidR="009D1A53"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sınıf  yönetimi  kursu</w:t>
            </w:r>
          </w:p>
        </w:tc>
        <w:tc>
          <w:tcPr>
            <w:tcW w:w="1405" w:type="dxa"/>
          </w:tcPr>
          <w:p w:rsidR="009D1A53"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3B777A" w:rsidRPr="00A95E17" w:rsidTr="00DB327C">
        <w:trPr>
          <w:trHeight w:val="100"/>
          <w:jc w:val="center"/>
        </w:trPr>
        <w:tc>
          <w:tcPr>
            <w:tcW w:w="2160" w:type="dxa"/>
            <w:vMerge/>
          </w:tcPr>
          <w:p w:rsidR="003B777A" w:rsidRPr="00A95E17" w:rsidRDefault="003B777A" w:rsidP="003B777A">
            <w:pPr>
              <w:pStyle w:val="Default"/>
              <w:rPr>
                <w:rFonts w:ascii="Times New Roman" w:hAnsi="Times New Roman" w:cs="Times New Roman"/>
                <w:sz w:val="20"/>
                <w:szCs w:val="20"/>
              </w:rPr>
            </w:pPr>
          </w:p>
        </w:tc>
        <w:tc>
          <w:tcPr>
            <w:tcW w:w="2127" w:type="dxa"/>
            <w:vMerge/>
          </w:tcPr>
          <w:p w:rsidR="003B777A" w:rsidRPr="00A95E17" w:rsidRDefault="003B777A" w:rsidP="003B777A">
            <w:pPr>
              <w:pStyle w:val="Default"/>
              <w:rPr>
                <w:rFonts w:ascii="Times New Roman" w:hAnsi="Times New Roman" w:cs="Times New Roman"/>
                <w:sz w:val="20"/>
                <w:szCs w:val="20"/>
              </w:rPr>
            </w:pPr>
          </w:p>
        </w:tc>
        <w:tc>
          <w:tcPr>
            <w:tcW w:w="3161" w:type="dxa"/>
          </w:tcPr>
          <w:p w:rsidR="003B777A"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Aday yetiştirme süreci  danışman  öğretmen yetiştirme semineri</w:t>
            </w:r>
          </w:p>
        </w:tc>
        <w:tc>
          <w:tcPr>
            <w:tcW w:w="1405" w:type="dxa"/>
          </w:tcPr>
          <w:p w:rsidR="003B777A" w:rsidRPr="00A95E17" w:rsidRDefault="009D1A53"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3B777A" w:rsidRPr="00A95E17" w:rsidTr="00C75349">
        <w:trPr>
          <w:trHeight w:val="505"/>
          <w:jc w:val="center"/>
        </w:trPr>
        <w:tc>
          <w:tcPr>
            <w:tcW w:w="2160" w:type="dxa"/>
            <w:vMerge/>
          </w:tcPr>
          <w:p w:rsidR="003B777A" w:rsidRPr="00A95E17" w:rsidRDefault="003B777A" w:rsidP="003B777A">
            <w:pPr>
              <w:pStyle w:val="Default"/>
              <w:rPr>
                <w:rFonts w:ascii="Times New Roman" w:hAnsi="Times New Roman" w:cs="Times New Roman"/>
                <w:sz w:val="20"/>
                <w:szCs w:val="20"/>
              </w:rPr>
            </w:pPr>
          </w:p>
        </w:tc>
        <w:tc>
          <w:tcPr>
            <w:tcW w:w="2127" w:type="dxa"/>
            <w:vMerge/>
          </w:tcPr>
          <w:p w:rsidR="003B777A" w:rsidRPr="00A95E17" w:rsidRDefault="003B777A" w:rsidP="003B777A">
            <w:pPr>
              <w:pStyle w:val="Default"/>
              <w:rPr>
                <w:rFonts w:ascii="Times New Roman" w:hAnsi="Times New Roman" w:cs="Times New Roman"/>
                <w:sz w:val="20"/>
                <w:szCs w:val="20"/>
              </w:rPr>
            </w:pPr>
          </w:p>
        </w:tc>
        <w:tc>
          <w:tcPr>
            <w:tcW w:w="3161" w:type="dxa"/>
          </w:tcPr>
          <w:p w:rsidR="003B777A" w:rsidRPr="00A95E17" w:rsidRDefault="009D1A53" w:rsidP="00A95E17">
            <w:pPr>
              <w:pStyle w:val="Default"/>
              <w:rPr>
                <w:rFonts w:ascii="Times New Roman" w:hAnsi="Times New Roman" w:cs="Times New Roman"/>
                <w:sz w:val="20"/>
                <w:szCs w:val="20"/>
              </w:rPr>
            </w:pPr>
            <w:r w:rsidRPr="00A95E17">
              <w:rPr>
                <w:rFonts w:ascii="Times New Roman" w:hAnsi="Times New Roman" w:cs="Times New Roman"/>
                <w:sz w:val="20"/>
                <w:szCs w:val="20"/>
              </w:rPr>
              <w:t>Hem ,öğre</w:t>
            </w:r>
            <w:r w:rsidR="00D60AB6" w:rsidRPr="00A95E17">
              <w:rPr>
                <w:rFonts w:ascii="Times New Roman" w:hAnsi="Times New Roman" w:cs="Times New Roman"/>
                <w:sz w:val="20"/>
                <w:szCs w:val="20"/>
              </w:rPr>
              <w:t>tmen ,usta  öğretici oryantasyo</w:t>
            </w:r>
            <w:r w:rsidRPr="00A95E17">
              <w:rPr>
                <w:rFonts w:ascii="Times New Roman" w:hAnsi="Times New Roman" w:cs="Times New Roman"/>
                <w:sz w:val="20"/>
                <w:szCs w:val="20"/>
              </w:rPr>
              <w:t>n</w:t>
            </w:r>
            <w:r w:rsidR="00D60AB6" w:rsidRPr="00A95E17">
              <w:rPr>
                <w:rFonts w:ascii="Times New Roman" w:hAnsi="Times New Roman" w:cs="Times New Roman"/>
                <w:sz w:val="20"/>
                <w:szCs w:val="20"/>
              </w:rPr>
              <w:t xml:space="preserve"> </w:t>
            </w:r>
            <w:r w:rsidRPr="00A95E17">
              <w:rPr>
                <w:rFonts w:ascii="Times New Roman" w:hAnsi="Times New Roman" w:cs="Times New Roman"/>
                <w:sz w:val="20"/>
                <w:szCs w:val="20"/>
              </w:rPr>
              <w:t>kursu</w:t>
            </w:r>
          </w:p>
        </w:tc>
        <w:tc>
          <w:tcPr>
            <w:tcW w:w="1405" w:type="dxa"/>
          </w:tcPr>
          <w:p w:rsidR="003B777A" w:rsidRPr="00A95E17" w:rsidRDefault="00D60AB6"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2018</w:t>
            </w:r>
          </w:p>
        </w:tc>
      </w:tr>
      <w:tr w:rsidR="00547043" w:rsidRPr="00A95E17" w:rsidTr="00A95E17">
        <w:trPr>
          <w:trHeight w:val="172"/>
          <w:jc w:val="center"/>
        </w:trPr>
        <w:tc>
          <w:tcPr>
            <w:tcW w:w="2160" w:type="dxa"/>
            <w:vMerge w:val="restart"/>
          </w:tcPr>
          <w:p w:rsidR="00547043" w:rsidRPr="00A95E17" w:rsidRDefault="00547043" w:rsidP="00547043">
            <w:pPr>
              <w:pStyle w:val="Default"/>
              <w:rPr>
                <w:rFonts w:ascii="Times New Roman" w:hAnsi="Times New Roman" w:cs="Times New Roman"/>
                <w:sz w:val="20"/>
                <w:szCs w:val="20"/>
              </w:rPr>
            </w:pPr>
          </w:p>
          <w:p w:rsidR="00547043" w:rsidRPr="00A95E17" w:rsidRDefault="00547043" w:rsidP="00547043">
            <w:pPr>
              <w:pStyle w:val="Default"/>
              <w:rPr>
                <w:rFonts w:ascii="Times New Roman" w:hAnsi="Times New Roman" w:cs="Times New Roman"/>
                <w:sz w:val="20"/>
                <w:szCs w:val="20"/>
              </w:rPr>
            </w:pPr>
          </w:p>
          <w:p w:rsidR="00547043" w:rsidRPr="00A95E17" w:rsidRDefault="00547043" w:rsidP="00547043">
            <w:pPr>
              <w:pStyle w:val="Default"/>
              <w:rPr>
                <w:rFonts w:ascii="Times New Roman" w:hAnsi="Times New Roman" w:cs="Times New Roman"/>
                <w:sz w:val="20"/>
                <w:szCs w:val="20"/>
              </w:rPr>
            </w:pPr>
            <w:r w:rsidRPr="00A95E17">
              <w:rPr>
                <w:rFonts w:ascii="Times New Roman" w:hAnsi="Times New Roman" w:cs="Times New Roman"/>
                <w:sz w:val="20"/>
                <w:szCs w:val="20"/>
              </w:rPr>
              <w:t>Hüseyin KİRACI</w:t>
            </w:r>
          </w:p>
        </w:tc>
        <w:tc>
          <w:tcPr>
            <w:tcW w:w="2127" w:type="dxa"/>
            <w:vMerge w:val="restart"/>
          </w:tcPr>
          <w:p w:rsidR="00547043" w:rsidRPr="00A95E17" w:rsidRDefault="00547043" w:rsidP="00547043">
            <w:pPr>
              <w:pStyle w:val="Default"/>
              <w:rPr>
                <w:rFonts w:ascii="Times New Roman" w:hAnsi="Times New Roman" w:cs="Times New Roman"/>
                <w:sz w:val="20"/>
                <w:szCs w:val="20"/>
              </w:rPr>
            </w:pPr>
          </w:p>
          <w:p w:rsidR="00547043" w:rsidRPr="00A95E17" w:rsidRDefault="00547043" w:rsidP="00547043">
            <w:pPr>
              <w:pStyle w:val="Default"/>
              <w:rPr>
                <w:rFonts w:ascii="Times New Roman" w:hAnsi="Times New Roman" w:cs="Times New Roman"/>
                <w:sz w:val="20"/>
                <w:szCs w:val="20"/>
              </w:rPr>
            </w:pPr>
          </w:p>
          <w:p w:rsidR="00547043" w:rsidRPr="00A95E17" w:rsidRDefault="00547043" w:rsidP="00547043">
            <w:pPr>
              <w:pStyle w:val="Default"/>
              <w:rPr>
                <w:rFonts w:ascii="Times New Roman" w:hAnsi="Times New Roman" w:cs="Times New Roman"/>
                <w:sz w:val="20"/>
                <w:szCs w:val="20"/>
              </w:rPr>
            </w:pPr>
            <w:r w:rsidRPr="00A95E17">
              <w:rPr>
                <w:rFonts w:ascii="Times New Roman" w:hAnsi="Times New Roman" w:cs="Times New Roman"/>
                <w:sz w:val="20"/>
                <w:szCs w:val="20"/>
              </w:rPr>
              <w:t>Müdür Yardımcısı</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547043" w:rsidRPr="00A95E17" w:rsidTr="00A95E17">
        <w:trPr>
          <w:trHeight w:val="172"/>
          <w:jc w:val="center"/>
        </w:trPr>
        <w:tc>
          <w:tcPr>
            <w:tcW w:w="2160" w:type="dxa"/>
            <w:vMerge/>
          </w:tcPr>
          <w:p w:rsidR="00547043" w:rsidRPr="00A95E17" w:rsidRDefault="00547043" w:rsidP="00547043">
            <w:pPr>
              <w:pStyle w:val="Default"/>
              <w:rPr>
                <w:rFonts w:ascii="Times New Roman" w:hAnsi="Times New Roman" w:cs="Times New Roman"/>
                <w:sz w:val="20"/>
                <w:szCs w:val="20"/>
              </w:rPr>
            </w:pPr>
          </w:p>
        </w:tc>
        <w:tc>
          <w:tcPr>
            <w:tcW w:w="2127" w:type="dxa"/>
            <w:vMerge/>
          </w:tcPr>
          <w:p w:rsidR="00547043" w:rsidRPr="00A95E17" w:rsidRDefault="00547043" w:rsidP="00547043">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547043" w:rsidRPr="00A95E17" w:rsidTr="00A95E17">
        <w:trPr>
          <w:trHeight w:val="172"/>
          <w:jc w:val="center"/>
        </w:trPr>
        <w:tc>
          <w:tcPr>
            <w:tcW w:w="2160" w:type="dxa"/>
            <w:vMerge/>
          </w:tcPr>
          <w:p w:rsidR="00547043" w:rsidRPr="00A95E17" w:rsidRDefault="00547043" w:rsidP="00547043">
            <w:pPr>
              <w:pStyle w:val="Default"/>
              <w:rPr>
                <w:rFonts w:ascii="Times New Roman" w:hAnsi="Times New Roman" w:cs="Times New Roman"/>
                <w:sz w:val="20"/>
                <w:szCs w:val="20"/>
              </w:rPr>
            </w:pPr>
          </w:p>
        </w:tc>
        <w:tc>
          <w:tcPr>
            <w:tcW w:w="2127" w:type="dxa"/>
            <w:vMerge/>
          </w:tcPr>
          <w:p w:rsidR="00547043" w:rsidRPr="00A95E17" w:rsidRDefault="00547043" w:rsidP="00547043">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547043" w:rsidRPr="00A95E17" w:rsidTr="00A95E17">
        <w:trPr>
          <w:trHeight w:val="172"/>
          <w:jc w:val="center"/>
        </w:trPr>
        <w:tc>
          <w:tcPr>
            <w:tcW w:w="2160" w:type="dxa"/>
          </w:tcPr>
          <w:p w:rsidR="00547043" w:rsidRPr="00A95E17" w:rsidRDefault="00547043" w:rsidP="00547043">
            <w:pPr>
              <w:pStyle w:val="Default"/>
              <w:rPr>
                <w:rFonts w:ascii="Times New Roman" w:hAnsi="Times New Roman" w:cs="Times New Roman"/>
                <w:sz w:val="20"/>
                <w:szCs w:val="20"/>
              </w:rPr>
            </w:pPr>
          </w:p>
        </w:tc>
        <w:tc>
          <w:tcPr>
            <w:tcW w:w="2127" w:type="dxa"/>
          </w:tcPr>
          <w:p w:rsidR="00547043" w:rsidRPr="00A95E17" w:rsidRDefault="00547043" w:rsidP="00547043">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547043" w:rsidRPr="00A95E17" w:rsidTr="00A95E17">
        <w:trPr>
          <w:trHeight w:val="172"/>
          <w:jc w:val="center"/>
        </w:trPr>
        <w:tc>
          <w:tcPr>
            <w:tcW w:w="2160" w:type="dxa"/>
          </w:tcPr>
          <w:p w:rsidR="00547043" w:rsidRPr="00A95E17" w:rsidRDefault="00547043" w:rsidP="00547043">
            <w:pPr>
              <w:pStyle w:val="Default"/>
              <w:rPr>
                <w:rFonts w:ascii="Times New Roman" w:hAnsi="Times New Roman" w:cs="Times New Roman"/>
                <w:sz w:val="20"/>
                <w:szCs w:val="20"/>
              </w:rPr>
            </w:pPr>
          </w:p>
        </w:tc>
        <w:tc>
          <w:tcPr>
            <w:tcW w:w="2127" w:type="dxa"/>
          </w:tcPr>
          <w:p w:rsidR="00547043" w:rsidRPr="00A95E17" w:rsidRDefault="00547043" w:rsidP="00547043">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547043" w:rsidRPr="00A95E17" w:rsidTr="00A95E17">
        <w:trPr>
          <w:trHeight w:val="172"/>
          <w:jc w:val="center"/>
        </w:trPr>
        <w:tc>
          <w:tcPr>
            <w:tcW w:w="2160" w:type="dxa"/>
          </w:tcPr>
          <w:p w:rsidR="00547043" w:rsidRPr="00A95E17" w:rsidRDefault="00547043" w:rsidP="00547043">
            <w:pPr>
              <w:pStyle w:val="Default"/>
              <w:rPr>
                <w:rFonts w:ascii="Times New Roman" w:hAnsi="Times New Roman" w:cs="Times New Roman"/>
                <w:sz w:val="20"/>
                <w:szCs w:val="20"/>
              </w:rPr>
            </w:pPr>
          </w:p>
        </w:tc>
        <w:tc>
          <w:tcPr>
            <w:tcW w:w="2127" w:type="dxa"/>
          </w:tcPr>
          <w:p w:rsidR="00547043" w:rsidRPr="00A95E17" w:rsidRDefault="00547043" w:rsidP="00547043">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A95E17">
            <w:pPr>
              <w:spacing w:after="75" w:line="240" w:lineRule="auto"/>
              <w:rPr>
                <w:rFonts w:ascii="Times New Roman" w:hAnsi="Times New Roman"/>
                <w:sz w:val="20"/>
                <w:szCs w:val="20"/>
              </w:rPr>
            </w:pPr>
            <w:r w:rsidRPr="00C10B0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547043" w:rsidRPr="00C10B0D" w:rsidRDefault="00547043" w:rsidP="00547043">
            <w:pPr>
              <w:spacing w:after="75" w:line="240" w:lineRule="auto"/>
              <w:jc w:val="center"/>
              <w:rPr>
                <w:rFonts w:ascii="Times New Roman" w:hAnsi="Times New Roman"/>
                <w:sz w:val="20"/>
                <w:szCs w:val="20"/>
              </w:rPr>
            </w:pPr>
            <w:r w:rsidRPr="00C10B0D">
              <w:rPr>
                <w:rFonts w:ascii="Times New Roman" w:hAnsi="Times New Roman"/>
                <w:sz w:val="20"/>
                <w:szCs w:val="20"/>
              </w:rPr>
              <w:t>26/10/2017</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Muhammet DAĞLIOĞLU</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Coğrafya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Öğrt.Reh.Hizm.Kons.Eğitim Sem.</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2000</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 xml:space="preserve">Windows 98 Word </w:t>
            </w:r>
            <w:r w:rsidR="00C75349" w:rsidRPr="00A95E17">
              <w:rPr>
                <w:rFonts w:ascii="Times New Roman" w:hAnsi="Times New Roman" w:cs="Times New Roman"/>
                <w:sz w:val="20"/>
                <w:szCs w:val="20"/>
              </w:rPr>
              <w:t xml:space="preserve">Excel 2000 </w:t>
            </w:r>
            <w:r w:rsidRPr="00A95E17">
              <w:rPr>
                <w:rFonts w:ascii="Times New Roman" w:hAnsi="Times New Roman" w:cs="Times New Roman"/>
                <w:sz w:val="20"/>
                <w:szCs w:val="20"/>
              </w:rPr>
              <w:t>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2000</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Hızlı Okuma Teknikleri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C75349">
        <w:trPr>
          <w:trHeight w:val="381"/>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ilk yardım ve ilk müdahale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2010</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rsidP="00FE2B4E">
            <w:pPr>
              <w:pStyle w:val="Default"/>
              <w:rPr>
                <w:rFonts w:ascii="Times New Roman" w:hAnsi="Times New Roman" w:cs="Times New Roman"/>
                <w:sz w:val="20"/>
                <w:szCs w:val="20"/>
              </w:rPr>
            </w:pPr>
            <w:r w:rsidRPr="00A95E17">
              <w:rPr>
                <w:rFonts w:ascii="Times New Roman" w:hAnsi="Times New Roman" w:cs="Times New Roman"/>
                <w:sz w:val="20"/>
                <w:szCs w:val="20"/>
              </w:rPr>
              <w:t>Songül OSKAY</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Coğrafya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proje hazırlama</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eğitimde drama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Sınıf Yönetimi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İsmail KURU</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İngilizce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Pratik İngilizce Konuşma Yöntem ve Teknikleri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İlk Yardım ve İlk Müdahale 15.00:19.00</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İngilizce dersi öğretim programları yöntem ve teknikleri semineri(tire grubu))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2011</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Özlem BAYRI</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İngilizce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Belletmendik eğitimi farkındalık kursu (tire)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Evran ORAK</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İngilizce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Pratik İngilizce Konuşma Yöntem ve Teknikleri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İngilizce dersi öğretim programları yöntem ve teknikleri semineri(tire grubu))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2011</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Nejdet ÇELİK</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Almanca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Temel bilgisayar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2004</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İlköğretim Kurumlarında Uygulanacak Olan Yeni Ders Programlarının Tanıtımı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2005</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Özel eğitim hizmetlerinin geliştirilmesi ve yaygınlaştırılması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Başarı Odaklı Beceri Eğitimi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Almanca Dersi Öğretim Programları, Yöntem ve Teknikleri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2011</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Mehtap AKTAŞ ERGÜL</w:t>
            </w:r>
          </w:p>
        </w:tc>
        <w:tc>
          <w:tcPr>
            <w:tcW w:w="2127"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Felsefe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 (tire grubu)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014ECC" w:rsidRPr="00A95E17" w:rsidTr="00DB327C">
        <w:trPr>
          <w:trHeight w:val="172"/>
          <w:jc w:val="center"/>
        </w:trPr>
        <w:tc>
          <w:tcPr>
            <w:tcW w:w="2160" w:type="dxa"/>
            <w:vMerge w:val="restart"/>
          </w:tcPr>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p>
          <w:p w:rsidR="00014ECC" w:rsidRPr="00A95E17" w:rsidRDefault="00014ECC">
            <w:pPr>
              <w:pStyle w:val="Default"/>
              <w:rPr>
                <w:rFonts w:ascii="Times New Roman" w:hAnsi="Times New Roman" w:cs="Times New Roman"/>
                <w:sz w:val="20"/>
                <w:szCs w:val="20"/>
              </w:rPr>
            </w:pPr>
            <w:r w:rsidRPr="00A95E17">
              <w:rPr>
                <w:rFonts w:ascii="Times New Roman" w:hAnsi="Times New Roman" w:cs="Times New Roman"/>
                <w:sz w:val="20"/>
                <w:szCs w:val="20"/>
              </w:rPr>
              <w:t>Mustafa KAYA</w:t>
            </w:r>
          </w:p>
        </w:tc>
        <w:tc>
          <w:tcPr>
            <w:tcW w:w="2127" w:type="dxa"/>
            <w:vMerge w:val="restart"/>
          </w:tcPr>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t>Din Kültürü ve Ahlak Bilgisi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Sokrates ve Leonardo da Vinci programının Tanıtımı</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Etkili iletişim</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sınıf yönetimi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Özel gereksinimli çocuklar ve özel eğitim stratejileri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okul liderliği akran koçluğu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2011</w:t>
            </w:r>
          </w:p>
        </w:tc>
      </w:tr>
      <w:tr w:rsidR="00014ECC" w:rsidRPr="00A95E17" w:rsidTr="00DB327C">
        <w:trPr>
          <w:trHeight w:val="172"/>
          <w:jc w:val="center"/>
        </w:trPr>
        <w:tc>
          <w:tcPr>
            <w:tcW w:w="2160" w:type="dxa"/>
            <w:vMerge/>
          </w:tcPr>
          <w:p w:rsidR="00014ECC" w:rsidRPr="00A95E17" w:rsidRDefault="00014ECC">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Osmanlı Türkçesi 1.kademe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Nebiha  YÜCEL</w:t>
            </w:r>
          </w:p>
        </w:tc>
        <w:tc>
          <w:tcPr>
            <w:tcW w:w="2127" w:type="dxa"/>
            <w:vMerge w:val="restart"/>
          </w:tcPr>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t xml:space="preserve">Türk  Dili ve  Edebiyatı </w:t>
            </w: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t>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Rehberlik Hiz.Semineri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2000</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Sınıf rehberlik program tanıtımı seminer</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Temel Bilgisayar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2004</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EEEEEE"/>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Osmanlı Türkçesi 1.kademe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Osmanlı Türkçesi ıı.kademe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Özer  TEKİN</w:t>
            </w:r>
          </w:p>
        </w:tc>
        <w:tc>
          <w:tcPr>
            <w:tcW w:w="2127" w:type="dxa"/>
            <w:vMerge w:val="restart"/>
          </w:tcPr>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EEEEEE"/>
              </w:rPr>
              <w:t>Hızlı okuma teknikleri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AB eğitim ve gençlik prog.comenıus programı bilgilendirme ve uygulamalı proje hazırlama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EEEEEE"/>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lastRenderedPageBreak/>
              <w:t>Kadriye  KOCA</w:t>
            </w:r>
          </w:p>
        </w:tc>
        <w:tc>
          <w:tcPr>
            <w:tcW w:w="2127" w:type="dxa"/>
            <w:vMerge w:val="restart"/>
          </w:tcPr>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lastRenderedPageBreak/>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lastRenderedPageBreak/>
              <w:t>Program tanıtımı semineri (görsel sanatlar)</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İlk yardım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Belletmenlik eğitimi farkındalık kursu (tire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Ceyda TATAR</w:t>
            </w:r>
          </w:p>
        </w:tc>
        <w:tc>
          <w:tcPr>
            <w:tcW w:w="2127" w:type="dxa"/>
            <w:vMerge w:val="restart"/>
          </w:tcPr>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p>
          <w:p w:rsidR="00014ECC" w:rsidRPr="00A95E17" w:rsidRDefault="00014ECC" w:rsidP="009A15E3">
            <w:pPr>
              <w:pStyle w:val="Default"/>
              <w:jc w:val="center"/>
              <w:rPr>
                <w:rFonts w:ascii="Times New Roman" w:hAnsi="Times New Roman" w:cs="Times New Roman"/>
                <w:sz w:val="20"/>
                <w:szCs w:val="20"/>
              </w:rPr>
            </w:pPr>
            <w:r w:rsidRPr="00A95E17">
              <w:rPr>
                <w:rFonts w:ascii="Times New Roman" w:hAnsi="Times New Roman" w:cs="Times New Roman"/>
                <w:sz w:val="20"/>
                <w:szCs w:val="20"/>
              </w:rPr>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Öğretmenlerin Rehberlik Hizmetleri Konusunda Eğitimi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2003</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Sınıf Yönetimi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spacing w:after="75"/>
              <w:rPr>
                <w:rFonts w:ascii="Times New Roman" w:hAnsi="Times New Roman"/>
                <w:sz w:val="20"/>
                <w:szCs w:val="20"/>
              </w:rPr>
            </w:pPr>
            <w:r w:rsidRPr="00A95E17">
              <w:rPr>
                <w:rFonts w:ascii="Times New Roman" w:hAnsi="Times New Roman"/>
                <w:sz w:val="20"/>
                <w:szCs w:val="20"/>
              </w:rPr>
              <w:t>Fatih Projesi Etkileşimli Tahta Kullanımı Semineri</w:t>
            </w:r>
          </w:p>
          <w:p w:rsidR="00014ECC" w:rsidRPr="00A95E17" w:rsidRDefault="00014ECC" w:rsidP="00A95E17">
            <w:pPr>
              <w:pStyle w:val="Default"/>
              <w:ind w:firstLine="708"/>
              <w:rPr>
                <w:rFonts w:ascii="Times New Roman" w:hAnsi="Times New Roman" w:cs="Times New Roman"/>
                <w:sz w:val="20"/>
                <w:szCs w:val="20"/>
                <w:shd w:val="clear" w:color="auto" w:fill="FFFFFF"/>
              </w:rPr>
            </w:pP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Osmanlı Türkçesi 1.kademe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8457D">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Osmanlı Türkçesi ıı.kademe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Mehmet  Şerif  EKİNCİ</w:t>
            </w:r>
          </w:p>
        </w:tc>
        <w:tc>
          <w:tcPr>
            <w:tcW w:w="2127" w:type="dxa"/>
            <w:vMerge w:val="restart"/>
          </w:tcPr>
          <w:p w:rsidR="00014ECC" w:rsidRPr="00A95E17" w:rsidRDefault="00014ECC" w:rsidP="009A15E3">
            <w:pPr>
              <w:jc w:val="center"/>
              <w:rPr>
                <w:rFonts w:ascii="Times New Roman" w:hAnsi="Times New Roman"/>
                <w:sz w:val="20"/>
                <w:szCs w:val="20"/>
              </w:rPr>
            </w:pPr>
            <w:r w:rsidRPr="00A95E17">
              <w:rPr>
                <w:rFonts w:ascii="Times New Roman" w:hAnsi="Times New Roman"/>
                <w:sz w:val="20"/>
                <w:szCs w:val="20"/>
              </w:rPr>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Ayhan  IŞIK</w:t>
            </w:r>
          </w:p>
        </w:tc>
        <w:tc>
          <w:tcPr>
            <w:tcW w:w="2127" w:type="dxa"/>
            <w:vMerge w:val="restart"/>
          </w:tcPr>
          <w:p w:rsidR="00014ECC" w:rsidRPr="00A95E17" w:rsidRDefault="00014ECC" w:rsidP="009A15E3">
            <w:pPr>
              <w:jc w:val="center"/>
              <w:rPr>
                <w:rFonts w:ascii="Times New Roman" w:hAnsi="Times New Roman"/>
                <w:sz w:val="20"/>
                <w:szCs w:val="20"/>
              </w:rPr>
            </w:pPr>
            <w:r w:rsidRPr="00A95E17">
              <w:rPr>
                <w:rFonts w:ascii="Times New Roman" w:hAnsi="Times New Roman"/>
                <w:sz w:val="20"/>
                <w:szCs w:val="20"/>
              </w:rPr>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tabs>
                <w:tab w:val="left" w:pos="2115"/>
              </w:tabs>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Fatih Projesi Eğitimde Teknoloji Kullanımı Kurs</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p>
          <w:p w:rsidR="00014ECC" w:rsidRPr="00A95E17" w:rsidRDefault="00014ECC" w:rsidP="0098457D">
            <w:pPr>
              <w:pStyle w:val="Default"/>
              <w:rPr>
                <w:rFonts w:ascii="Times New Roman" w:hAnsi="Times New Roman" w:cs="Times New Roman"/>
                <w:sz w:val="20"/>
                <w:szCs w:val="20"/>
              </w:rPr>
            </w:pPr>
            <w:r w:rsidRPr="00A95E17">
              <w:rPr>
                <w:rFonts w:ascii="Times New Roman" w:hAnsi="Times New Roman" w:cs="Times New Roman"/>
                <w:sz w:val="20"/>
                <w:szCs w:val="20"/>
              </w:rPr>
              <w:t>Arzu OTAR</w:t>
            </w:r>
          </w:p>
        </w:tc>
        <w:tc>
          <w:tcPr>
            <w:tcW w:w="2127" w:type="dxa"/>
            <w:vMerge w:val="restart"/>
          </w:tcPr>
          <w:p w:rsidR="00014ECC" w:rsidRPr="00A95E17" w:rsidRDefault="00014ECC" w:rsidP="009A15E3">
            <w:pPr>
              <w:jc w:val="center"/>
              <w:rPr>
                <w:rFonts w:ascii="Times New Roman" w:hAnsi="Times New Roman"/>
                <w:sz w:val="20"/>
                <w:szCs w:val="20"/>
              </w:rPr>
            </w:pPr>
          </w:p>
          <w:p w:rsidR="00014ECC" w:rsidRPr="00A95E17" w:rsidRDefault="00014ECC" w:rsidP="00E62F83">
            <w:pPr>
              <w:jc w:val="center"/>
              <w:rPr>
                <w:rFonts w:ascii="Times New Roman" w:hAnsi="Times New Roman"/>
                <w:sz w:val="20"/>
                <w:szCs w:val="20"/>
              </w:rPr>
            </w:pPr>
            <w:r w:rsidRPr="00A95E17">
              <w:rPr>
                <w:rFonts w:ascii="Times New Roman" w:hAnsi="Times New Roman"/>
                <w:sz w:val="20"/>
                <w:szCs w:val="20"/>
              </w:rPr>
              <w:t>Türk  Dili ve  Edebiyatı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Okullarda ilk yardım ilk müdahale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Okul sağlığı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EEEEEE"/>
              </w:rPr>
              <w:t>Osmanlı Türkçesi 1.kademe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tcPr>
          <w:p w:rsidR="00014ECC" w:rsidRPr="00A95E17" w:rsidRDefault="00014ECC" w:rsidP="0098457D">
            <w:pPr>
              <w:pStyle w:val="Default"/>
              <w:rPr>
                <w:rFonts w:ascii="Times New Roman" w:hAnsi="Times New Roman" w:cs="Times New Roman"/>
                <w:sz w:val="20"/>
                <w:szCs w:val="20"/>
              </w:rPr>
            </w:pPr>
          </w:p>
        </w:tc>
        <w:tc>
          <w:tcPr>
            <w:tcW w:w="2127" w:type="dxa"/>
            <w:vMerge/>
          </w:tcPr>
          <w:p w:rsidR="00014ECC" w:rsidRPr="00A95E17" w:rsidRDefault="00014ECC" w:rsidP="009A15E3">
            <w:pPr>
              <w:pStyle w:val="Default"/>
              <w:jc w:val="center"/>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shd w:val="clear" w:color="auto" w:fill="FFFFFF"/>
              </w:rPr>
              <w:t>Osmanlı Türkçesi ıı.kademe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Şehlevent  GÜLCAN</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Fizik</w:t>
            </w:r>
            <w:r w:rsidRPr="00A95E17">
              <w:rPr>
                <w:rFonts w:ascii="Times New Roman" w:hAnsi="Times New Roman" w:cs="Times New Roman"/>
                <w:color w:val="auto"/>
                <w:sz w:val="20"/>
                <w:szCs w:val="20"/>
              </w:rPr>
              <w:t xml:space="preserve"> </w:t>
            </w:r>
            <w:r w:rsidRPr="00A95E17">
              <w:rPr>
                <w:rFonts w:ascii="Times New Roman" w:hAnsi="Times New Roman" w:cs="Times New Roman"/>
                <w:sz w:val="20"/>
                <w:szCs w:val="20"/>
              </w:rPr>
              <w:t>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Yalçın BAHŞİ</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Kimya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Rehberlik Hizmetleri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1999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Fen Bilimleri Eğitim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PROJE HAZIRLAMA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Temel Bilgisayar İnternet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2004</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Sanem KOLAY</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Kimya Öğretmeni</w:t>
            </w: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Proje hazırlama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Liderlik Temel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Ocakbaşı Yetiştirme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2011</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Vildan BADEM</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Biyoloji Öğretmeni</w:t>
            </w:r>
          </w:p>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Fen Bil.Arç.Kul.</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2001</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Eğt.Kalite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2003</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Öğr.Öğrenme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2004</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w:t>
            </w:r>
          </w:p>
          <w:p w:rsidR="00014ECC" w:rsidRPr="00A95E17" w:rsidRDefault="00014ECC" w:rsidP="00A95E17">
            <w:pPr>
              <w:pStyle w:val="Default"/>
              <w:rPr>
                <w:rFonts w:ascii="Times New Roman" w:hAnsi="Times New Roman" w:cs="Times New Roman"/>
                <w:sz w:val="20"/>
                <w:szCs w:val="20"/>
                <w:shd w:val="clear" w:color="auto" w:fill="FFFFFF"/>
              </w:rPr>
            </w:pP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Belletmenlik eğitimi farkındalık kursu (tire)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İlker YAMAÇ</w:t>
            </w:r>
          </w:p>
          <w:p w:rsidR="00014ECC" w:rsidRPr="00A95E17" w:rsidRDefault="00014ECC" w:rsidP="00797FA2">
            <w:pPr>
              <w:jc w:val="right"/>
              <w:rPr>
                <w:rFonts w:ascii="Times New Roman" w:hAnsi="Times New Roman"/>
                <w:sz w:val="20"/>
                <w:szCs w:val="20"/>
              </w:rPr>
            </w:pPr>
          </w:p>
          <w:p w:rsidR="00014ECC" w:rsidRPr="00A95E17" w:rsidRDefault="00014ECC" w:rsidP="00797FA2">
            <w:pPr>
              <w:jc w:val="right"/>
              <w:rPr>
                <w:rFonts w:ascii="Times New Roman" w:hAnsi="Times New Roman"/>
                <w:sz w:val="20"/>
                <w:szCs w:val="20"/>
              </w:rPr>
            </w:pP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DB327C">
            <w:pPr>
              <w:rPr>
                <w:rFonts w:ascii="Times New Roman" w:hAnsi="Times New Roman"/>
                <w:sz w:val="20"/>
                <w:szCs w:val="20"/>
              </w:rPr>
            </w:pPr>
            <w:r w:rsidRPr="00A95E17">
              <w:rPr>
                <w:rFonts w:ascii="Times New Roman" w:hAnsi="Times New Roman"/>
                <w:sz w:val="20"/>
                <w:szCs w:val="20"/>
              </w:rPr>
              <w:t>Biyoloji Öğretmeni</w:t>
            </w:r>
          </w:p>
          <w:p w:rsidR="00014ECC" w:rsidRPr="00A95E17" w:rsidRDefault="00014ECC" w:rsidP="00DB327C">
            <w:pPr>
              <w:rPr>
                <w:rFonts w:ascii="Times New Roman" w:hAnsi="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Sivil savunma ve ilkyardım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Özlük hakları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İlköğretim ve Ortaöğretim Sınıf Rehberlik Programı Tanıtım Seminer</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Erhan ACAROĞLU</w:t>
            </w:r>
          </w:p>
        </w:tc>
        <w:tc>
          <w:tcPr>
            <w:tcW w:w="2127" w:type="dxa"/>
            <w:vMerge w:val="restart"/>
          </w:tcPr>
          <w:p w:rsidR="00014ECC" w:rsidRPr="00A95E17" w:rsidRDefault="00014ECC" w:rsidP="005B5D33">
            <w:pPr>
              <w:pStyle w:val="Default"/>
              <w:rPr>
                <w:rFonts w:ascii="Times New Roman" w:hAnsi="Times New Roman" w:cs="Times New Roman"/>
                <w:sz w:val="20"/>
                <w:szCs w:val="20"/>
              </w:rPr>
            </w:pPr>
          </w:p>
          <w:p w:rsidR="00014ECC" w:rsidRPr="00A95E17" w:rsidRDefault="00014ECC" w:rsidP="005B5D33">
            <w:pPr>
              <w:pStyle w:val="Default"/>
              <w:rPr>
                <w:rFonts w:ascii="Times New Roman" w:hAnsi="Times New Roman" w:cs="Times New Roman"/>
                <w:sz w:val="20"/>
                <w:szCs w:val="20"/>
              </w:rPr>
            </w:pPr>
          </w:p>
          <w:p w:rsidR="00014ECC" w:rsidRPr="00A95E17" w:rsidRDefault="00014ECC" w:rsidP="005B5D33">
            <w:pPr>
              <w:pStyle w:val="Default"/>
              <w:rPr>
                <w:rFonts w:ascii="Times New Roman" w:hAnsi="Times New Roman" w:cs="Times New Roman"/>
                <w:sz w:val="20"/>
                <w:szCs w:val="20"/>
              </w:rPr>
            </w:pPr>
          </w:p>
          <w:p w:rsidR="00014ECC" w:rsidRPr="00A95E17" w:rsidRDefault="00014ECC" w:rsidP="005B5D33">
            <w:pPr>
              <w:pStyle w:val="Default"/>
              <w:rPr>
                <w:rFonts w:ascii="Times New Roman" w:hAnsi="Times New Roman" w:cs="Times New Roman"/>
                <w:sz w:val="20"/>
                <w:szCs w:val="20"/>
              </w:rPr>
            </w:pPr>
            <w:r w:rsidRPr="00A95E17">
              <w:rPr>
                <w:rFonts w:ascii="Times New Roman" w:hAnsi="Times New Roman" w:cs="Times New Roman"/>
                <w:sz w:val="20"/>
                <w:szCs w:val="20"/>
              </w:rPr>
              <w:t>Biyoloji Öğretmeni</w:t>
            </w:r>
          </w:p>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MTSK Uygulamalı Sınav Sorumlusu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Toplam kalite yönetimi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shd w:val="clear" w:color="auto" w:fill="FFFFFF"/>
              </w:rPr>
            </w:pPr>
            <w:r w:rsidRPr="00A95E17">
              <w:rPr>
                <w:rFonts w:ascii="Times New Roman" w:hAnsi="Times New Roman" w:cs="Times New Roman"/>
                <w:sz w:val="20"/>
                <w:szCs w:val="20"/>
              </w:rPr>
              <w:t>Toplam kalite yönetimi rapor değerlendirici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Şengül GÜREL</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8B5C8D">
            <w:pPr>
              <w:pStyle w:val="Default"/>
              <w:jc w:val="center"/>
              <w:rPr>
                <w:rFonts w:ascii="Times New Roman" w:hAnsi="Times New Roman" w:cs="Times New Roman"/>
                <w:sz w:val="20"/>
                <w:szCs w:val="20"/>
              </w:rPr>
            </w:pPr>
            <w:r w:rsidRPr="00A95E17">
              <w:rPr>
                <w:rFonts w:ascii="Times New Roman" w:hAnsi="Times New Roman" w:cs="Times New Roman"/>
                <w:sz w:val="20"/>
                <w:szCs w:val="20"/>
              </w:rPr>
              <w:t>Beden Eğitimi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Beden eğitim öğretmenliği geliştirme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 (tire grubu)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Murat ŞENTÜRK</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156A4B">
            <w:pPr>
              <w:pStyle w:val="Default"/>
              <w:jc w:val="center"/>
              <w:rPr>
                <w:rFonts w:ascii="Times New Roman" w:hAnsi="Times New Roman" w:cs="Times New Roman"/>
                <w:sz w:val="20"/>
                <w:szCs w:val="20"/>
              </w:rPr>
            </w:pPr>
          </w:p>
          <w:p w:rsidR="00014ECC" w:rsidRPr="00A95E17" w:rsidRDefault="00014ECC" w:rsidP="00156A4B">
            <w:pPr>
              <w:pStyle w:val="Default"/>
              <w:jc w:val="center"/>
              <w:rPr>
                <w:rFonts w:ascii="Times New Roman" w:hAnsi="Times New Roman" w:cs="Times New Roman"/>
                <w:sz w:val="20"/>
                <w:szCs w:val="20"/>
              </w:rPr>
            </w:pPr>
          </w:p>
          <w:p w:rsidR="00014ECC" w:rsidRPr="00A95E17" w:rsidRDefault="00014ECC" w:rsidP="00156A4B">
            <w:pPr>
              <w:pStyle w:val="Default"/>
              <w:jc w:val="center"/>
              <w:rPr>
                <w:rFonts w:ascii="Times New Roman" w:hAnsi="Times New Roman" w:cs="Times New Roman"/>
                <w:sz w:val="20"/>
                <w:szCs w:val="20"/>
              </w:rPr>
            </w:pPr>
            <w:r w:rsidRPr="00A95E17">
              <w:rPr>
                <w:rFonts w:ascii="Times New Roman" w:hAnsi="Times New Roman" w:cs="Times New Roman"/>
                <w:sz w:val="20"/>
                <w:szCs w:val="20"/>
              </w:rPr>
              <w:t>Beden Eğitimi Öğretmeni</w:t>
            </w:r>
          </w:p>
        </w:tc>
        <w:tc>
          <w:tcPr>
            <w:tcW w:w="3161" w:type="dxa"/>
          </w:tcPr>
          <w:p w:rsidR="00014ECC" w:rsidRPr="00A95E17" w:rsidRDefault="00D60AB6"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w:t>
            </w:r>
            <w:r w:rsidR="00014ECC" w:rsidRPr="00A95E17">
              <w:rPr>
                <w:rFonts w:ascii="Times New Roman" w:hAnsi="Times New Roman" w:cs="Times New Roman"/>
                <w:sz w:val="20"/>
                <w:szCs w:val="20"/>
              </w:rPr>
              <w:t>zel eğitim hizmetlerinin geliştirilmesi ve yaygınlaştırılması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2005</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akıllı adımlar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proje hazırlama</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program tanıtım semineri(spor etkinlikleri)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eğitim yönetimi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Tören, Kutlama veProtokol Esasları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Aile, Okul ve Eğitim kurumlarında Suç ve Şiddeti Önleme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özel gereksinimli çocuklar ve özel eğitim stratejileri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Beden Eğitimi Formatörlük Kursu (I.Kademe)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ab gençlik programları comenius proje hazırlama semineri</w:t>
            </w:r>
            <w:r w:rsidRPr="00A95E17">
              <w:rPr>
                <w:rFonts w:ascii="Times New Roman" w:hAnsi="Times New Roman" w:cs="Times New Roman"/>
                <w:sz w:val="20"/>
                <w:szCs w:val="20"/>
              </w:rPr>
              <w:tab/>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İlk Yardım ve İlk Müdahale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tefbis projesi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2010</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tanıtım ve bilgilendirme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Burcu ARSLAN</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0368E6">
            <w:pPr>
              <w:pStyle w:val="Default"/>
              <w:jc w:val="center"/>
              <w:rPr>
                <w:rFonts w:ascii="Times New Roman" w:hAnsi="Times New Roman" w:cs="Times New Roman"/>
                <w:sz w:val="20"/>
                <w:szCs w:val="20"/>
              </w:rPr>
            </w:pPr>
            <w:r w:rsidRPr="00A95E17">
              <w:rPr>
                <w:rFonts w:ascii="Times New Roman" w:hAnsi="Times New Roman" w:cs="Times New Roman"/>
                <w:sz w:val="20"/>
                <w:szCs w:val="20"/>
              </w:rPr>
              <w:t>Bilişim Teknolojileri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Okul rehberlik hizmetleri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2004</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Ölçme ve değerlendirmede yeni yaklaşımlar semineri(bilgisayar-resim)</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Ergen sağlığı ve üreme sağlığı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Yeşil Kutu Çevre Eğitimi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İntel Öğretmen Eğitimi/MERKEZ</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Hızlı okuma teknikleri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2008</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Kız Çocuklarının Okullaşmasının Artırılması Projesi Tanıtım ve Eğitim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web tabanlı içerik geliştirme kursu (ı. ve ıı. kademe)</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2009</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akib ekiplerinin eğitimi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2010</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Kullanımı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Deniz Nazlı TOK</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Müzik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çevreye uyum eğitimi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temel eğitim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157756">
        <w:trPr>
          <w:trHeight w:val="590"/>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Gülistan ARIK</w:t>
            </w:r>
          </w:p>
        </w:tc>
        <w:tc>
          <w:tcPr>
            <w:tcW w:w="2127"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Resim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Sınıf Rehberlik Yönetimi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157756">
        <w:trPr>
          <w:trHeight w:val="499"/>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Görsel Sanatlar</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2007</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Kullanımı Semineri</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2012</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AC376F"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w:t>
            </w:r>
            <w:r w:rsidR="00014ECC" w:rsidRPr="00A95E17">
              <w:rPr>
                <w:rFonts w:ascii="Times New Roman" w:hAnsi="Times New Roman" w:cs="Times New Roman"/>
                <w:sz w:val="20"/>
                <w:szCs w:val="20"/>
              </w:rPr>
              <w:t xml:space="preserve"> projesi eğitimde teknoloji kullanımı kursu (tire grubu)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014ECC" w:rsidRPr="00A95E17" w:rsidTr="00DB327C">
        <w:trPr>
          <w:trHeight w:val="172"/>
          <w:jc w:val="center"/>
        </w:trPr>
        <w:tc>
          <w:tcPr>
            <w:tcW w:w="2160" w:type="dxa"/>
            <w:vMerge w:val="restart"/>
          </w:tcPr>
          <w:p w:rsidR="00014ECC" w:rsidRPr="00A95E17" w:rsidRDefault="00014ECC" w:rsidP="00A642DA">
            <w:pPr>
              <w:pStyle w:val="Default"/>
              <w:rPr>
                <w:rFonts w:ascii="Times New Roman" w:hAnsi="Times New Roman" w:cs="Times New Roman"/>
                <w:sz w:val="20"/>
                <w:szCs w:val="20"/>
              </w:rPr>
            </w:pPr>
          </w:p>
          <w:p w:rsidR="00014ECC" w:rsidRPr="00A95E17" w:rsidRDefault="00014ECC" w:rsidP="00A642DA">
            <w:pPr>
              <w:pStyle w:val="Default"/>
              <w:rPr>
                <w:rFonts w:ascii="Times New Roman" w:hAnsi="Times New Roman" w:cs="Times New Roman"/>
                <w:sz w:val="20"/>
                <w:szCs w:val="20"/>
              </w:rPr>
            </w:pPr>
            <w:r w:rsidRPr="00A95E17">
              <w:rPr>
                <w:rFonts w:ascii="Times New Roman" w:hAnsi="Times New Roman" w:cs="Times New Roman"/>
                <w:sz w:val="20"/>
                <w:szCs w:val="20"/>
              </w:rPr>
              <w:t>Sacit ÖZKURT</w:t>
            </w:r>
          </w:p>
        </w:tc>
        <w:tc>
          <w:tcPr>
            <w:tcW w:w="2127" w:type="dxa"/>
            <w:vMerge w:val="restart"/>
          </w:tcPr>
          <w:p w:rsidR="00014ECC" w:rsidRPr="00A95E17" w:rsidRDefault="00014ECC" w:rsidP="005759FE">
            <w:pPr>
              <w:pStyle w:val="Default"/>
              <w:rPr>
                <w:rFonts w:ascii="Times New Roman" w:hAnsi="Times New Roman" w:cs="Times New Roman"/>
                <w:sz w:val="20"/>
                <w:szCs w:val="20"/>
              </w:rPr>
            </w:pPr>
          </w:p>
          <w:p w:rsidR="00014ECC" w:rsidRPr="00A95E17" w:rsidRDefault="00014ECC" w:rsidP="005759FE">
            <w:pPr>
              <w:pStyle w:val="Default"/>
              <w:rPr>
                <w:rFonts w:ascii="Times New Roman" w:hAnsi="Times New Roman" w:cs="Times New Roman"/>
                <w:sz w:val="20"/>
                <w:szCs w:val="20"/>
              </w:rPr>
            </w:pPr>
            <w:r w:rsidRPr="00A95E17">
              <w:rPr>
                <w:rFonts w:ascii="Times New Roman" w:hAnsi="Times New Roman" w:cs="Times New Roman"/>
                <w:sz w:val="20"/>
                <w:szCs w:val="20"/>
              </w:rPr>
              <w:t>Rehber Öğretmeni</w:t>
            </w:r>
          </w:p>
        </w:tc>
        <w:tc>
          <w:tcPr>
            <w:tcW w:w="3161" w:type="dxa"/>
          </w:tcPr>
          <w:p w:rsidR="00014ECC" w:rsidRPr="00A95E17" w:rsidRDefault="00014ECC" w:rsidP="00A95E17">
            <w:pPr>
              <w:pStyle w:val="Default"/>
              <w:rPr>
                <w:rFonts w:ascii="Times New Roman" w:hAnsi="Times New Roman" w:cs="Times New Roman"/>
                <w:sz w:val="20"/>
                <w:szCs w:val="20"/>
              </w:rPr>
            </w:pPr>
            <w:r w:rsidRPr="00A95E17">
              <w:rPr>
                <w:rFonts w:ascii="Times New Roman" w:hAnsi="Times New Roman" w:cs="Times New Roman"/>
                <w:sz w:val="20"/>
                <w:szCs w:val="20"/>
              </w:rPr>
              <w:t>Kuş Gribi Psikososyal Semineri (Bir Gün Beş saat)</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014ECC" w:rsidRPr="00A95E17" w:rsidTr="00DB327C">
        <w:trPr>
          <w:trHeight w:val="172"/>
          <w:jc w:val="center"/>
        </w:trPr>
        <w:tc>
          <w:tcPr>
            <w:tcW w:w="2160" w:type="dxa"/>
            <w:vMerge/>
          </w:tcPr>
          <w:p w:rsidR="00014ECC" w:rsidRPr="00A95E17" w:rsidRDefault="00014ECC" w:rsidP="00A642DA">
            <w:pPr>
              <w:pStyle w:val="Default"/>
              <w:rPr>
                <w:rFonts w:ascii="Times New Roman" w:hAnsi="Times New Roman" w:cs="Times New Roman"/>
                <w:sz w:val="20"/>
                <w:szCs w:val="20"/>
              </w:rPr>
            </w:pPr>
          </w:p>
        </w:tc>
        <w:tc>
          <w:tcPr>
            <w:tcW w:w="2127" w:type="dxa"/>
            <w:vMerge/>
          </w:tcPr>
          <w:p w:rsidR="00014ECC" w:rsidRPr="00A95E17" w:rsidRDefault="00014ECC" w:rsidP="00A642DA">
            <w:pPr>
              <w:pStyle w:val="Default"/>
              <w:rPr>
                <w:rFonts w:ascii="Times New Roman" w:hAnsi="Times New Roman" w:cs="Times New Roman"/>
                <w:sz w:val="20"/>
                <w:szCs w:val="20"/>
              </w:rPr>
            </w:pPr>
          </w:p>
        </w:tc>
        <w:tc>
          <w:tcPr>
            <w:tcW w:w="3161" w:type="dxa"/>
          </w:tcPr>
          <w:p w:rsidR="00014ECC"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T</w:t>
            </w:r>
            <w:r w:rsidR="00014ECC" w:rsidRPr="00A95E17">
              <w:rPr>
                <w:rFonts w:ascii="Times New Roman" w:hAnsi="Times New Roman" w:cs="Times New Roman"/>
                <w:sz w:val="20"/>
                <w:szCs w:val="20"/>
              </w:rPr>
              <w:t>ravma ve krize müdahale kursu</w:t>
            </w:r>
          </w:p>
        </w:tc>
        <w:tc>
          <w:tcPr>
            <w:tcW w:w="1405" w:type="dxa"/>
          </w:tcPr>
          <w:p w:rsidR="00014ECC" w:rsidRPr="00A95E17" w:rsidRDefault="00014ECC"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F402CF" w:rsidRPr="00A95E17" w:rsidTr="00DB327C">
        <w:trPr>
          <w:trHeight w:val="172"/>
          <w:jc w:val="center"/>
        </w:trPr>
        <w:tc>
          <w:tcPr>
            <w:tcW w:w="2160" w:type="dxa"/>
            <w:vMerge w:val="restart"/>
          </w:tcPr>
          <w:p w:rsidR="00F402CF" w:rsidRPr="00A95E17" w:rsidRDefault="00F402CF" w:rsidP="00A642DA">
            <w:pPr>
              <w:pStyle w:val="Default"/>
              <w:rPr>
                <w:rFonts w:ascii="Times New Roman" w:hAnsi="Times New Roman" w:cs="Times New Roman"/>
                <w:b/>
                <w:sz w:val="20"/>
                <w:szCs w:val="20"/>
              </w:rPr>
            </w:pPr>
          </w:p>
          <w:p w:rsidR="00F402CF" w:rsidRPr="00A95E17" w:rsidRDefault="00F402CF" w:rsidP="00A642DA">
            <w:pPr>
              <w:pStyle w:val="Default"/>
              <w:rPr>
                <w:rFonts w:ascii="Times New Roman" w:hAnsi="Times New Roman" w:cs="Times New Roman"/>
                <w:b/>
                <w:sz w:val="20"/>
                <w:szCs w:val="20"/>
              </w:rPr>
            </w:pPr>
          </w:p>
          <w:p w:rsidR="00F402CF" w:rsidRPr="00A95E17" w:rsidRDefault="00F402CF" w:rsidP="00A642DA">
            <w:pPr>
              <w:pStyle w:val="Default"/>
              <w:rPr>
                <w:rFonts w:ascii="Times New Roman" w:hAnsi="Times New Roman" w:cs="Times New Roman"/>
                <w:b/>
                <w:sz w:val="20"/>
                <w:szCs w:val="20"/>
              </w:rPr>
            </w:pPr>
          </w:p>
          <w:p w:rsidR="00F402CF" w:rsidRPr="00AC376F" w:rsidRDefault="00F402CF" w:rsidP="00A642DA">
            <w:pPr>
              <w:pStyle w:val="Default"/>
              <w:rPr>
                <w:rFonts w:ascii="Times New Roman" w:hAnsi="Times New Roman" w:cs="Times New Roman"/>
                <w:sz w:val="20"/>
                <w:szCs w:val="20"/>
              </w:rPr>
            </w:pPr>
            <w:r w:rsidRPr="00AC376F">
              <w:rPr>
                <w:rFonts w:ascii="Times New Roman" w:hAnsi="Times New Roman" w:cs="Times New Roman"/>
                <w:sz w:val="20"/>
                <w:szCs w:val="20"/>
              </w:rPr>
              <w:t>Mustafa Tunç ARSLAN</w:t>
            </w:r>
          </w:p>
        </w:tc>
        <w:tc>
          <w:tcPr>
            <w:tcW w:w="2127" w:type="dxa"/>
            <w:vMerge w:val="restart"/>
          </w:tcPr>
          <w:p w:rsidR="00F402CF" w:rsidRPr="00A95E17" w:rsidRDefault="00F402CF" w:rsidP="00A642DA">
            <w:pPr>
              <w:pStyle w:val="Default"/>
              <w:rPr>
                <w:rFonts w:ascii="Times New Roman" w:hAnsi="Times New Roman" w:cs="Times New Roman"/>
                <w:sz w:val="20"/>
                <w:szCs w:val="20"/>
              </w:rPr>
            </w:pPr>
          </w:p>
          <w:p w:rsidR="00F402CF" w:rsidRPr="00A95E17" w:rsidRDefault="00F402CF" w:rsidP="00A642DA">
            <w:pPr>
              <w:pStyle w:val="Default"/>
              <w:rPr>
                <w:rFonts w:ascii="Times New Roman" w:hAnsi="Times New Roman" w:cs="Times New Roman"/>
                <w:sz w:val="20"/>
                <w:szCs w:val="20"/>
              </w:rPr>
            </w:pPr>
          </w:p>
          <w:p w:rsidR="00F402CF" w:rsidRPr="00A95E17" w:rsidRDefault="00F402CF" w:rsidP="00A642DA">
            <w:pPr>
              <w:pStyle w:val="Default"/>
              <w:rPr>
                <w:rFonts w:ascii="Times New Roman" w:hAnsi="Times New Roman" w:cs="Times New Roman"/>
                <w:sz w:val="20"/>
                <w:szCs w:val="20"/>
              </w:rPr>
            </w:pPr>
          </w:p>
          <w:p w:rsidR="00F402CF" w:rsidRPr="00A95E17" w:rsidRDefault="00F402CF" w:rsidP="00A642DA">
            <w:pPr>
              <w:pStyle w:val="Default"/>
              <w:rPr>
                <w:rFonts w:ascii="Times New Roman" w:hAnsi="Times New Roman" w:cs="Times New Roman"/>
                <w:sz w:val="20"/>
                <w:szCs w:val="20"/>
              </w:rPr>
            </w:pPr>
            <w:r w:rsidRPr="00A95E17">
              <w:rPr>
                <w:rFonts w:ascii="Times New Roman" w:hAnsi="Times New Roman" w:cs="Times New Roman"/>
                <w:sz w:val="20"/>
                <w:szCs w:val="20"/>
              </w:rPr>
              <w:t>Rehber   Öğretmeni</w:t>
            </w: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Adaylık temel eğitim kursu</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 Tahta Tanıtım Semineri</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 Bilişim Teknolojilerinin ve İnternetin Bilinçli, Güvenli Kullanımı Semineri</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Bilgisayar - Temel Bilgisayar Kullanım Kursu</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2015</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Bağımlıkla  Mücadele  kursu</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2015</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C376F">
            <w:pPr>
              <w:pStyle w:val="Default"/>
              <w:rPr>
                <w:rFonts w:ascii="Times New Roman" w:hAnsi="Times New Roman" w:cs="Times New Roman"/>
                <w:sz w:val="20"/>
                <w:szCs w:val="20"/>
              </w:rPr>
            </w:pPr>
            <w:r w:rsidRPr="00A95E17">
              <w:rPr>
                <w:rFonts w:ascii="Times New Roman" w:hAnsi="Times New Roman" w:cs="Times New Roman"/>
                <w:sz w:val="20"/>
                <w:szCs w:val="20"/>
              </w:rPr>
              <w:t>Psikoeğitim Uygulayıcı Eğitimi Kursu</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shd w:val="clear" w:color="auto" w:fill="FFFFFF"/>
              </w:rPr>
              <w:t>ÖZEL EĞİTİM HİZMETLERİ SEMİNERİ (15.GRUP)</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F402CF" w:rsidRPr="00A95E17" w:rsidTr="00DB327C">
        <w:trPr>
          <w:trHeight w:val="172"/>
          <w:jc w:val="center"/>
        </w:trPr>
        <w:tc>
          <w:tcPr>
            <w:tcW w:w="2160" w:type="dxa"/>
            <w:vMerge/>
          </w:tcPr>
          <w:p w:rsidR="00F402CF" w:rsidRPr="00A95E17" w:rsidRDefault="00F402CF" w:rsidP="00A642DA">
            <w:pPr>
              <w:pStyle w:val="Default"/>
              <w:rPr>
                <w:rFonts w:ascii="Times New Roman" w:hAnsi="Times New Roman" w:cs="Times New Roman"/>
                <w:sz w:val="20"/>
                <w:szCs w:val="20"/>
              </w:rPr>
            </w:pPr>
          </w:p>
        </w:tc>
        <w:tc>
          <w:tcPr>
            <w:tcW w:w="2127" w:type="dxa"/>
            <w:vMerge/>
          </w:tcPr>
          <w:p w:rsidR="00F402CF" w:rsidRPr="00A95E17" w:rsidRDefault="00F402CF" w:rsidP="00A642DA">
            <w:pPr>
              <w:pStyle w:val="Default"/>
              <w:rPr>
                <w:rFonts w:ascii="Times New Roman" w:hAnsi="Times New Roman" w:cs="Times New Roman"/>
                <w:sz w:val="20"/>
                <w:szCs w:val="20"/>
              </w:rPr>
            </w:pPr>
          </w:p>
        </w:tc>
        <w:tc>
          <w:tcPr>
            <w:tcW w:w="3161" w:type="dxa"/>
          </w:tcPr>
          <w:p w:rsidR="00F402CF" w:rsidRPr="00A95E17" w:rsidRDefault="00F402CF" w:rsidP="00A95E17">
            <w:pPr>
              <w:pStyle w:val="Default"/>
              <w:rPr>
                <w:rFonts w:ascii="Times New Roman" w:hAnsi="Times New Roman" w:cs="Times New Roman"/>
                <w:sz w:val="20"/>
                <w:szCs w:val="20"/>
              </w:rPr>
            </w:pPr>
            <w:r w:rsidRPr="00A95E17">
              <w:rPr>
                <w:rFonts w:ascii="Times New Roman" w:hAnsi="Times New Roman" w:cs="Times New Roman"/>
                <w:sz w:val="20"/>
                <w:szCs w:val="20"/>
              </w:rPr>
              <w:t>2.02.08.11.001 - Çalışanların Temel İş Sağlığı ve Güvenliği Eğitimi Kursu</w:t>
            </w:r>
          </w:p>
        </w:tc>
        <w:tc>
          <w:tcPr>
            <w:tcW w:w="1405" w:type="dxa"/>
          </w:tcPr>
          <w:p w:rsidR="00F402CF" w:rsidRPr="00A95E17" w:rsidRDefault="00F402CF"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2017</w:t>
            </w:r>
          </w:p>
        </w:tc>
      </w:tr>
      <w:tr w:rsidR="00FD5DB8" w:rsidRPr="00A95E17" w:rsidTr="00FD5DB8">
        <w:trPr>
          <w:trHeight w:val="172"/>
          <w:jc w:val="center"/>
        </w:trPr>
        <w:tc>
          <w:tcPr>
            <w:tcW w:w="2160" w:type="dxa"/>
            <w:vMerge w:val="restart"/>
            <w:vAlign w:val="center"/>
          </w:tcPr>
          <w:p w:rsidR="00FD5DB8" w:rsidRPr="00A95E17" w:rsidRDefault="00FD5DB8" w:rsidP="00FD5DB8">
            <w:pPr>
              <w:pStyle w:val="Default"/>
              <w:jc w:val="center"/>
              <w:rPr>
                <w:rFonts w:ascii="Times New Roman" w:hAnsi="Times New Roman" w:cs="Times New Roman"/>
                <w:sz w:val="20"/>
                <w:szCs w:val="20"/>
              </w:rPr>
            </w:pPr>
            <w:r w:rsidRPr="00A95E17">
              <w:rPr>
                <w:rFonts w:ascii="Times New Roman" w:hAnsi="Times New Roman" w:cs="Times New Roman"/>
                <w:sz w:val="20"/>
                <w:szCs w:val="20"/>
              </w:rPr>
              <w:t>Ebru  KÖŞLÜOĞLU  ENİŞTE</w:t>
            </w:r>
          </w:p>
        </w:tc>
        <w:tc>
          <w:tcPr>
            <w:tcW w:w="2127" w:type="dxa"/>
            <w:vMerge w:val="restart"/>
            <w:vAlign w:val="center"/>
          </w:tcPr>
          <w:p w:rsidR="00FD5DB8" w:rsidRPr="00A95E17" w:rsidRDefault="00FD5DB8" w:rsidP="00FD5DB8">
            <w:pPr>
              <w:pStyle w:val="Default"/>
              <w:jc w:val="center"/>
              <w:rPr>
                <w:rFonts w:ascii="Times New Roman" w:hAnsi="Times New Roman" w:cs="Times New Roman"/>
                <w:sz w:val="20"/>
                <w:szCs w:val="20"/>
              </w:rPr>
            </w:pPr>
            <w:r w:rsidRPr="00A95E17">
              <w:rPr>
                <w:rFonts w:ascii="Times New Roman" w:hAnsi="Times New Roman" w:cs="Times New Roman"/>
                <w:sz w:val="20"/>
                <w:szCs w:val="20"/>
              </w:rPr>
              <w:t>İngilizce   Öğretmeni</w:t>
            </w: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İntel gelecek için  bilgisayar  kullanım kursu</w:t>
            </w:r>
          </w:p>
        </w:tc>
        <w:tc>
          <w:tcPr>
            <w:tcW w:w="1405" w:type="dxa"/>
          </w:tcPr>
          <w:p w:rsidR="00FD5DB8" w:rsidRPr="00A95E17" w:rsidRDefault="00FD5DB8"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2005</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İngilizce  öğretim semineri</w:t>
            </w:r>
          </w:p>
        </w:tc>
        <w:tc>
          <w:tcPr>
            <w:tcW w:w="1405" w:type="dxa"/>
          </w:tcPr>
          <w:p w:rsidR="00FD5DB8" w:rsidRPr="00A95E17" w:rsidRDefault="00FD5DB8"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 xml:space="preserve">Ortaöğretim kurumları sınıf  rehberlik programları tanıtım semineri </w:t>
            </w:r>
          </w:p>
        </w:tc>
        <w:tc>
          <w:tcPr>
            <w:tcW w:w="1405" w:type="dxa"/>
          </w:tcPr>
          <w:p w:rsidR="00FD5DB8"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2006</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tanıtım bilgilendirme  semineri.</w:t>
            </w:r>
          </w:p>
        </w:tc>
        <w:tc>
          <w:tcPr>
            <w:tcW w:w="1405" w:type="dxa"/>
          </w:tcPr>
          <w:p w:rsidR="00FD5DB8" w:rsidRPr="00A95E17" w:rsidRDefault="00FD5DB8"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Sınıf  yönetimi  teknikleri semineri</w:t>
            </w:r>
          </w:p>
        </w:tc>
        <w:tc>
          <w:tcPr>
            <w:tcW w:w="1405" w:type="dxa"/>
          </w:tcPr>
          <w:p w:rsidR="00FD5DB8" w:rsidRPr="00A95E17" w:rsidRDefault="00FD5DB8"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2014</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FD5DB8"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eğitimde  teknoloji  kullanım kursu</w:t>
            </w:r>
          </w:p>
        </w:tc>
        <w:tc>
          <w:tcPr>
            <w:tcW w:w="1405" w:type="dxa"/>
          </w:tcPr>
          <w:p w:rsidR="00FD5DB8" w:rsidRPr="00A95E17" w:rsidRDefault="00FD5DB8"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2015</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Aday  öğretmen yetiştirme süreci danışman öğretmen eğitim semineri</w:t>
            </w:r>
          </w:p>
        </w:tc>
        <w:tc>
          <w:tcPr>
            <w:tcW w:w="1405" w:type="dxa"/>
          </w:tcPr>
          <w:p w:rsidR="00FD5DB8"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etkileşimli sınıf  yönetimi kursu</w:t>
            </w:r>
          </w:p>
        </w:tc>
        <w:tc>
          <w:tcPr>
            <w:tcW w:w="1405" w:type="dxa"/>
          </w:tcPr>
          <w:p w:rsidR="00FD5DB8"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bilinçli  internet  kullanım kursu</w:t>
            </w:r>
          </w:p>
        </w:tc>
        <w:tc>
          <w:tcPr>
            <w:tcW w:w="1405" w:type="dxa"/>
          </w:tcPr>
          <w:p w:rsidR="00FD5DB8"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2018</w:t>
            </w:r>
          </w:p>
        </w:tc>
      </w:tr>
      <w:tr w:rsidR="00FD5DB8" w:rsidRPr="00A95E17" w:rsidTr="00DB327C">
        <w:trPr>
          <w:trHeight w:val="172"/>
          <w:jc w:val="center"/>
        </w:trPr>
        <w:tc>
          <w:tcPr>
            <w:tcW w:w="2160" w:type="dxa"/>
            <w:vMerge/>
          </w:tcPr>
          <w:p w:rsidR="00FD5DB8" w:rsidRPr="00A95E17" w:rsidRDefault="00FD5DB8" w:rsidP="00A642DA">
            <w:pPr>
              <w:pStyle w:val="Default"/>
              <w:rPr>
                <w:rFonts w:ascii="Times New Roman" w:hAnsi="Times New Roman" w:cs="Times New Roman"/>
                <w:sz w:val="20"/>
                <w:szCs w:val="20"/>
              </w:rPr>
            </w:pPr>
          </w:p>
        </w:tc>
        <w:tc>
          <w:tcPr>
            <w:tcW w:w="2127" w:type="dxa"/>
            <w:vMerge/>
          </w:tcPr>
          <w:p w:rsidR="00FD5DB8" w:rsidRPr="00A95E17" w:rsidRDefault="00FD5DB8" w:rsidP="00A642DA">
            <w:pPr>
              <w:pStyle w:val="Default"/>
              <w:rPr>
                <w:rFonts w:ascii="Times New Roman" w:hAnsi="Times New Roman" w:cs="Times New Roman"/>
                <w:sz w:val="20"/>
                <w:szCs w:val="20"/>
              </w:rPr>
            </w:pPr>
          </w:p>
        </w:tc>
        <w:tc>
          <w:tcPr>
            <w:tcW w:w="3161" w:type="dxa"/>
          </w:tcPr>
          <w:p w:rsidR="00FD5DB8"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eba  v  sınıf kursu</w:t>
            </w:r>
          </w:p>
        </w:tc>
        <w:tc>
          <w:tcPr>
            <w:tcW w:w="1405" w:type="dxa"/>
          </w:tcPr>
          <w:p w:rsidR="00FD5DB8"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2018</w:t>
            </w:r>
          </w:p>
        </w:tc>
      </w:tr>
      <w:tr w:rsidR="00222450" w:rsidRPr="00A95E17" w:rsidTr="00222450">
        <w:trPr>
          <w:trHeight w:val="172"/>
          <w:jc w:val="center"/>
        </w:trPr>
        <w:tc>
          <w:tcPr>
            <w:tcW w:w="2160" w:type="dxa"/>
            <w:vMerge w:val="restart"/>
            <w:vAlign w:val="center"/>
          </w:tcPr>
          <w:p w:rsidR="00222450" w:rsidRPr="00A95E17" w:rsidRDefault="00222450" w:rsidP="00222450">
            <w:pPr>
              <w:pStyle w:val="Default"/>
              <w:jc w:val="center"/>
              <w:rPr>
                <w:rFonts w:ascii="Times New Roman" w:hAnsi="Times New Roman" w:cs="Times New Roman"/>
                <w:sz w:val="20"/>
                <w:szCs w:val="20"/>
              </w:rPr>
            </w:pPr>
            <w:r w:rsidRPr="00A95E17">
              <w:rPr>
                <w:rFonts w:ascii="Times New Roman" w:hAnsi="Times New Roman" w:cs="Times New Roman"/>
                <w:sz w:val="20"/>
                <w:szCs w:val="20"/>
              </w:rPr>
              <w:t>Bircan   BAŞARAN ULUDAĞ</w:t>
            </w:r>
          </w:p>
        </w:tc>
        <w:tc>
          <w:tcPr>
            <w:tcW w:w="2127" w:type="dxa"/>
            <w:vMerge w:val="restart"/>
            <w:vAlign w:val="center"/>
          </w:tcPr>
          <w:p w:rsidR="00222450" w:rsidRPr="00A95E17" w:rsidRDefault="00222450" w:rsidP="00222450">
            <w:pPr>
              <w:pStyle w:val="Default"/>
              <w:jc w:val="center"/>
              <w:rPr>
                <w:rFonts w:ascii="Times New Roman" w:hAnsi="Times New Roman" w:cs="Times New Roman"/>
                <w:sz w:val="20"/>
                <w:szCs w:val="20"/>
              </w:rPr>
            </w:pPr>
            <w:r w:rsidRPr="00A95E17">
              <w:rPr>
                <w:rFonts w:ascii="Times New Roman" w:hAnsi="Times New Roman" w:cs="Times New Roman"/>
                <w:sz w:val="20"/>
                <w:szCs w:val="20"/>
              </w:rPr>
              <w:t>Sağlık Bilgisi  Öğretmeni</w:t>
            </w:r>
          </w:p>
        </w:tc>
        <w:tc>
          <w:tcPr>
            <w:tcW w:w="3161" w:type="dxa"/>
          </w:tcPr>
          <w:p w:rsidR="00222450"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etkileşimli  tahta kullanım semineri</w:t>
            </w:r>
          </w:p>
        </w:tc>
        <w:tc>
          <w:tcPr>
            <w:tcW w:w="1405" w:type="dxa"/>
          </w:tcPr>
          <w:p w:rsidR="00222450"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2013</w:t>
            </w:r>
          </w:p>
        </w:tc>
      </w:tr>
      <w:tr w:rsidR="00222450" w:rsidRPr="00A95E17" w:rsidTr="00DB327C">
        <w:trPr>
          <w:trHeight w:val="172"/>
          <w:jc w:val="center"/>
        </w:trPr>
        <w:tc>
          <w:tcPr>
            <w:tcW w:w="2160" w:type="dxa"/>
            <w:vMerge/>
          </w:tcPr>
          <w:p w:rsidR="00222450" w:rsidRPr="00A95E17" w:rsidRDefault="00222450" w:rsidP="00A642DA">
            <w:pPr>
              <w:pStyle w:val="Default"/>
              <w:rPr>
                <w:rFonts w:ascii="Times New Roman" w:hAnsi="Times New Roman" w:cs="Times New Roman"/>
                <w:sz w:val="20"/>
                <w:szCs w:val="20"/>
              </w:rPr>
            </w:pPr>
          </w:p>
        </w:tc>
        <w:tc>
          <w:tcPr>
            <w:tcW w:w="2127" w:type="dxa"/>
            <w:vMerge/>
          </w:tcPr>
          <w:p w:rsidR="00222450" w:rsidRPr="00A95E17" w:rsidRDefault="00222450" w:rsidP="00A642DA">
            <w:pPr>
              <w:pStyle w:val="Default"/>
              <w:rPr>
                <w:rFonts w:ascii="Times New Roman" w:hAnsi="Times New Roman" w:cs="Times New Roman"/>
                <w:sz w:val="20"/>
                <w:szCs w:val="20"/>
              </w:rPr>
            </w:pPr>
          </w:p>
        </w:tc>
        <w:tc>
          <w:tcPr>
            <w:tcW w:w="3161" w:type="dxa"/>
          </w:tcPr>
          <w:p w:rsidR="00222450"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Fatih Projesi  teknoloji  kullanım kursu</w:t>
            </w:r>
          </w:p>
        </w:tc>
        <w:tc>
          <w:tcPr>
            <w:tcW w:w="1405" w:type="dxa"/>
          </w:tcPr>
          <w:p w:rsidR="00222450"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2015</w:t>
            </w:r>
          </w:p>
        </w:tc>
      </w:tr>
      <w:tr w:rsidR="00222450" w:rsidRPr="00A95E17" w:rsidTr="00DB327C">
        <w:trPr>
          <w:trHeight w:val="172"/>
          <w:jc w:val="center"/>
        </w:trPr>
        <w:tc>
          <w:tcPr>
            <w:tcW w:w="2160" w:type="dxa"/>
            <w:vMerge/>
          </w:tcPr>
          <w:p w:rsidR="00222450" w:rsidRPr="00A95E17" w:rsidRDefault="00222450" w:rsidP="00A642DA">
            <w:pPr>
              <w:pStyle w:val="Default"/>
              <w:rPr>
                <w:rFonts w:ascii="Times New Roman" w:hAnsi="Times New Roman" w:cs="Times New Roman"/>
                <w:sz w:val="20"/>
                <w:szCs w:val="20"/>
              </w:rPr>
            </w:pPr>
          </w:p>
        </w:tc>
        <w:tc>
          <w:tcPr>
            <w:tcW w:w="2127" w:type="dxa"/>
            <w:vMerge/>
          </w:tcPr>
          <w:p w:rsidR="00222450" w:rsidRPr="00A95E17" w:rsidRDefault="00222450" w:rsidP="00A642DA">
            <w:pPr>
              <w:pStyle w:val="Default"/>
              <w:rPr>
                <w:rFonts w:ascii="Times New Roman" w:hAnsi="Times New Roman" w:cs="Times New Roman"/>
                <w:sz w:val="20"/>
                <w:szCs w:val="20"/>
              </w:rPr>
            </w:pPr>
          </w:p>
        </w:tc>
        <w:tc>
          <w:tcPr>
            <w:tcW w:w="3161" w:type="dxa"/>
          </w:tcPr>
          <w:p w:rsidR="00222450" w:rsidRPr="00A95E17" w:rsidRDefault="00222450" w:rsidP="00A95E17">
            <w:pPr>
              <w:pStyle w:val="Default"/>
              <w:rPr>
                <w:rFonts w:ascii="Times New Roman" w:hAnsi="Times New Roman" w:cs="Times New Roman"/>
                <w:sz w:val="20"/>
                <w:szCs w:val="20"/>
              </w:rPr>
            </w:pPr>
            <w:r w:rsidRPr="00A95E17">
              <w:rPr>
                <w:rFonts w:ascii="Times New Roman" w:hAnsi="Times New Roman" w:cs="Times New Roman"/>
                <w:sz w:val="20"/>
                <w:szCs w:val="20"/>
              </w:rPr>
              <w:t>Özel öğretim hizmetleri  semineri</w:t>
            </w:r>
          </w:p>
        </w:tc>
        <w:tc>
          <w:tcPr>
            <w:tcW w:w="1405" w:type="dxa"/>
          </w:tcPr>
          <w:p w:rsidR="00222450" w:rsidRPr="00A95E17" w:rsidRDefault="00222450"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A21407" w:rsidRPr="00A95E17" w:rsidTr="00A95E17">
        <w:trPr>
          <w:trHeight w:val="172"/>
          <w:jc w:val="center"/>
        </w:trPr>
        <w:tc>
          <w:tcPr>
            <w:tcW w:w="2160" w:type="dxa"/>
            <w:vMerge w:val="restart"/>
          </w:tcPr>
          <w:p w:rsidR="00A21407" w:rsidRPr="00AC376F" w:rsidRDefault="00A21407" w:rsidP="00807000">
            <w:pPr>
              <w:pStyle w:val="Default"/>
              <w:rPr>
                <w:rFonts w:ascii="Times New Roman" w:hAnsi="Times New Roman" w:cs="Times New Roman"/>
                <w:sz w:val="20"/>
                <w:szCs w:val="20"/>
              </w:rPr>
            </w:pPr>
            <w:r w:rsidRPr="00AC376F">
              <w:rPr>
                <w:rFonts w:ascii="Times New Roman" w:hAnsi="Times New Roman" w:cs="Times New Roman"/>
                <w:bCs/>
                <w:iCs/>
                <w:color w:val="auto"/>
                <w:sz w:val="20"/>
                <w:szCs w:val="20"/>
                <w:shd w:val="clear" w:color="auto" w:fill="FFFFFF"/>
              </w:rPr>
              <w:t>Ali Kemal HAN</w:t>
            </w:r>
          </w:p>
        </w:tc>
        <w:tc>
          <w:tcPr>
            <w:tcW w:w="2127" w:type="dxa"/>
            <w:vMerge w:val="restart"/>
          </w:tcPr>
          <w:p w:rsidR="00A21407" w:rsidRPr="00A95E17" w:rsidRDefault="00A21407" w:rsidP="00807000">
            <w:pPr>
              <w:jc w:val="center"/>
              <w:rPr>
                <w:rFonts w:ascii="Times New Roman" w:hAnsi="Times New Roman"/>
                <w:sz w:val="20"/>
                <w:szCs w:val="20"/>
              </w:rPr>
            </w:pPr>
            <w:r w:rsidRPr="00A95E17">
              <w:rPr>
                <w:rFonts w:ascii="Times New Roman" w:hAnsi="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2016</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Temel Eğitim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2011</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Hazırlayıcı Eğitim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2011</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2017</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Çevreye Uyum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2010</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FATİH PROJESİ TANITIM VE BİLGİLENDİRME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2013</w:t>
            </w:r>
          </w:p>
        </w:tc>
      </w:tr>
      <w:tr w:rsidR="00A21407" w:rsidRPr="00A95E17" w:rsidTr="00A95E17">
        <w:trPr>
          <w:trHeight w:val="172"/>
          <w:jc w:val="center"/>
        </w:trPr>
        <w:tc>
          <w:tcPr>
            <w:tcW w:w="2160" w:type="dxa"/>
            <w:vMerge/>
          </w:tcPr>
          <w:p w:rsidR="00A21407" w:rsidRPr="00A95E17" w:rsidRDefault="00A21407" w:rsidP="00807000">
            <w:pPr>
              <w:pStyle w:val="Default"/>
              <w:rPr>
                <w:rFonts w:ascii="Times New Roman" w:hAnsi="Times New Roman" w:cs="Times New Roman"/>
                <w:sz w:val="20"/>
                <w:szCs w:val="20"/>
              </w:rPr>
            </w:pPr>
          </w:p>
        </w:tc>
        <w:tc>
          <w:tcPr>
            <w:tcW w:w="2127" w:type="dxa"/>
            <w:vMerge/>
          </w:tcPr>
          <w:p w:rsidR="00A21407" w:rsidRPr="00A95E17" w:rsidRDefault="00A21407"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A95E17">
            <w:pPr>
              <w:spacing w:after="75" w:line="240" w:lineRule="auto"/>
              <w:rPr>
                <w:rFonts w:ascii="Times New Roman" w:hAnsi="Times New Roman"/>
                <w:sz w:val="20"/>
                <w:szCs w:val="20"/>
              </w:rPr>
            </w:pPr>
            <w:r w:rsidRPr="00514E5D">
              <w:rPr>
                <w:rFonts w:ascii="Times New Roman" w:hAnsi="Times New Roman"/>
                <w:sz w:val="20"/>
                <w:szCs w:val="20"/>
              </w:rPr>
              <w:t>Mesleki ve Teknik Eğitimde Kalite İzleme ve Değerlendirme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A21407" w:rsidRPr="00514E5D" w:rsidRDefault="00A21407" w:rsidP="00C75349">
            <w:pPr>
              <w:spacing w:after="75" w:line="240" w:lineRule="auto"/>
              <w:jc w:val="center"/>
              <w:rPr>
                <w:rFonts w:ascii="Times New Roman" w:hAnsi="Times New Roman"/>
                <w:sz w:val="20"/>
                <w:szCs w:val="20"/>
              </w:rPr>
            </w:pPr>
            <w:r w:rsidRPr="00514E5D">
              <w:rPr>
                <w:rFonts w:ascii="Times New Roman" w:hAnsi="Times New Roman"/>
                <w:sz w:val="20"/>
                <w:szCs w:val="20"/>
              </w:rPr>
              <w:t>2017</w:t>
            </w:r>
          </w:p>
        </w:tc>
      </w:tr>
      <w:tr w:rsidR="00E40279" w:rsidRPr="00A95E17" w:rsidTr="00A95E17">
        <w:trPr>
          <w:trHeight w:val="172"/>
          <w:jc w:val="center"/>
        </w:trPr>
        <w:tc>
          <w:tcPr>
            <w:tcW w:w="2160" w:type="dxa"/>
            <w:vMerge w:val="restart"/>
          </w:tcPr>
          <w:p w:rsidR="00E40279" w:rsidRPr="00A95E17" w:rsidRDefault="00E40279" w:rsidP="00807000">
            <w:pPr>
              <w:pStyle w:val="Default"/>
              <w:rPr>
                <w:rFonts w:ascii="Times New Roman" w:hAnsi="Times New Roman" w:cs="Times New Roman"/>
                <w:sz w:val="20"/>
                <w:szCs w:val="20"/>
              </w:rPr>
            </w:pPr>
            <w:r w:rsidRPr="00A95E17">
              <w:rPr>
                <w:rFonts w:ascii="Times New Roman" w:hAnsi="Times New Roman" w:cs="Times New Roman"/>
                <w:sz w:val="20"/>
                <w:szCs w:val="20"/>
              </w:rPr>
              <w:t>Ayşe BERK</w:t>
            </w:r>
          </w:p>
        </w:tc>
        <w:tc>
          <w:tcPr>
            <w:tcW w:w="2127" w:type="dxa"/>
            <w:vMerge w:val="restart"/>
          </w:tcPr>
          <w:p w:rsidR="00E40279" w:rsidRPr="00A95E17" w:rsidRDefault="00E40279" w:rsidP="00807000">
            <w:pPr>
              <w:pStyle w:val="Default"/>
              <w:rPr>
                <w:rFonts w:ascii="Times New Roman" w:hAnsi="Times New Roman" w:cs="Times New Roman"/>
                <w:sz w:val="20"/>
                <w:szCs w:val="20"/>
              </w:rPr>
            </w:pPr>
            <w:r w:rsidRPr="00A95E17">
              <w:rPr>
                <w:rFonts w:ascii="Times New Roman" w:hAnsi="Times New Roman" w:cs="Times New Roman"/>
                <w:sz w:val="20"/>
                <w:szCs w:val="20"/>
              </w:rPr>
              <w:t>Din Kültürü ve Ahlak Bilgisi Öğrt</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BTnin ve İnternetin Bilinçli ve Güvenli Kullanımı Kursu</w:t>
            </w:r>
          </w:p>
        </w:tc>
        <w:tc>
          <w:tcPr>
            <w:tcW w:w="1405" w:type="dxa"/>
          </w:tcPr>
          <w:p w:rsidR="00E40279" w:rsidRPr="00A95E17" w:rsidRDefault="00E40279"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E40279" w:rsidRPr="00A95E17" w:rsidTr="00A95E17">
        <w:trPr>
          <w:trHeight w:val="172"/>
          <w:jc w:val="center"/>
        </w:trPr>
        <w:tc>
          <w:tcPr>
            <w:tcW w:w="2160" w:type="dxa"/>
            <w:vMerge/>
          </w:tcPr>
          <w:p w:rsidR="00E40279" w:rsidRPr="00A95E17" w:rsidRDefault="00E40279" w:rsidP="00807000">
            <w:pPr>
              <w:pStyle w:val="Default"/>
              <w:rPr>
                <w:rFonts w:ascii="Times New Roman" w:hAnsi="Times New Roman" w:cs="Times New Roman"/>
                <w:sz w:val="20"/>
                <w:szCs w:val="20"/>
              </w:rPr>
            </w:pPr>
          </w:p>
        </w:tc>
        <w:tc>
          <w:tcPr>
            <w:tcW w:w="2127" w:type="dxa"/>
            <w:vMerge/>
          </w:tcPr>
          <w:p w:rsidR="00E40279" w:rsidRPr="00A95E17" w:rsidRDefault="00E40279" w:rsidP="0080700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2.02.08.11.001 - Çalışanların Temel İş Sağlığı ve Güvenliği Eğitimi Kursu</w:t>
            </w:r>
          </w:p>
        </w:tc>
        <w:tc>
          <w:tcPr>
            <w:tcW w:w="1405" w:type="dxa"/>
          </w:tcPr>
          <w:p w:rsidR="00E40279" w:rsidRPr="00A95E17" w:rsidRDefault="00E40279" w:rsidP="00C75349">
            <w:pPr>
              <w:pStyle w:val="Default"/>
              <w:jc w:val="center"/>
              <w:rPr>
                <w:rFonts w:ascii="Times New Roman" w:hAnsi="Times New Roman" w:cs="Times New Roman"/>
                <w:sz w:val="20"/>
                <w:szCs w:val="20"/>
              </w:rPr>
            </w:pPr>
            <w:r w:rsidRPr="00A95E17">
              <w:rPr>
                <w:rFonts w:ascii="Times New Roman" w:hAnsi="Times New Roman" w:cs="Times New Roman"/>
                <w:sz w:val="20"/>
                <w:szCs w:val="20"/>
              </w:rPr>
              <w:t>2016</w:t>
            </w:r>
          </w:p>
        </w:tc>
      </w:tr>
      <w:tr w:rsidR="00E40279" w:rsidRPr="00A95E17" w:rsidTr="00A95E17">
        <w:trPr>
          <w:trHeight w:val="172"/>
          <w:jc w:val="center"/>
        </w:trPr>
        <w:tc>
          <w:tcPr>
            <w:tcW w:w="2160" w:type="dxa"/>
            <w:vMerge w:val="restart"/>
          </w:tcPr>
          <w:p w:rsidR="00E40279" w:rsidRPr="00A95E17" w:rsidRDefault="00E40279" w:rsidP="009A35C7">
            <w:pPr>
              <w:pStyle w:val="Default"/>
              <w:rPr>
                <w:rFonts w:ascii="Times New Roman" w:hAnsi="Times New Roman" w:cs="Times New Roman"/>
                <w:sz w:val="20"/>
                <w:szCs w:val="20"/>
              </w:rPr>
            </w:pPr>
            <w:r w:rsidRPr="00A95E17">
              <w:rPr>
                <w:rFonts w:ascii="Times New Roman" w:hAnsi="Times New Roman" w:cs="Times New Roman"/>
                <w:sz w:val="20"/>
                <w:szCs w:val="20"/>
              </w:rPr>
              <w:t>Barış Adıgül</w:t>
            </w:r>
          </w:p>
        </w:tc>
        <w:tc>
          <w:tcPr>
            <w:tcW w:w="2127" w:type="dxa"/>
            <w:vMerge w:val="restart"/>
          </w:tcPr>
          <w:p w:rsidR="00E40279" w:rsidRPr="00A95E17" w:rsidRDefault="00E40279" w:rsidP="009A35C7">
            <w:pPr>
              <w:pStyle w:val="Default"/>
              <w:rPr>
                <w:rFonts w:ascii="Times New Roman" w:hAnsi="Times New Roman" w:cs="Times New Roman"/>
                <w:sz w:val="20"/>
                <w:szCs w:val="20"/>
              </w:rPr>
            </w:pPr>
            <w:r w:rsidRPr="00A95E17">
              <w:rPr>
                <w:rFonts w:ascii="Times New Roman" w:hAnsi="Times New Roman" w:cs="Times New Roman"/>
                <w:sz w:val="20"/>
                <w:szCs w:val="20"/>
              </w:rPr>
              <w:t>Tarih Öğretmeni</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E40279" w:rsidRPr="00A95E17" w:rsidTr="00A95E17">
        <w:trPr>
          <w:trHeight w:val="172"/>
          <w:jc w:val="center"/>
        </w:trPr>
        <w:tc>
          <w:tcPr>
            <w:tcW w:w="2160" w:type="dxa"/>
            <w:vMerge/>
          </w:tcPr>
          <w:p w:rsidR="00E40279" w:rsidRPr="00A95E17" w:rsidRDefault="00E40279" w:rsidP="009A35C7">
            <w:pPr>
              <w:pStyle w:val="Default"/>
              <w:rPr>
                <w:rFonts w:ascii="Times New Roman" w:hAnsi="Times New Roman" w:cs="Times New Roman"/>
                <w:sz w:val="20"/>
                <w:szCs w:val="20"/>
              </w:rPr>
            </w:pPr>
          </w:p>
        </w:tc>
        <w:tc>
          <w:tcPr>
            <w:tcW w:w="2127" w:type="dxa"/>
            <w:vMerge/>
          </w:tcPr>
          <w:p w:rsidR="00E40279" w:rsidRPr="00A95E17" w:rsidRDefault="00E40279"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İNTEL GELECEK İÇİN EĞİTİM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2006</w:t>
            </w:r>
          </w:p>
        </w:tc>
      </w:tr>
      <w:tr w:rsidR="00E40279" w:rsidRPr="00A95E17" w:rsidTr="00A95E17">
        <w:trPr>
          <w:trHeight w:val="172"/>
          <w:jc w:val="center"/>
        </w:trPr>
        <w:tc>
          <w:tcPr>
            <w:tcW w:w="2160" w:type="dxa"/>
            <w:vMerge/>
          </w:tcPr>
          <w:p w:rsidR="00E40279" w:rsidRPr="00A95E17" w:rsidRDefault="00E40279" w:rsidP="009A35C7">
            <w:pPr>
              <w:pStyle w:val="Default"/>
              <w:rPr>
                <w:rFonts w:ascii="Times New Roman" w:hAnsi="Times New Roman" w:cs="Times New Roman"/>
                <w:sz w:val="20"/>
                <w:szCs w:val="20"/>
              </w:rPr>
            </w:pPr>
          </w:p>
        </w:tc>
        <w:tc>
          <w:tcPr>
            <w:tcW w:w="2127" w:type="dxa"/>
            <w:vMerge/>
          </w:tcPr>
          <w:p w:rsidR="00E40279" w:rsidRPr="00A95E17" w:rsidRDefault="00E40279"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FATİH PROJESİ EĞİTİMDE TEKNOLOJİ KULLANIMI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2015</w:t>
            </w:r>
          </w:p>
        </w:tc>
      </w:tr>
      <w:tr w:rsidR="00E40279" w:rsidRPr="00A95E17" w:rsidTr="00A95E17">
        <w:trPr>
          <w:trHeight w:val="172"/>
          <w:jc w:val="center"/>
        </w:trPr>
        <w:tc>
          <w:tcPr>
            <w:tcW w:w="2160" w:type="dxa"/>
            <w:vMerge/>
          </w:tcPr>
          <w:p w:rsidR="00E40279" w:rsidRPr="00A95E17" w:rsidRDefault="00E40279" w:rsidP="009A35C7">
            <w:pPr>
              <w:pStyle w:val="Default"/>
              <w:rPr>
                <w:rFonts w:ascii="Times New Roman" w:hAnsi="Times New Roman" w:cs="Times New Roman"/>
                <w:sz w:val="20"/>
                <w:szCs w:val="20"/>
              </w:rPr>
            </w:pPr>
          </w:p>
        </w:tc>
        <w:tc>
          <w:tcPr>
            <w:tcW w:w="2127" w:type="dxa"/>
            <w:vMerge/>
          </w:tcPr>
          <w:p w:rsidR="00E40279" w:rsidRPr="00A95E17" w:rsidRDefault="00E40279"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DYNED İNGİLİZCE DİL EĞİTİMİ SEMİNERİ (09:00-15:00)</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2011</w:t>
            </w:r>
          </w:p>
        </w:tc>
      </w:tr>
      <w:tr w:rsidR="00E40279" w:rsidRPr="00A95E17" w:rsidTr="00A95E17">
        <w:trPr>
          <w:trHeight w:val="172"/>
          <w:jc w:val="center"/>
        </w:trPr>
        <w:tc>
          <w:tcPr>
            <w:tcW w:w="2160" w:type="dxa"/>
            <w:vMerge/>
          </w:tcPr>
          <w:p w:rsidR="00E40279" w:rsidRPr="00A95E17" w:rsidRDefault="00E40279" w:rsidP="009A35C7">
            <w:pPr>
              <w:pStyle w:val="Default"/>
              <w:rPr>
                <w:rFonts w:ascii="Times New Roman" w:hAnsi="Times New Roman" w:cs="Times New Roman"/>
                <w:sz w:val="20"/>
                <w:szCs w:val="20"/>
              </w:rPr>
            </w:pPr>
          </w:p>
        </w:tc>
        <w:tc>
          <w:tcPr>
            <w:tcW w:w="2127" w:type="dxa"/>
            <w:vMerge/>
          </w:tcPr>
          <w:p w:rsidR="00E40279" w:rsidRPr="00A95E17" w:rsidRDefault="00E40279"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İLKÖĞRETİM KURUMLARI STANDARTLARI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E40279" w:rsidRPr="00A95E17" w:rsidTr="00A95E17">
        <w:trPr>
          <w:trHeight w:val="172"/>
          <w:jc w:val="center"/>
        </w:trPr>
        <w:tc>
          <w:tcPr>
            <w:tcW w:w="2160" w:type="dxa"/>
            <w:vMerge/>
          </w:tcPr>
          <w:p w:rsidR="00E40279" w:rsidRPr="00A95E17" w:rsidRDefault="00E40279" w:rsidP="009A35C7">
            <w:pPr>
              <w:pStyle w:val="Default"/>
              <w:rPr>
                <w:rFonts w:ascii="Times New Roman" w:hAnsi="Times New Roman" w:cs="Times New Roman"/>
                <w:sz w:val="20"/>
                <w:szCs w:val="20"/>
              </w:rPr>
            </w:pPr>
          </w:p>
        </w:tc>
        <w:tc>
          <w:tcPr>
            <w:tcW w:w="2127" w:type="dxa"/>
            <w:vMerge/>
          </w:tcPr>
          <w:p w:rsidR="00E40279" w:rsidRPr="00A95E17" w:rsidRDefault="00E40279"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A95E17">
            <w:pPr>
              <w:spacing w:after="75" w:line="240" w:lineRule="auto"/>
              <w:rPr>
                <w:rFonts w:ascii="Times New Roman" w:hAnsi="Times New Roman"/>
                <w:sz w:val="20"/>
                <w:szCs w:val="20"/>
              </w:rPr>
            </w:pPr>
            <w:r w:rsidRPr="00514E5D">
              <w:rPr>
                <w:rFonts w:ascii="Times New Roman" w:hAnsi="Times New Roman"/>
                <w:sz w:val="20"/>
                <w:szCs w:val="20"/>
              </w:rPr>
              <w:t>TEMEL EĞİTİM ÖĞRETMENLERİNİN MESLEKİ GELİŞİM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E40279" w:rsidRPr="00514E5D" w:rsidRDefault="00E40279"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0F0B65" w:rsidRPr="00A95E17" w:rsidTr="00A95E17">
        <w:trPr>
          <w:trHeight w:val="172"/>
          <w:jc w:val="center"/>
        </w:trPr>
        <w:tc>
          <w:tcPr>
            <w:tcW w:w="2160" w:type="dxa"/>
            <w:vMerge w:val="restart"/>
          </w:tcPr>
          <w:p w:rsidR="000F0B65" w:rsidRPr="00A95E17" w:rsidRDefault="000F0B65" w:rsidP="009A35C7">
            <w:pPr>
              <w:pStyle w:val="Default"/>
              <w:rPr>
                <w:rFonts w:ascii="Times New Roman" w:hAnsi="Times New Roman" w:cs="Times New Roman"/>
                <w:sz w:val="20"/>
                <w:szCs w:val="20"/>
              </w:rPr>
            </w:pPr>
            <w:r w:rsidRPr="00A95E17">
              <w:rPr>
                <w:rFonts w:ascii="Times New Roman" w:hAnsi="Times New Roman" w:cs="Times New Roman"/>
                <w:sz w:val="20"/>
                <w:szCs w:val="20"/>
              </w:rPr>
              <w:t>Betül Erdem</w:t>
            </w:r>
          </w:p>
        </w:tc>
        <w:tc>
          <w:tcPr>
            <w:tcW w:w="2127" w:type="dxa"/>
            <w:vMerge w:val="restart"/>
          </w:tcPr>
          <w:p w:rsidR="000F0B65" w:rsidRPr="00A95E17" w:rsidRDefault="000F0B65" w:rsidP="009A35C7">
            <w:pPr>
              <w:pStyle w:val="Default"/>
              <w:rPr>
                <w:rFonts w:ascii="Times New Roman" w:hAnsi="Times New Roman" w:cs="Times New Roman"/>
                <w:sz w:val="20"/>
                <w:szCs w:val="20"/>
              </w:rPr>
            </w:pPr>
            <w:r w:rsidRPr="00A95E17">
              <w:rPr>
                <w:rFonts w:ascii="Times New Roman" w:hAnsi="Times New Roman" w:cs="Times New Roman"/>
                <w:sz w:val="20"/>
                <w:szCs w:val="20"/>
              </w:rPr>
              <w:t>Tarih Öğretmeni</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OSMANLI TÜRKÇE I.KADEME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OSMANLI TÜRKÇESİ II.KADEME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EĞİTİMDE TEKNOLOJİ KULLANIMI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2015</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BELLETMEN EĞİTİMİ FARKINDALIK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2015</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İzmir Dersi Eğitmen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STRATEJİK PLANLAMA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İzmir Dersi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ADAY ÖĞRETMEN YETİŞTİRME SÜRECİ DANIŞMAN ÖĞRETMEN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2016</w:t>
            </w:r>
          </w:p>
        </w:tc>
      </w:tr>
      <w:tr w:rsidR="000F0B65" w:rsidRPr="00A95E17" w:rsidTr="00A95E17">
        <w:trPr>
          <w:trHeight w:val="172"/>
          <w:jc w:val="center"/>
        </w:trPr>
        <w:tc>
          <w:tcPr>
            <w:tcW w:w="2160" w:type="dxa"/>
            <w:vMerge w:val="restart"/>
          </w:tcPr>
          <w:p w:rsidR="000F0B65" w:rsidRPr="00A95E17" w:rsidRDefault="000F0B65" w:rsidP="009A35C7">
            <w:pPr>
              <w:pStyle w:val="Default"/>
              <w:rPr>
                <w:rFonts w:ascii="Times New Roman" w:hAnsi="Times New Roman" w:cs="Times New Roman"/>
                <w:sz w:val="20"/>
                <w:szCs w:val="20"/>
              </w:rPr>
            </w:pPr>
            <w:r w:rsidRPr="00A95E17">
              <w:rPr>
                <w:rFonts w:ascii="Times New Roman" w:hAnsi="Times New Roman" w:cs="Times New Roman"/>
                <w:sz w:val="20"/>
                <w:szCs w:val="20"/>
              </w:rPr>
              <w:t>Bircan Adıgüzel</w:t>
            </w:r>
          </w:p>
        </w:tc>
        <w:tc>
          <w:tcPr>
            <w:tcW w:w="2127" w:type="dxa"/>
            <w:vMerge w:val="restart"/>
          </w:tcPr>
          <w:p w:rsidR="000F0B65" w:rsidRPr="00A95E17" w:rsidRDefault="000F0B65" w:rsidP="009A35C7">
            <w:pPr>
              <w:pStyle w:val="Default"/>
              <w:rPr>
                <w:rFonts w:ascii="Times New Roman" w:hAnsi="Times New Roman" w:cs="Times New Roman"/>
                <w:sz w:val="20"/>
                <w:szCs w:val="20"/>
              </w:rPr>
            </w:pPr>
            <w:r w:rsidRPr="00A95E17">
              <w:rPr>
                <w:rFonts w:ascii="Times New Roman" w:hAnsi="Times New Roman" w:cs="Times New Roman"/>
                <w:sz w:val="20"/>
                <w:szCs w:val="20"/>
              </w:rPr>
              <w:t>Tarih Öğretmeni</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0F0B65" w:rsidRPr="00A95E17" w:rsidTr="00A95E17">
        <w:trPr>
          <w:trHeight w:val="172"/>
          <w:jc w:val="center"/>
        </w:trPr>
        <w:tc>
          <w:tcPr>
            <w:tcW w:w="2160" w:type="dxa"/>
            <w:vMerge/>
          </w:tcPr>
          <w:p w:rsidR="000F0B65" w:rsidRPr="00A95E17" w:rsidRDefault="000F0B65" w:rsidP="009A35C7">
            <w:pPr>
              <w:pStyle w:val="Default"/>
              <w:rPr>
                <w:rFonts w:ascii="Times New Roman" w:hAnsi="Times New Roman" w:cs="Times New Roman"/>
                <w:sz w:val="20"/>
                <w:szCs w:val="20"/>
              </w:rPr>
            </w:pPr>
          </w:p>
        </w:tc>
        <w:tc>
          <w:tcPr>
            <w:tcW w:w="2127" w:type="dxa"/>
            <w:vMerge/>
          </w:tcPr>
          <w:p w:rsidR="000F0B65" w:rsidRPr="00A95E17" w:rsidRDefault="000F0B65" w:rsidP="009A35C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0F0B65" w:rsidRPr="00A95E17" w:rsidTr="00A95E17">
        <w:trPr>
          <w:trHeight w:val="172"/>
          <w:jc w:val="center"/>
        </w:trPr>
        <w:tc>
          <w:tcPr>
            <w:tcW w:w="2160" w:type="dxa"/>
            <w:vMerge w:val="restart"/>
          </w:tcPr>
          <w:p w:rsidR="000F0B65" w:rsidRPr="00A95E17" w:rsidRDefault="000F0B65" w:rsidP="00A250EA">
            <w:pPr>
              <w:pStyle w:val="Default"/>
              <w:rPr>
                <w:rFonts w:ascii="Times New Roman" w:hAnsi="Times New Roman" w:cs="Times New Roman"/>
                <w:sz w:val="20"/>
                <w:szCs w:val="20"/>
              </w:rPr>
            </w:pPr>
            <w:r w:rsidRPr="00A95E17">
              <w:rPr>
                <w:rFonts w:ascii="Times New Roman" w:hAnsi="Times New Roman" w:cs="Times New Roman"/>
                <w:sz w:val="20"/>
                <w:szCs w:val="20"/>
              </w:rPr>
              <w:t>Cahit Atılgan</w:t>
            </w:r>
          </w:p>
        </w:tc>
        <w:tc>
          <w:tcPr>
            <w:tcW w:w="2127" w:type="dxa"/>
            <w:vMerge w:val="restart"/>
          </w:tcPr>
          <w:p w:rsidR="000F0B65" w:rsidRPr="00A95E17" w:rsidRDefault="000F0B65" w:rsidP="00A250EA">
            <w:pPr>
              <w:pStyle w:val="Default"/>
              <w:rPr>
                <w:rFonts w:ascii="Times New Roman" w:hAnsi="Times New Roman" w:cs="Times New Roman"/>
                <w:sz w:val="20"/>
                <w:szCs w:val="20"/>
              </w:rPr>
            </w:pPr>
            <w:r>
              <w:rPr>
                <w:rFonts w:ascii="Times New Roman" w:hAnsi="Times New Roman" w:cs="Times New Roman"/>
                <w:sz w:val="20"/>
                <w:szCs w:val="20"/>
              </w:rPr>
              <w:t>Fizik  Öğretmeni</w:t>
            </w: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2017</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PROJE HAZIRLAMA</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2007</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PROJE HAZIRLAMA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2007</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İlk Yardım ve İlk Müdahale</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2009</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2012</w:t>
            </w:r>
          </w:p>
        </w:tc>
      </w:tr>
      <w:tr w:rsidR="000F0B65" w:rsidRPr="00A95E17" w:rsidTr="00A95E17">
        <w:trPr>
          <w:trHeight w:val="172"/>
          <w:jc w:val="center"/>
        </w:trPr>
        <w:tc>
          <w:tcPr>
            <w:tcW w:w="2160" w:type="dxa"/>
            <w:vMerge/>
          </w:tcPr>
          <w:p w:rsidR="000F0B65" w:rsidRPr="00A95E17" w:rsidRDefault="000F0B65" w:rsidP="00A250EA">
            <w:pPr>
              <w:pStyle w:val="Default"/>
              <w:rPr>
                <w:rFonts w:ascii="Times New Roman" w:hAnsi="Times New Roman" w:cs="Times New Roman"/>
                <w:sz w:val="20"/>
                <w:szCs w:val="20"/>
              </w:rPr>
            </w:pPr>
          </w:p>
        </w:tc>
        <w:tc>
          <w:tcPr>
            <w:tcW w:w="2127" w:type="dxa"/>
            <w:vMerge/>
          </w:tcPr>
          <w:p w:rsidR="000F0B65" w:rsidRPr="00A95E17" w:rsidRDefault="000F0B65" w:rsidP="00A250E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Arama Kurtarma ve Tahliye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2019</w:t>
            </w:r>
          </w:p>
        </w:tc>
      </w:tr>
      <w:tr w:rsidR="000F0B65" w:rsidRPr="00A95E17" w:rsidTr="00A95E17">
        <w:trPr>
          <w:trHeight w:val="172"/>
          <w:jc w:val="center"/>
        </w:trPr>
        <w:tc>
          <w:tcPr>
            <w:tcW w:w="2160" w:type="dxa"/>
            <w:vMerge w:val="restart"/>
          </w:tcPr>
          <w:p w:rsidR="000F0B65" w:rsidRPr="00A95E17" w:rsidRDefault="000F0B65" w:rsidP="00AD692F">
            <w:pPr>
              <w:pStyle w:val="Default"/>
              <w:rPr>
                <w:rFonts w:ascii="Times New Roman" w:hAnsi="Times New Roman" w:cs="Times New Roman"/>
                <w:sz w:val="20"/>
                <w:szCs w:val="20"/>
              </w:rPr>
            </w:pPr>
            <w:r w:rsidRPr="00A95E17">
              <w:rPr>
                <w:rFonts w:ascii="Times New Roman" w:hAnsi="Times New Roman" w:cs="Times New Roman"/>
                <w:sz w:val="20"/>
                <w:szCs w:val="20"/>
              </w:rPr>
              <w:t>Can Üstün</w:t>
            </w:r>
          </w:p>
        </w:tc>
        <w:tc>
          <w:tcPr>
            <w:tcW w:w="2127" w:type="dxa"/>
            <w:vMerge w:val="restart"/>
          </w:tcPr>
          <w:p w:rsidR="000F0B65" w:rsidRPr="00A95E17" w:rsidRDefault="000F0B65" w:rsidP="00AD692F">
            <w:pPr>
              <w:pStyle w:val="Default"/>
              <w:rPr>
                <w:rFonts w:ascii="Times New Roman" w:hAnsi="Times New Roman" w:cs="Times New Roman"/>
                <w:sz w:val="20"/>
                <w:szCs w:val="20"/>
              </w:rPr>
            </w:pPr>
            <w:r w:rsidRPr="00A95E17">
              <w:rPr>
                <w:rFonts w:ascii="Times New Roman" w:hAnsi="Times New Roman" w:cs="Times New Roman"/>
                <w:sz w:val="20"/>
                <w:szCs w:val="20"/>
              </w:rPr>
              <w:t>Beden Eğitimi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Bilgisayar ve İnternet Kullanım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2005</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Veri Tabanı (Access)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2009</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HTML VE ASP WEB TASARIM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2009</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2017</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Öğretmenlerin Rehberlik Hizmetleri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2001</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Okullarda İlk Yardım-İlk müdahale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2008</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Anlayarak Hızlı Okuma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2009</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İletişim ve Protokol Kuralları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2011</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Fatih Projesi Bilişim Teknolojilerinin ve İnternetin Bilinçli, Güvenli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2013</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ADAY ÖĞRETMEN YETİŞTİRME SÜRECİ DANIŞMAN ÖĞRETMEN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AD692F">
            <w:pPr>
              <w:pStyle w:val="Default"/>
              <w:rPr>
                <w:rFonts w:ascii="Times New Roman" w:hAnsi="Times New Roman" w:cs="Times New Roman"/>
                <w:sz w:val="20"/>
                <w:szCs w:val="20"/>
              </w:rPr>
            </w:pPr>
          </w:p>
        </w:tc>
        <w:tc>
          <w:tcPr>
            <w:tcW w:w="2127" w:type="dxa"/>
            <w:vMerge/>
          </w:tcPr>
          <w:p w:rsidR="000F0B65" w:rsidRPr="00A95E17" w:rsidRDefault="000F0B65" w:rsidP="00AD692F">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A95E17">
            <w:pPr>
              <w:spacing w:after="75" w:line="240" w:lineRule="auto"/>
              <w:rPr>
                <w:rFonts w:ascii="Times New Roman" w:hAnsi="Times New Roman"/>
                <w:sz w:val="20"/>
                <w:szCs w:val="20"/>
              </w:rPr>
            </w:pPr>
            <w:r w:rsidRPr="00514E5D">
              <w:rPr>
                <w:rFonts w:ascii="Times New Roman" w:hAnsi="Times New Roman"/>
                <w:sz w:val="20"/>
                <w:szCs w:val="20"/>
              </w:rPr>
              <w:t>Voleybol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514E5D" w:rsidRDefault="000F0B65" w:rsidP="00C75349">
            <w:pPr>
              <w:spacing w:after="75" w:line="240" w:lineRule="auto"/>
              <w:jc w:val="center"/>
              <w:rPr>
                <w:rFonts w:ascii="Times New Roman" w:hAnsi="Times New Roman"/>
                <w:sz w:val="20"/>
                <w:szCs w:val="20"/>
              </w:rPr>
            </w:pPr>
            <w:r w:rsidRPr="00514E5D">
              <w:rPr>
                <w:rFonts w:ascii="Times New Roman" w:hAnsi="Times New Roman"/>
                <w:sz w:val="20"/>
                <w:szCs w:val="20"/>
              </w:rPr>
              <w:t>2006</w:t>
            </w:r>
          </w:p>
        </w:tc>
      </w:tr>
      <w:tr w:rsidR="000F0B65" w:rsidRPr="00A95E17" w:rsidTr="00A95E17">
        <w:trPr>
          <w:trHeight w:val="172"/>
          <w:jc w:val="center"/>
        </w:trPr>
        <w:tc>
          <w:tcPr>
            <w:tcW w:w="2160" w:type="dxa"/>
            <w:vMerge w:val="restart"/>
          </w:tcPr>
          <w:p w:rsidR="000F0B65" w:rsidRPr="00A95E17" w:rsidRDefault="000F0B65" w:rsidP="006A3158">
            <w:pPr>
              <w:pStyle w:val="Default"/>
              <w:rPr>
                <w:rFonts w:ascii="Times New Roman" w:hAnsi="Times New Roman" w:cs="Times New Roman"/>
                <w:sz w:val="20"/>
                <w:szCs w:val="20"/>
              </w:rPr>
            </w:pPr>
            <w:r w:rsidRPr="00A95E17">
              <w:rPr>
                <w:rFonts w:ascii="Times New Roman" w:hAnsi="Times New Roman" w:cs="Times New Roman"/>
                <w:sz w:val="20"/>
                <w:szCs w:val="20"/>
              </w:rPr>
              <w:t>Evren Erten</w:t>
            </w:r>
          </w:p>
        </w:tc>
        <w:tc>
          <w:tcPr>
            <w:tcW w:w="2127" w:type="dxa"/>
            <w:vMerge w:val="restart"/>
          </w:tcPr>
          <w:p w:rsidR="000F0B65" w:rsidRPr="00A95E17" w:rsidRDefault="000F0B65" w:rsidP="006A3158">
            <w:pPr>
              <w:pStyle w:val="Default"/>
              <w:rPr>
                <w:rFonts w:ascii="Times New Roman" w:hAnsi="Times New Roman" w:cs="Times New Roman"/>
                <w:sz w:val="20"/>
                <w:szCs w:val="20"/>
              </w:rPr>
            </w:pPr>
            <w:r w:rsidRPr="00A95E17">
              <w:rPr>
                <w:rFonts w:ascii="Times New Roman" w:hAnsi="Times New Roman" w:cs="Times New Roman"/>
                <w:sz w:val="20"/>
                <w:szCs w:val="20"/>
              </w:rPr>
              <w:t>İngilizce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Temel Bilgisayar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2005</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BELLETMENLİK EĞİTİMİ FARKINDALIK KURSU (TİRE)</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2014</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Rehberlik Hizmetleri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2001</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SINIF REHBERLİK PROGRAMI TANITIM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2007</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OKUL GELİŞTİRME ÇALIŞMALARI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2008</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AB GENÇLİK PROGRAMLARI COMENİUS PROJE HAZIRLAMA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2009</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İNGİLİZCE DERSİ ÖĞRETİM PROGRAMLARI YÖNTEM VE TEKNİKLERİ SEMİNERİ(TİRE GRUBU))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2011</w:t>
            </w:r>
          </w:p>
        </w:tc>
      </w:tr>
      <w:tr w:rsidR="000F0B65" w:rsidRPr="00A95E17" w:rsidTr="00A95E17">
        <w:trPr>
          <w:trHeight w:val="172"/>
          <w:jc w:val="center"/>
        </w:trPr>
        <w:tc>
          <w:tcPr>
            <w:tcW w:w="2160" w:type="dxa"/>
            <w:vMerge/>
          </w:tcPr>
          <w:p w:rsidR="000F0B65" w:rsidRPr="00A95E17" w:rsidRDefault="000F0B65" w:rsidP="006A3158">
            <w:pPr>
              <w:pStyle w:val="Default"/>
              <w:rPr>
                <w:rFonts w:ascii="Times New Roman" w:hAnsi="Times New Roman" w:cs="Times New Roman"/>
                <w:sz w:val="20"/>
                <w:szCs w:val="20"/>
              </w:rPr>
            </w:pPr>
          </w:p>
        </w:tc>
        <w:tc>
          <w:tcPr>
            <w:tcW w:w="2127" w:type="dxa"/>
            <w:vMerge/>
          </w:tcPr>
          <w:p w:rsidR="000F0B65" w:rsidRPr="00A95E17" w:rsidRDefault="000F0B65" w:rsidP="006A315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0F0B65" w:rsidRPr="00A95E17" w:rsidTr="00A95E17">
        <w:trPr>
          <w:trHeight w:val="172"/>
          <w:jc w:val="center"/>
        </w:trPr>
        <w:tc>
          <w:tcPr>
            <w:tcW w:w="2160" w:type="dxa"/>
            <w:vMerge w:val="restart"/>
          </w:tcPr>
          <w:p w:rsidR="000F0B65" w:rsidRPr="00A95E17" w:rsidRDefault="000F0B65" w:rsidP="00C8452E">
            <w:pPr>
              <w:pStyle w:val="Default"/>
              <w:rPr>
                <w:rFonts w:ascii="Times New Roman" w:hAnsi="Times New Roman" w:cs="Times New Roman"/>
                <w:sz w:val="20"/>
                <w:szCs w:val="20"/>
              </w:rPr>
            </w:pPr>
            <w:r w:rsidRPr="00A95E17">
              <w:rPr>
                <w:rFonts w:ascii="Times New Roman" w:hAnsi="Times New Roman" w:cs="Times New Roman"/>
                <w:sz w:val="20"/>
                <w:szCs w:val="20"/>
              </w:rPr>
              <w:t>Fatih Mehmet Memişoğlu</w:t>
            </w:r>
          </w:p>
        </w:tc>
        <w:tc>
          <w:tcPr>
            <w:tcW w:w="2127" w:type="dxa"/>
            <w:vMerge w:val="restart"/>
          </w:tcPr>
          <w:p w:rsidR="000F0B65" w:rsidRPr="00A95E17" w:rsidRDefault="000F0B65" w:rsidP="00C8452E">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2018</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2017</w:t>
            </w:r>
          </w:p>
        </w:tc>
      </w:tr>
      <w:tr w:rsidR="000F0B65" w:rsidRPr="00A95E17" w:rsidTr="00A95E17">
        <w:trPr>
          <w:trHeight w:val="172"/>
          <w:jc w:val="center"/>
        </w:trPr>
        <w:tc>
          <w:tcPr>
            <w:tcW w:w="2160" w:type="dxa"/>
            <w:vMerge/>
          </w:tcPr>
          <w:p w:rsidR="000F0B65" w:rsidRPr="00A95E17" w:rsidRDefault="000F0B65" w:rsidP="00C8452E">
            <w:pPr>
              <w:pStyle w:val="Default"/>
              <w:rPr>
                <w:rFonts w:ascii="Times New Roman" w:hAnsi="Times New Roman" w:cs="Times New Roman"/>
                <w:sz w:val="20"/>
                <w:szCs w:val="20"/>
              </w:rPr>
            </w:pPr>
          </w:p>
        </w:tc>
        <w:tc>
          <w:tcPr>
            <w:tcW w:w="2127" w:type="dxa"/>
            <w:vMerge/>
          </w:tcPr>
          <w:p w:rsidR="000F0B65" w:rsidRPr="00A95E17" w:rsidRDefault="000F0B65" w:rsidP="00C8452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0F0B65" w:rsidRPr="0000642F" w:rsidRDefault="000F0B65" w:rsidP="00A95E17">
            <w:pPr>
              <w:spacing w:after="75" w:line="240" w:lineRule="auto"/>
              <w:rPr>
                <w:rFonts w:ascii="Times New Roman" w:hAnsi="Times New Roman"/>
                <w:sz w:val="20"/>
                <w:szCs w:val="20"/>
              </w:rPr>
            </w:pPr>
            <w:r w:rsidRPr="0000642F">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0F0B65" w:rsidRPr="0000642F" w:rsidRDefault="000F0B65"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9E7288" w:rsidRPr="00A95E17" w:rsidTr="00A95E17">
        <w:trPr>
          <w:trHeight w:val="172"/>
          <w:jc w:val="center"/>
        </w:trPr>
        <w:tc>
          <w:tcPr>
            <w:tcW w:w="2160" w:type="dxa"/>
            <w:vMerge w:val="restart"/>
          </w:tcPr>
          <w:p w:rsidR="009E7288" w:rsidRPr="00A95E17" w:rsidRDefault="009E7288" w:rsidP="004A61A9">
            <w:pPr>
              <w:pStyle w:val="Default"/>
              <w:rPr>
                <w:rFonts w:ascii="Times New Roman" w:hAnsi="Times New Roman" w:cs="Times New Roman"/>
                <w:sz w:val="20"/>
                <w:szCs w:val="20"/>
              </w:rPr>
            </w:pPr>
            <w:r w:rsidRPr="009E7288">
              <w:rPr>
                <w:rFonts w:ascii="Times New Roman" w:hAnsi="Times New Roman" w:cs="Times New Roman"/>
                <w:b/>
                <w:bCs/>
                <w:i/>
                <w:iCs/>
                <w:color w:val="000000" w:themeColor="text1"/>
                <w:sz w:val="20"/>
                <w:szCs w:val="20"/>
                <w:shd w:val="clear" w:color="auto" w:fill="FFFFFF"/>
              </w:rPr>
              <w:t>F</w:t>
            </w:r>
            <w:r w:rsidRPr="009E7288">
              <w:rPr>
                <w:rFonts w:ascii="Times New Roman" w:hAnsi="Times New Roman" w:cs="Times New Roman"/>
                <w:b/>
                <w:bCs/>
                <w:i/>
                <w:iCs/>
                <w:color w:val="000000" w:themeColor="text1"/>
                <w:sz w:val="18"/>
                <w:szCs w:val="18"/>
                <w:shd w:val="clear" w:color="auto" w:fill="FFFFFF"/>
              </w:rPr>
              <w:t>İLİZ AKÇAKOYUNLUOĞLU</w:t>
            </w:r>
          </w:p>
        </w:tc>
        <w:tc>
          <w:tcPr>
            <w:tcW w:w="2127" w:type="dxa"/>
            <w:vMerge w:val="restart"/>
          </w:tcPr>
          <w:p w:rsidR="009E7288" w:rsidRPr="00A95E17" w:rsidRDefault="009E7288" w:rsidP="004A61A9">
            <w:pPr>
              <w:pStyle w:val="Default"/>
              <w:rPr>
                <w:rFonts w:ascii="Times New Roman" w:hAnsi="Times New Roman" w:cs="Times New Roman"/>
                <w:sz w:val="20"/>
                <w:szCs w:val="20"/>
              </w:rPr>
            </w:pPr>
            <w:r>
              <w:rPr>
                <w:rFonts w:ascii="Times New Roman" w:hAnsi="Times New Roman" w:cs="Times New Roman"/>
                <w:sz w:val="20"/>
                <w:szCs w:val="20"/>
              </w:rPr>
              <w:t>İngilizce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2018</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2018</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FATİH PROJESİ EĞİTİMDE TEKNOLOJİ KULLANIMI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2014</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Rehberlik Hizmetleri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2001</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ÖLÇME DEĞERLENDİRME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2009</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İNGİLİZCE ÖĞRETİM PROGRAMLARI, YÖNTEM VE TEKNİKLERİ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2010</w:t>
            </w:r>
          </w:p>
        </w:tc>
      </w:tr>
      <w:tr w:rsidR="009E7288" w:rsidRPr="00A95E17" w:rsidTr="00A95E17">
        <w:trPr>
          <w:trHeight w:val="172"/>
          <w:jc w:val="center"/>
        </w:trPr>
        <w:tc>
          <w:tcPr>
            <w:tcW w:w="2160" w:type="dxa"/>
            <w:vMerge/>
          </w:tcPr>
          <w:p w:rsidR="009E7288" w:rsidRPr="00A95E17" w:rsidRDefault="009E7288" w:rsidP="004A61A9">
            <w:pPr>
              <w:pStyle w:val="Default"/>
              <w:rPr>
                <w:rFonts w:ascii="Times New Roman" w:hAnsi="Times New Roman" w:cs="Times New Roman"/>
                <w:sz w:val="20"/>
                <w:szCs w:val="20"/>
              </w:rPr>
            </w:pPr>
          </w:p>
        </w:tc>
        <w:tc>
          <w:tcPr>
            <w:tcW w:w="2127" w:type="dxa"/>
            <w:vMerge/>
          </w:tcPr>
          <w:p w:rsidR="009E7288" w:rsidRPr="00A95E17" w:rsidRDefault="009E7288" w:rsidP="004A61A9">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9E7288" w:rsidRPr="00A95E17" w:rsidTr="00A95E17">
        <w:trPr>
          <w:trHeight w:val="172"/>
          <w:jc w:val="center"/>
        </w:trPr>
        <w:tc>
          <w:tcPr>
            <w:tcW w:w="2160" w:type="dxa"/>
            <w:vMerge w:val="restart"/>
          </w:tcPr>
          <w:p w:rsidR="009E7288" w:rsidRPr="00A95E17" w:rsidRDefault="009E7288" w:rsidP="00950F6C">
            <w:pPr>
              <w:pStyle w:val="Default"/>
              <w:rPr>
                <w:rFonts w:ascii="Times New Roman" w:hAnsi="Times New Roman" w:cs="Times New Roman"/>
                <w:sz w:val="20"/>
                <w:szCs w:val="20"/>
              </w:rPr>
            </w:pPr>
            <w:r w:rsidRPr="00A95E17">
              <w:rPr>
                <w:rFonts w:ascii="Times New Roman" w:hAnsi="Times New Roman" w:cs="Times New Roman"/>
                <w:sz w:val="20"/>
                <w:szCs w:val="20"/>
              </w:rPr>
              <w:t>Fulin Yalçın</w:t>
            </w:r>
          </w:p>
        </w:tc>
        <w:tc>
          <w:tcPr>
            <w:tcW w:w="2127" w:type="dxa"/>
            <w:vMerge w:val="restart"/>
          </w:tcPr>
          <w:p w:rsidR="009E7288" w:rsidRPr="00A95E17" w:rsidRDefault="009E7288" w:rsidP="00950F6C">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2018</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İlk Yardım ve İlk Müdahale</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2009</w:t>
            </w:r>
          </w:p>
        </w:tc>
      </w:tr>
      <w:tr w:rsidR="009E7288" w:rsidRPr="00A95E17" w:rsidTr="00A95E17">
        <w:trPr>
          <w:trHeight w:val="172"/>
          <w:jc w:val="center"/>
        </w:trPr>
        <w:tc>
          <w:tcPr>
            <w:tcW w:w="2160" w:type="dxa"/>
            <w:vMerge/>
          </w:tcPr>
          <w:p w:rsidR="009E7288" w:rsidRPr="00A95E17" w:rsidRDefault="009E7288" w:rsidP="00950F6C">
            <w:pPr>
              <w:pStyle w:val="Default"/>
              <w:rPr>
                <w:rFonts w:ascii="Times New Roman" w:hAnsi="Times New Roman" w:cs="Times New Roman"/>
                <w:sz w:val="20"/>
                <w:szCs w:val="20"/>
              </w:rPr>
            </w:pPr>
          </w:p>
        </w:tc>
        <w:tc>
          <w:tcPr>
            <w:tcW w:w="2127" w:type="dxa"/>
            <w:vMerge/>
          </w:tcPr>
          <w:p w:rsidR="009E7288" w:rsidRPr="00A95E17" w:rsidRDefault="009E7288" w:rsidP="00950F6C">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9E7288" w:rsidRPr="0000642F" w:rsidRDefault="009E7288" w:rsidP="00A95E17">
            <w:pPr>
              <w:spacing w:after="75" w:line="240" w:lineRule="auto"/>
              <w:rPr>
                <w:rFonts w:ascii="Times New Roman" w:hAnsi="Times New Roman"/>
                <w:sz w:val="20"/>
                <w:szCs w:val="20"/>
              </w:rPr>
            </w:pPr>
            <w:r w:rsidRPr="0000642F">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9E7288" w:rsidRPr="0000642F" w:rsidRDefault="009E7288" w:rsidP="00C75349">
            <w:pPr>
              <w:spacing w:after="75" w:line="240" w:lineRule="auto"/>
              <w:jc w:val="center"/>
              <w:rPr>
                <w:rFonts w:ascii="Times New Roman" w:hAnsi="Times New Roman"/>
                <w:sz w:val="20"/>
                <w:szCs w:val="20"/>
              </w:rPr>
            </w:pPr>
            <w:r w:rsidRPr="0000642F">
              <w:rPr>
                <w:rFonts w:ascii="Times New Roman" w:hAnsi="Times New Roman"/>
                <w:sz w:val="20"/>
                <w:szCs w:val="20"/>
              </w:rPr>
              <w:t>2012</w:t>
            </w:r>
          </w:p>
        </w:tc>
      </w:tr>
      <w:tr w:rsidR="009E7288" w:rsidRPr="00A95E17" w:rsidTr="00A95E17">
        <w:trPr>
          <w:trHeight w:val="172"/>
          <w:jc w:val="center"/>
        </w:trPr>
        <w:tc>
          <w:tcPr>
            <w:tcW w:w="2160" w:type="dxa"/>
            <w:vMerge w:val="restart"/>
          </w:tcPr>
          <w:p w:rsidR="009E7288" w:rsidRPr="00A95E17" w:rsidRDefault="009E7288" w:rsidP="00A50562">
            <w:pPr>
              <w:pStyle w:val="Default"/>
              <w:rPr>
                <w:rFonts w:ascii="Times New Roman" w:hAnsi="Times New Roman" w:cs="Times New Roman"/>
                <w:sz w:val="20"/>
                <w:szCs w:val="20"/>
              </w:rPr>
            </w:pPr>
            <w:r w:rsidRPr="00A95E17">
              <w:rPr>
                <w:rFonts w:ascii="Times New Roman" w:hAnsi="Times New Roman" w:cs="Times New Roman"/>
                <w:sz w:val="20"/>
                <w:szCs w:val="20"/>
              </w:rPr>
              <w:t>GÜLER TEKİN ÖZATEŞ</w:t>
            </w:r>
          </w:p>
        </w:tc>
        <w:tc>
          <w:tcPr>
            <w:tcW w:w="2127" w:type="dxa"/>
            <w:vMerge w:val="restart"/>
          </w:tcPr>
          <w:p w:rsidR="009E7288" w:rsidRPr="00A95E17" w:rsidRDefault="009E7288" w:rsidP="00A50562">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A50562">
            <w:pPr>
              <w:pStyle w:val="Default"/>
              <w:rPr>
                <w:rFonts w:ascii="Times New Roman" w:hAnsi="Times New Roman" w:cs="Times New Roman"/>
                <w:sz w:val="20"/>
                <w:szCs w:val="20"/>
              </w:rPr>
            </w:pPr>
          </w:p>
        </w:tc>
        <w:tc>
          <w:tcPr>
            <w:tcW w:w="2127" w:type="dxa"/>
            <w:vMerge/>
          </w:tcPr>
          <w:p w:rsidR="009E7288" w:rsidRPr="00A95E17" w:rsidRDefault="009E7288" w:rsidP="00A50562">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A50562">
            <w:pPr>
              <w:pStyle w:val="Default"/>
              <w:rPr>
                <w:rFonts w:ascii="Times New Roman" w:hAnsi="Times New Roman" w:cs="Times New Roman"/>
                <w:sz w:val="20"/>
                <w:szCs w:val="20"/>
              </w:rPr>
            </w:pPr>
          </w:p>
        </w:tc>
        <w:tc>
          <w:tcPr>
            <w:tcW w:w="2127" w:type="dxa"/>
            <w:vMerge/>
          </w:tcPr>
          <w:p w:rsidR="009E7288" w:rsidRPr="00A95E17" w:rsidRDefault="009E7288" w:rsidP="00A50562">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A50562">
            <w:pPr>
              <w:pStyle w:val="Default"/>
              <w:rPr>
                <w:rFonts w:ascii="Times New Roman" w:hAnsi="Times New Roman" w:cs="Times New Roman"/>
                <w:sz w:val="20"/>
                <w:szCs w:val="20"/>
              </w:rPr>
            </w:pPr>
          </w:p>
        </w:tc>
        <w:tc>
          <w:tcPr>
            <w:tcW w:w="2127" w:type="dxa"/>
            <w:vMerge/>
          </w:tcPr>
          <w:p w:rsidR="009E7288" w:rsidRPr="00A95E17" w:rsidRDefault="009E7288" w:rsidP="00A50562">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9E7288" w:rsidRPr="00A95E17" w:rsidTr="00A95E17">
        <w:trPr>
          <w:trHeight w:val="172"/>
          <w:jc w:val="center"/>
        </w:trPr>
        <w:tc>
          <w:tcPr>
            <w:tcW w:w="2160" w:type="dxa"/>
            <w:vMerge/>
          </w:tcPr>
          <w:p w:rsidR="009E7288" w:rsidRPr="00A95E17" w:rsidRDefault="009E7288" w:rsidP="00A50562">
            <w:pPr>
              <w:pStyle w:val="Default"/>
              <w:rPr>
                <w:rFonts w:ascii="Times New Roman" w:hAnsi="Times New Roman" w:cs="Times New Roman"/>
                <w:sz w:val="20"/>
                <w:szCs w:val="20"/>
              </w:rPr>
            </w:pPr>
          </w:p>
        </w:tc>
        <w:tc>
          <w:tcPr>
            <w:tcW w:w="2127" w:type="dxa"/>
            <w:vMerge/>
          </w:tcPr>
          <w:p w:rsidR="009E7288" w:rsidRPr="00A95E17" w:rsidRDefault="009E7288" w:rsidP="00A50562">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9E7288" w:rsidRPr="00A95E17" w:rsidTr="00A95E17">
        <w:trPr>
          <w:trHeight w:val="172"/>
          <w:jc w:val="center"/>
        </w:trPr>
        <w:tc>
          <w:tcPr>
            <w:tcW w:w="2160" w:type="dxa"/>
            <w:vMerge/>
          </w:tcPr>
          <w:p w:rsidR="009E7288" w:rsidRPr="00A95E17" w:rsidRDefault="009E7288" w:rsidP="00A50562">
            <w:pPr>
              <w:pStyle w:val="Default"/>
              <w:rPr>
                <w:rFonts w:ascii="Times New Roman" w:hAnsi="Times New Roman" w:cs="Times New Roman"/>
                <w:sz w:val="20"/>
                <w:szCs w:val="20"/>
              </w:rPr>
            </w:pPr>
          </w:p>
        </w:tc>
        <w:tc>
          <w:tcPr>
            <w:tcW w:w="2127" w:type="dxa"/>
            <w:vMerge/>
          </w:tcPr>
          <w:p w:rsidR="009E7288" w:rsidRPr="00A95E17" w:rsidRDefault="009E7288" w:rsidP="00A50562">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9E7288" w:rsidRPr="00A95E17" w:rsidTr="00A95E17">
        <w:trPr>
          <w:trHeight w:val="172"/>
          <w:jc w:val="center"/>
        </w:trPr>
        <w:tc>
          <w:tcPr>
            <w:tcW w:w="2160" w:type="dxa"/>
            <w:vMerge w:val="restart"/>
          </w:tcPr>
          <w:p w:rsidR="009E7288" w:rsidRPr="00A95E17" w:rsidRDefault="009E7288" w:rsidP="00120090">
            <w:pPr>
              <w:pStyle w:val="Default"/>
              <w:rPr>
                <w:rFonts w:ascii="Times New Roman" w:hAnsi="Times New Roman" w:cs="Times New Roman"/>
                <w:sz w:val="20"/>
                <w:szCs w:val="20"/>
              </w:rPr>
            </w:pPr>
            <w:r w:rsidRPr="00A95E17">
              <w:rPr>
                <w:rFonts w:ascii="Times New Roman" w:hAnsi="Times New Roman" w:cs="Times New Roman"/>
                <w:sz w:val="20"/>
                <w:szCs w:val="20"/>
              </w:rPr>
              <w:t>Gürsel Uğur</w:t>
            </w:r>
          </w:p>
        </w:tc>
        <w:tc>
          <w:tcPr>
            <w:tcW w:w="2127" w:type="dxa"/>
            <w:vMerge w:val="restart"/>
          </w:tcPr>
          <w:p w:rsidR="009E7288" w:rsidRPr="00A95E17" w:rsidRDefault="009E7288" w:rsidP="00120090">
            <w:pPr>
              <w:pStyle w:val="Default"/>
              <w:rPr>
                <w:rFonts w:ascii="Times New Roman" w:hAnsi="Times New Roman" w:cs="Times New Roman"/>
                <w:sz w:val="20"/>
                <w:szCs w:val="20"/>
              </w:rPr>
            </w:pPr>
            <w:r>
              <w:rPr>
                <w:rFonts w:ascii="Times New Roman" w:hAnsi="Times New Roman" w:cs="Times New Roman"/>
                <w:sz w:val="20"/>
                <w:szCs w:val="20"/>
              </w:rPr>
              <w:t>Müzik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Bilgisayar Kullanım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1999</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ÖZEL EĞİTİM HİZMETLERİNİN GELİŞTİRİLMESİ VE YAYGINLAŞTIRILMASI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2006</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ÖZEL GEREKSİNİMLİ ÇOCUKLAR VE ÖZEL EĞİTİM STRATEJİLERİ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2008</w:t>
            </w:r>
          </w:p>
        </w:tc>
      </w:tr>
      <w:tr w:rsidR="009E7288" w:rsidRPr="00A95E17" w:rsidTr="00A95E17">
        <w:trPr>
          <w:trHeight w:val="172"/>
          <w:jc w:val="center"/>
        </w:trPr>
        <w:tc>
          <w:tcPr>
            <w:tcW w:w="2160" w:type="dxa"/>
            <w:vMerge/>
          </w:tcPr>
          <w:p w:rsidR="009E7288" w:rsidRPr="00A95E17" w:rsidRDefault="009E7288" w:rsidP="00120090">
            <w:pPr>
              <w:pStyle w:val="Default"/>
              <w:rPr>
                <w:rFonts w:ascii="Times New Roman" w:hAnsi="Times New Roman" w:cs="Times New Roman"/>
                <w:sz w:val="20"/>
                <w:szCs w:val="20"/>
              </w:rPr>
            </w:pPr>
          </w:p>
        </w:tc>
        <w:tc>
          <w:tcPr>
            <w:tcW w:w="2127" w:type="dxa"/>
            <w:vMerge/>
          </w:tcPr>
          <w:p w:rsidR="009E7288" w:rsidRPr="00A95E17" w:rsidRDefault="009E7288" w:rsidP="00120090">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9E7288" w:rsidRPr="00C10B0D" w:rsidRDefault="009E7288" w:rsidP="00A95E17">
            <w:pPr>
              <w:spacing w:after="75" w:line="240" w:lineRule="auto"/>
              <w:rPr>
                <w:rFonts w:ascii="Times New Roman" w:hAnsi="Times New Roman"/>
                <w:sz w:val="20"/>
                <w:szCs w:val="20"/>
              </w:rPr>
            </w:pPr>
            <w:r w:rsidRPr="00C10B0D">
              <w:rPr>
                <w:rFonts w:ascii="Times New Roman" w:hAnsi="Times New Roman"/>
                <w:sz w:val="20"/>
                <w:szCs w:val="20"/>
              </w:rPr>
              <w:t>FATİH PROJESİ TANITIM VE BİLGİLENDİRME SEMİNERİ</w:t>
            </w:r>
          </w:p>
        </w:tc>
        <w:tc>
          <w:tcPr>
            <w:tcW w:w="1405" w:type="dxa"/>
            <w:tcBorders>
              <w:top w:val="outset" w:sz="6" w:space="0" w:color="auto"/>
              <w:left w:val="outset" w:sz="6" w:space="0" w:color="auto"/>
              <w:bottom w:val="outset" w:sz="6" w:space="0" w:color="auto"/>
              <w:right w:val="outset" w:sz="6" w:space="0" w:color="auto"/>
            </w:tcBorders>
            <w:vAlign w:val="center"/>
          </w:tcPr>
          <w:p w:rsidR="009E7288" w:rsidRPr="00C10B0D" w:rsidRDefault="009E728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2013</w:t>
            </w:r>
          </w:p>
        </w:tc>
      </w:tr>
      <w:tr w:rsidR="00120CD8" w:rsidRPr="00A95E17" w:rsidTr="00A95E17">
        <w:trPr>
          <w:trHeight w:val="172"/>
          <w:jc w:val="center"/>
        </w:trPr>
        <w:tc>
          <w:tcPr>
            <w:tcW w:w="2160" w:type="dxa"/>
            <w:vMerge w:val="restart"/>
          </w:tcPr>
          <w:p w:rsidR="00120CD8" w:rsidRPr="00A95E17" w:rsidRDefault="00120CD8" w:rsidP="00C96D01">
            <w:pPr>
              <w:pStyle w:val="Default"/>
              <w:rPr>
                <w:rFonts w:ascii="Times New Roman" w:hAnsi="Times New Roman" w:cs="Times New Roman"/>
                <w:sz w:val="20"/>
                <w:szCs w:val="20"/>
              </w:rPr>
            </w:pPr>
            <w:r w:rsidRPr="00A95E17">
              <w:rPr>
                <w:rFonts w:ascii="Times New Roman" w:hAnsi="Times New Roman" w:cs="Times New Roman"/>
                <w:sz w:val="20"/>
                <w:szCs w:val="20"/>
              </w:rPr>
              <w:t>Hakan Sakin</w:t>
            </w:r>
          </w:p>
        </w:tc>
        <w:tc>
          <w:tcPr>
            <w:tcW w:w="2127" w:type="dxa"/>
            <w:vMerge w:val="restart"/>
          </w:tcPr>
          <w:p w:rsidR="00120CD8" w:rsidRPr="00A95E17" w:rsidRDefault="00120CD8" w:rsidP="00C96D01">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WEB SAYFASI HAZIRLAMA VE İNTERNET KULLANIM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2006</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2017</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ÇOCUKLARDA DAVRANIŞ BOZUKLUKLARI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2007</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HIZLI OKUMA TEKNİKLERİ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2007</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PROJE HAZIRLAMA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2007</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TOPLAM KALİTE YÖNETİMİ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2013</w:t>
            </w:r>
          </w:p>
        </w:tc>
      </w:tr>
      <w:tr w:rsidR="00120CD8" w:rsidRPr="00A95E17" w:rsidTr="00A95E17">
        <w:trPr>
          <w:trHeight w:val="172"/>
          <w:jc w:val="center"/>
        </w:trPr>
        <w:tc>
          <w:tcPr>
            <w:tcW w:w="2160" w:type="dxa"/>
            <w:vMerge/>
          </w:tcPr>
          <w:p w:rsidR="00120CD8" w:rsidRPr="00A95E17" w:rsidRDefault="00120CD8" w:rsidP="00C96D01">
            <w:pPr>
              <w:pStyle w:val="Default"/>
              <w:rPr>
                <w:rFonts w:ascii="Times New Roman" w:hAnsi="Times New Roman" w:cs="Times New Roman"/>
                <w:sz w:val="20"/>
                <w:szCs w:val="20"/>
              </w:rPr>
            </w:pPr>
          </w:p>
        </w:tc>
        <w:tc>
          <w:tcPr>
            <w:tcW w:w="2127" w:type="dxa"/>
            <w:vMerge/>
          </w:tcPr>
          <w:p w:rsidR="00120CD8" w:rsidRPr="00A95E17" w:rsidRDefault="00120CD8" w:rsidP="00C96D01">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120CD8" w:rsidRPr="00C10B0D" w:rsidRDefault="00120CD8" w:rsidP="00A95E17">
            <w:pPr>
              <w:spacing w:after="75" w:line="240" w:lineRule="auto"/>
              <w:rPr>
                <w:rFonts w:ascii="Times New Roman" w:hAnsi="Times New Roman"/>
                <w:sz w:val="20"/>
                <w:szCs w:val="20"/>
              </w:rPr>
            </w:pPr>
            <w:r w:rsidRPr="00C10B0D">
              <w:rPr>
                <w:rFonts w:ascii="Times New Roman" w:hAnsi="Times New Roman"/>
                <w:sz w:val="20"/>
                <w:szCs w:val="20"/>
              </w:rPr>
              <w:t>Arama Kurtarma ve Tahliye Eğitimi Semineri</w:t>
            </w:r>
          </w:p>
        </w:tc>
        <w:tc>
          <w:tcPr>
            <w:tcW w:w="1405" w:type="dxa"/>
            <w:tcBorders>
              <w:top w:val="outset" w:sz="6" w:space="0" w:color="auto"/>
              <w:left w:val="outset" w:sz="6" w:space="0" w:color="auto"/>
              <w:bottom w:val="outset" w:sz="6" w:space="0" w:color="auto"/>
              <w:right w:val="outset" w:sz="6" w:space="0" w:color="auto"/>
            </w:tcBorders>
            <w:vAlign w:val="center"/>
          </w:tcPr>
          <w:p w:rsidR="00120CD8" w:rsidRPr="00C10B0D" w:rsidRDefault="00120CD8" w:rsidP="00C75349">
            <w:pPr>
              <w:spacing w:after="75" w:line="240" w:lineRule="auto"/>
              <w:jc w:val="center"/>
              <w:rPr>
                <w:rFonts w:ascii="Times New Roman" w:hAnsi="Times New Roman"/>
                <w:sz w:val="20"/>
                <w:szCs w:val="20"/>
              </w:rPr>
            </w:pPr>
            <w:r w:rsidRPr="00C10B0D">
              <w:rPr>
                <w:rFonts w:ascii="Times New Roman" w:hAnsi="Times New Roman"/>
                <w:sz w:val="20"/>
                <w:szCs w:val="20"/>
              </w:rPr>
              <w:t>2019</w:t>
            </w:r>
          </w:p>
        </w:tc>
      </w:tr>
      <w:tr w:rsidR="0041269B" w:rsidRPr="00A95E17" w:rsidTr="00A95E17">
        <w:trPr>
          <w:trHeight w:val="172"/>
          <w:jc w:val="center"/>
        </w:trPr>
        <w:tc>
          <w:tcPr>
            <w:tcW w:w="2160" w:type="dxa"/>
            <w:vMerge w:val="restart"/>
          </w:tcPr>
          <w:p w:rsidR="0041269B" w:rsidRPr="00A95E17" w:rsidRDefault="0041269B" w:rsidP="0007493E">
            <w:pPr>
              <w:pStyle w:val="Default"/>
              <w:rPr>
                <w:rFonts w:ascii="Times New Roman" w:hAnsi="Times New Roman" w:cs="Times New Roman"/>
                <w:sz w:val="20"/>
                <w:szCs w:val="20"/>
              </w:rPr>
            </w:pPr>
            <w:r w:rsidRPr="00A95E17">
              <w:rPr>
                <w:rFonts w:ascii="Times New Roman" w:hAnsi="Times New Roman" w:cs="Times New Roman"/>
                <w:sz w:val="20"/>
                <w:szCs w:val="20"/>
              </w:rPr>
              <w:t>Mehmet Ali Özgün</w:t>
            </w:r>
          </w:p>
        </w:tc>
        <w:tc>
          <w:tcPr>
            <w:tcW w:w="2127" w:type="dxa"/>
            <w:vMerge w:val="restart"/>
          </w:tcPr>
          <w:p w:rsidR="0041269B" w:rsidRPr="00A95E17" w:rsidRDefault="0041269B" w:rsidP="0007493E">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2017</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07493E">
            <w:pPr>
              <w:pStyle w:val="Default"/>
              <w:rPr>
                <w:rFonts w:ascii="Times New Roman" w:hAnsi="Times New Roman" w:cs="Times New Roman"/>
                <w:sz w:val="20"/>
                <w:szCs w:val="20"/>
              </w:rPr>
            </w:pPr>
          </w:p>
        </w:tc>
        <w:tc>
          <w:tcPr>
            <w:tcW w:w="2127" w:type="dxa"/>
            <w:vMerge/>
          </w:tcPr>
          <w:p w:rsidR="0041269B" w:rsidRPr="00A95E17" w:rsidRDefault="0041269B" w:rsidP="0007493E">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Arama Kurtarma ve Tahliye Eğitimi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2019</w:t>
            </w:r>
          </w:p>
        </w:tc>
      </w:tr>
      <w:tr w:rsidR="0041269B" w:rsidRPr="00A95E17" w:rsidTr="00A95E17">
        <w:trPr>
          <w:trHeight w:val="172"/>
          <w:jc w:val="center"/>
        </w:trPr>
        <w:tc>
          <w:tcPr>
            <w:tcW w:w="2160" w:type="dxa"/>
            <w:vMerge w:val="restart"/>
          </w:tcPr>
          <w:p w:rsidR="0041269B" w:rsidRPr="00A95E17" w:rsidRDefault="0041269B" w:rsidP="00045F0A">
            <w:pPr>
              <w:pStyle w:val="Default"/>
              <w:rPr>
                <w:rFonts w:ascii="Times New Roman" w:hAnsi="Times New Roman" w:cs="Times New Roman"/>
                <w:sz w:val="20"/>
                <w:szCs w:val="20"/>
              </w:rPr>
            </w:pPr>
            <w:r w:rsidRPr="00A95E17">
              <w:rPr>
                <w:rFonts w:ascii="Times New Roman" w:hAnsi="Times New Roman" w:cs="Times New Roman"/>
                <w:sz w:val="20"/>
                <w:szCs w:val="20"/>
              </w:rPr>
              <w:t>Muhsin Bozkurt</w:t>
            </w:r>
          </w:p>
        </w:tc>
        <w:tc>
          <w:tcPr>
            <w:tcW w:w="2127" w:type="dxa"/>
            <w:vMerge w:val="restart"/>
          </w:tcPr>
          <w:p w:rsidR="0041269B" w:rsidRPr="00A95E17" w:rsidRDefault="0041269B" w:rsidP="00045F0A">
            <w:pPr>
              <w:pStyle w:val="Default"/>
              <w:rPr>
                <w:rFonts w:ascii="Times New Roman" w:hAnsi="Times New Roman" w:cs="Times New Roman"/>
                <w:sz w:val="20"/>
                <w:szCs w:val="20"/>
              </w:rPr>
            </w:pPr>
            <w:r>
              <w:rPr>
                <w:rFonts w:ascii="Times New Roman" w:hAnsi="Times New Roman" w:cs="Times New Roman"/>
                <w:sz w:val="20"/>
                <w:szCs w:val="20"/>
              </w:rPr>
              <w:t>Fizik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2.01.01.05.024 - HEM Öğretmen, Usta Öğretici Oryantasyon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2017</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TANITIM VE BİLGİLENDİRME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2013</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STRATEJİK PLAN HAZIRLAMA SEMİNERİ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2015</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ÖZEL EĞİTİM HİZMETLERİ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val="restart"/>
          </w:tcPr>
          <w:p w:rsidR="0041269B" w:rsidRPr="00A95E17" w:rsidRDefault="0041269B" w:rsidP="00045F0A">
            <w:pPr>
              <w:pStyle w:val="Default"/>
              <w:rPr>
                <w:rFonts w:ascii="Times New Roman" w:hAnsi="Times New Roman" w:cs="Times New Roman"/>
                <w:sz w:val="20"/>
                <w:szCs w:val="20"/>
              </w:rPr>
            </w:pPr>
            <w:r w:rsidRPr="00A95E17">
              <w:rPr>
                <w:rFonts w:ascii="Times New Roman" w:hAnsi="Times New Roman" w:cs="Times New Roman"/>
                <w:sz w:val="20"/>
                <w:szCs w:val="20"/>
              </w:rPr>
              <w:lastRenderedPageBreak/>
              <w:t>Müzeyyen Sezen</w:t>
            </w:r>
          </w:p>
        </w:tc>
        <w:tc>
          <w:tcPr>
            <w:tcW w:w="2127" w:type="dxa"/>
            <w:vMerge w:val="restart"/>
          </w:tcPr>
          <w:p w:rsidR="0041269B" w:rsidRPr="00A95E17" w:rsidRDefault="0041269B" w:rsidP="00045F0A">
            <w:pPr>
              <w:pStyle w:val="Default"/>
              <w:rPr>
                <w:rFonts w:ascii="Times New Roman" w:hAnsi="Times New Roman" w:cs="Times New Roman"/>
                <w:sz w:val="20"/>
                <w:szCs w:val="20"/>
              </w:rPr>
            </w:pPr>
            <w:r>
              <w:rPr>
                <w:rFonts w:ascii="Times New Roman" w:hAnsi="Times New Roman" w:cs="Times New Roman"/>
                <w:sz w:val="20"/>
                <w:szCs w:val="20"/>
              </w:rPr>
              <w:t>Coğrafya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045F0A">
            <w:pPr>
              <w:pStyle w:val="Default"/>
              <w:rPr>
                <w:rFonts w:ascii="Times New Roman" w:hAnsi="Times New Roman" w:cs="Times New Roman"/>
                <w:sz w:val="20"/>
                <w:szCs w:val="20"/>
              </w:rPr>
            </w:pPr>
          </w:p>
        </w:tc>
        <w:tc>
          <w:tcPr>
            <w:tcW w:w="2127" w:type="dxa"/>
            <w:vMerge/>
          </w:tcPr>
          <w:p w:rsidR="0041269B" w:rsidRPr="00A95E17" w:rsidRDefault="0041269B" w:rsidP="00045F0A">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val="restart"/>
          </w:tcPr>
          <w:p w:rsidR="0041269B" w:rsidRPr="00A95E17" w:rsidRDefault="0041269B" w:rsidP="008C2328">
            <w:pPr>
              <w:pStyle w:val="Default"/>
              <w:rPr>
                <w:rFonts w:ascii="Times New Roman" w:hAnsi="Times New Roman" w:cs="Times New Roman"/>
                <w:sz w:val="20"/>
                <w:szCs w:val="20"/>
              </w:rPr>
            </w:pPr>
            <w:r w:rsidRPr="00A95E17">
              <w:rPr>
                <w:rFonts w:ascii="Times New Roman" w:hAnsi="Times New Roman" w:cs="Times New Roman"/>
                <w:sz w:val="20"/>
                <w:szCs w:val="20"/>
              </w:rPr>
              <w:t>Nihal Uçak</w:t>
            </w:r>
          </w:p>
        </w:tc>
        <w:tc>
          <w:tcPr>
            <w:tcW w:w="2127" w:type="dxa"/>
            <w:vMerge w:val="restart"/>
          </w:tcPr>
          <w:p w:rsidR="0041269B" w:rsidRPr="00A95E17" w:rsidRDefault="0041269B" w:rsidP="008C2328">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ilkyardım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2009</w:t>
            </w:r>
          </w:p>
        </w:tc>
      </w:tr>
      <w:tr w:rsidR="0041269B" w:rsidRPr="00A95E17" w:rsidTr="00A95E17">
        <w:trPr>
          <w:trHeight w:val="172"/>
          <w:jc w:val="center"/>
        </w:trPr>
        <w:tc>
          <w:tcPr>
            <w:tcW w:w="2160" w:type="dxa"/>
            <w:vMerge/>
          </w:tcPr>
          <w:p w:rsidR="0041269B" w:rsidRPr="00A95E17" w:rsidRDefault="0041269B" w:rsidP="008C2328">
            <w:pPr>
              <w:pStyle w:val="Default"/>
              <w:rPr>
                <w:rFonts w:ascii="Times New Roman" w:hAnsi="Times New Roman" w:cs="Times New Roman"/>
                <w:sz w:val="20"/>
                <w:szCs w:val="20"/>
              </w:rPr>
            </w:pPr>
          </w:p>
        </w:tc>
        <w:tc>
          <w:tcPr>
            <w:tcW w:w="2127" w:type="dxa"/>
            <w:vMerge/>
          </w:tcPr>
          <w:p w:rsidR="0041269B" w:rsidRPr="00A95E17" w:rsidRDefault="0041269B" w:rsidP="008C2328">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val="restart"/>
          </w:tcPr>
          <w:p w:rsidR="0041269B" w:rsidRPr="00A95E17" w:rsidRDefault="0041269B" w:rsidP="004421AB">
            <w:pPr>
              <w:pStyle w:val="Default"/>
              <w:rPr>
                <w:rFonts w:ascii="Times New Roman" w:hAnsi="Times New Roman" w:cs="Times New Roman"/>
                <w:sz w:val="20"/>
                <w:szCs w:val="20"/>
              </w:rPr>
            </w:pPr>
            <w:r w:rsidRPr="00A95E17">
              <w:rPr>
                <w:rFonts w:ascii="Times New Roman" w:hAnsi="Times New Roman" w:cs="Times New Roman"/>
                <w:sz w:val="20"/>
                <w:szCs w:val="20"/>
              </w:rPr>
              <w:t>Ömer Sertkaya</w:t>
            </w:r>
          </w:p>
        </w:tc>
        <w:tc>
          <w:tcPr>
            <w:tcW w:w="2127" w:type="dxa"/>
            <w:vMerge w:val="restart"/>
          </w:tcPr>
          <w:p w:rsidR="0041269B" w:rsidRPr="00A95E17" w:rsidRDefault="0041269B" w:rsidP="004421AB">
            <w:pPr>
              <w:pStyle w:val="Default"/>
              <w:rPr>
                <w:rFonts w:ascii="Times New Roman" w:hAnsi="Times New Roman" w:cs="Times New Roman"/>
                <w:sz w:val="20"/>
                <w:szCs w:val="20"/>
              </w:rPr>
            </w:pPr>
            <w:r>
              <w:rPr>
                <w:rFonts w:ascii="Times New Roman" w:hAnsi="Times New Roman" w:cs="Times New Roman"/>
                <w:sz w:val="20"/>
                <w:szCs w:val="20"/>
              </w:rPr>
              <w:t>Kimya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Temel Bilgisayar Kullanım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2011</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4421AB">
            <w:pPr>
              <w:pStyle w:val="Default"/>
              <w:rPr>
                <w:rFonts w:ascii="Times New Roman" w:hAnsi="Times New Roman" w:cs="Times New Roman"/>
                <w:sz w:val="20"/>
                <w:szCs w:val="20"/>
              </w:rPr>
            </w:pPr>
          </w:p>
        </w:tc>
        <w:tc>
          <w:tcPr>
            <w:tcW w:w="2127" w:type="dxa"/>
            <w:vMerge/>
          </w:tcPr>
          <w:p w:rsidR="0041269B" w:rsidRPr="00A95E17" w:rsidRDefault="0041269B" w:rsidP="004421AB">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Ölçme ve Değerlendirme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2013</w:t>
            </w:r>
          </w:p>
        </w:tc>
      </w:tr>
      <w:tr w:rsidR="0041269B" w:rsidRPr="00A95E17" w:rsidTr="00A95E17">
        <w:trPr>
          <w:trHeight w:val="172"/>
          <w:jc w:val="center"/>
        </w:trPr>
        <w:tc>
          <w:tcPr>
            <w:tcW w:w="2160" w:type="dxa"/>
            <w:vMerge w:val="restart"/>
          </w:tcPr>
          <w:p w:rsidR="0041269B" w:rsidRPr="00A95E17" w:rsidRDefault="0041269B" w:rsidP="00171B97">
            <w:pPr>
              <w:pStyle w:val="Default"/>
              <w:rPr>
                <w:rFonts w:ascii="Times New Roman" w:hAnsi="Times New Roman" w:cs="Times New Roman"/>
                <w:sz w:val="20"/>
                <w:szCs w:val="20"/>
              </w:rPr>
            </w:pPr>
            <w:r w:rsidRPr="00A95E17">
              <w:rPr>
                <w:rFonts w:ascii="Times New Roman" w:hAnsi="Times New Roman" w:cs="Times New Roman"/>
                <w:sz w:val="20"/>
                <w:szCs w:val="20"/>
              </w:rPr>
              <w:t>ÖZGÜR ÇAĞLAR CEYLAN</w:t>
            </w:r>
          </w:p>
        </w:tc>
        <w:tc>
          <w:tcPr>
            <w:tcW w:w="2127" w:type="dxa"/>
            <w:vMerge w:val="restart"/>
          </w:tcPr>
          <w:p w:rsidR="0041269B" w:rsidRPr="00A95E17" w:rsidRDefault="0041269B" w:rsidP="00171B97">
            <w:pPr>
              <w:pStyle w:val="Default"/>
              <w:rPr>
                <w:rFonts w:ascii="Times New Roman" w:hAnsi="Times New Roman" w:cs="Times New Roman"/>
                <w:sz w:val="20"/>
                <w:szCs w:val="20"/>
              </w:rPr>
            </w:pPr>
            <w:r>
              <w:rPr>
                <w:rFonts w:ascii="Times New Roman" w:hAnsi="Times New Roman" w:cs="Times New Roman"/>
                <w:sz w:val="20"/>
                <w:szCs w:val="20"/>
              </w:rPr>
              <w:t>Müzik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Aday Öğretmenler Temel Eğitim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2011</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Aday Öğretmenler Hazırlayıcı Eğitim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2011</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KULLANIMI KURSU (TİRE GRUBU)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2013</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BELLETMEN EĞİTİMİ FARKINDALIK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2015</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Proje Hazırlama ve Yönetimi Semineri TARİHİ DEĞİŞTİ</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2011</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Çevreye Uyum Eğitimi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2011</w:t>
            </w:r>
          </w:p>
        </w:tc>
      </w:tr>
      <w:tr w:rsidR="0041269B" w:rsidRPr="00A95E17" w:rsidTr="00A95E17">
        <w:trPr>
          <w:trHeight w:val="172"/>
          <w:jc w:val="center"/>
        </w:trPr>
        <w:tc>
          <w:tcPr>
            <w:tcW w:w="2160" w:type="dxa"/>
            <w:vMerge/>
          </w:tcPr>
          <w:p w:rsidR="0041269B" w:rsidRPr="00A95E17" w:rsidRDefault="0041269B" w:rsidP="00171B97">
            <w:pPr>
              <w:pStyle w:val="Default"/>
              <w:rPr>
                <w:rFonts w:ascii="Times New Roman" w:hAnsi="Times New Roman" w:cs="Times New Roman"/>
                <w:sz w:val="20"/>
                <w:szCs w:val="20"/>
              </w:rPr>
            </w:pPr>
          </w:p>
        </w:tc>
        <w:tc>
          <w:tcPr>
            <w:tcW w:w="2127" w:type="dxa"/>
            <w:vMerge/>
          </w:tcPr>
          <w:p w:rsidR="0041269B" w:rsidRPr="00A95E17" w:rsidRDefault="0041269B" w:rsidP="00171B97">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val="restart"/>
          </w:tcPr>
          <w:p w:rsidR="0041269B" w:rsidRPr="00A95E17" w:rsidRDefault="0041269B" w:rsidP="004515DD">
            <w:pPr>
              <w:pStyle w:val="Default"/>
              <w:rPr>
                <w:rFonts w:ascii="Times New Roman" w:hAnsi="Times New Roman" w:cs="Times New Roman"/>
                <w:sz w:val="20"/>
                <w:szCs w:val="20"/>
              </w:rPr>
            </w:pPr>
            <w:r w:rsidRPr="00A95E17">
              <w:rPr>
                <w:rFonts w:ascii="Times New Roman" w:hAnsi="Times New Roman" w:cs="Times New Roman"/>
                <w:sz w:val="20"/>
                <w:szCs w:val="20"/>
              </w:rPr>
              <w:t>Sezen Sarı</w:t>
            </w:r>
          </w:p>
        </w:tc>
        <w:tc>
          <w:tcPr>
            <w:tcW w:w="2127" w:type="dxa"/>
            <w:vMerge w:val="restart"/>
          </w:tcPr>
          <w:p w:rsidR="0041269B" w:rsidRPr="00A95E17" w:rsidRDefault="0041269B" w:rsidP="004515DD">
            <w:pPr>
              <w:pStyle w:val="Default"/>
              <w:rPr>
                <w:rFonts w:ascii="Times New Roman" w:hAnsi="Times New Roman" w:cs="Times New Roman"/>
                <w:sz w:val="20"/>
                <w:szCs w:val="20"/>
              </w:rPr>
            </w:pPr>
            <w:r>
              <w:rPr>
                <w:rFonts w:ascii="Times New Roman" w:hAnsi="Times New Roman" w:cs="Times New Roman"/>
                <w:sz w:val="20"/>
                <w:szCs w:val="20"/>
              </w:rPr>
              <w:t>Coğrafya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vMerge/>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vMerge/>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vMerge/>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Özel Eğitim Hizmetleri Semineri</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val="restart"/>
          </w:tcPr>
          <w:p w:rsidR="0041269B" w:rsidRPr="00A95E17" w:rsidRDefault="0041269B" w:rsidP="004515DD">
            <w:pPr>
              <w:pStyle w:val="Default"/>
              <w:rPr>
                <w:rFonts w:ascii="Times New Roman" w:hAnsi="Times New Roman" w:cs="Times New Roman"/>
                <w:sz w:val="20"/>
                <w:szCs w:val="20"/>
              </w:rPr>
            </w:pPr>
            <w:r w:rsidRPr="00A95E17">
              <w:rPr>
                <w:rFonts w:ascii="Times New Roman" w:hAnsi="Times New Roman" w:cs="Times New Roman"/>
                <w:sz w:val="20"/>
                <w:szCs w:val="20"/>
              </w:rPr>
              <w:t>Turgay Gürer</w:t>
            </w:r>
          </w:p>
        </w:tc>
        <w:tc>
          <w:tcPr>
            <w:tcW w:w="2127" w:type="dxa"/>
          </w:tcPr>
          <w:p w:rsidR="0041269B" w:rsidRPr="00A95E17" w:rsidRDefault="0041269B" w:rsidP="004515DD">
            <w:pPr>
              <w:pStyle w:val="Default"/>
              <w:rPr>
                <w:rFonts w:ascii="Times New Roman" w:hAnsi="Times New Roman" w:cs="Times New Roman"/>
                <w:sz w:val="20"/>
                <w:szCs w:val="20"/>
              </w:rPr>
            </w:pPr>
            <w:r>
              <w:rPr>
                <w:rFonts w:ascii="Times New Roman" w:hAnsi="Times New Roman" w:cs="Times New Roman"/>
                <w:sz w:val="20"/>
                <w:szCs w:val="20"/>
              </w:rPr>
              <w:t>Matematik Öğretmeni</w:t>
            </w: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4.01.01.02.028 - Fatih Projesi Etkileşimli Sınıf Yönetimi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4.01.01.02.017 - Fatih Projesi BTnin ve İnternetin Bilinçli ve Güvenli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4.01.01.02.038 - Fatih Projesi Teknoloji Destekli Matematik Eğitimi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2016</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4.01.01.02.012 - FATİH Projesi EBA V Sınıf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2018</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Eğitimde Teknoloji Kullanımı Kursu</w:t>
            </w:r>
          </w:p>
        </w:tc>
        <w:tc>
          <w:tcPr>
            <w:tcW w:w="1405" w:type="dxa"/>
            <w:tcBorders>
              <w:top w:val="outset" w:sz="6" w:space="0" w:color="auto"/>
              <w:left w:val="outset" w:sz="6" w:space="0" w:color="auto"/>
              <w:bottom w:val="outset" w:sz="6" w:space="0" w:color="auto"/>
              <w:right w:val="outset" w:sz="6" w:space="0" w:color="auto"/>
            </w:tcBorders>
            <w:shd w:val="clear" w:color="auto" w:fill="EEEEEE"/>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4.01.04.02.007 - Yangın Eğitimi Kursu</w:t>
            </w:r>
          </w:p>
        </w:tc>
        <w:tc>
          <w:tcPr>
            <w:tcW w:w="1405" w:type="dxa"/>
            <w:tcBorders>
              <w:top w:val="outset" w:sz="6" w:space="0" w:color="auto"/>
              <w:left w:val="outset" w:sz="6" w:space="0" w:color="auto"/>
              <w:bottom w:val="outset" w:sz="6" w:space="0" w:color="auto"/>
              <w:right w:val="outset" w:sz="6" w:space="0" w:color="auto"/>
            </w:tcBorders>
            <w:shd w:val="clear" w:color="auto" w:fill="FFFFFF"/>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2017</w:t>
            </w:r>
          </w:p>
        </w:tc>
      </w:tr>
      <w:tr w:rsidR="0041269B" w:rsidRPr="00A95E17" w:rsidTr="00A95E17">
        <w:trPr>
          <w:trHeight w:val="172"/>
          <w:jc w:val="center"/>
        </w:trPr>
        <w:tc>
          <w:tcPr>
            <w:tcW w:w="2160" w:type="dxa"/>
            <w:vMerge/>
          </w:tcPr>
          <w:p w:rsidR="0041269B" w:rsidRPr="00A95E17" w:rsidRDefault="0041269B" w:rsidP="004515DD">
            <w:pPr>
              <w:pStyle w:val="Default"/>
              <w:rPr>
                <w:rFonts w:ascii="Times New Roman" w:hAnsi="Times New Roman" w:cs="Times New Roman"/>
                <w:sz w:val="20"/>
                <w:szCs w:val="20"/>
              </w:rPr>
            </w:pPr>
          </w:p>
        </w:tc>
        <w:tc>
          <w:tcPr>
            <w:tcW w:w="2127" w:type="dxa"/>
          </w:tcPr>
          <w:p w:rsidR="0041269B" w:rsidRPr="00A95E17" w:rsidRDefault="0041269B" w:rsidP="004515DD">
            <w:pPr>
              <w:pStyle w:val="Default"/>
              <w:rPr>
                <w:rFonts w:ascii="Times New Roman" w:hAnsi="Times New Roman" w:cs="Times New Roman"/>
                <w:sz w:val="20"/>
                <w:szCs w:val="20"/>
              </w:rPr>
            </w:pPr>
          </w:p>
        </w:tc>
        <w:tc>
          <w:tcPr>
            <w:tcW w:w="3161"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A95E17">
            <w:pPr>
              <w:spacing w:after="75" w:line="240" w:lineRule="auto"/>
              <w:rPr>
                <w:rFonts w:ascii="Times New Roman" w:hAnsi="Times New Roman"/>
                <w:sz w:val="20"/>
                <w:szCs w:val="20"/>
              </w:rPr>
            </w:pPr>
            <w:r w:rsidRPr="00C10B0D">
              <w:rPr>
                <w:rFonts w:ascii="Times New Roman" w:hAnsi="Times New Roman"/>
                <w:sz w:val="20"/>
                <w:szCs w:val="20"/>
              </w:rPr>
              <w:t>Fatih Projesi Etkileşimli Tahta Kullanımı Semineri</w:t>
            </w:r>
          </w:p>
        </w:tc>
        <w:tc>
          <w:tcPr>
            <w:tcW w:w="1405" w:type="dxa"/>
            <w:tcBorders>
              <w:top w:val="outset" w:sz="6" w:space="0" w:color="auto"/>
              <w:left w:val="outset" w:sz="6" w:space="0" w:color="auto"/>
              <w:bottom w:val="outset" w:sz="6" w:space="0" w:color="auto"/>
              <w:right w:val="outset" w:sz="6" w:space="0" w:color="auto"/>
            </w:tcBorders>
            <w:vAlign w:val="center"/>
          </w:tcPr>
          <w:p w:rsidR="0041269B" w:rsidRPr="00C10B0D" w:rsidRDefault="0041269B" w:rsidP="00C75349">
            <w:pPr>
              <w:spacing w:after="75" w:line="240" w:lineRule="auto"/>
              <w:jc w:val="center"/>
              <w:rPr>
                <w:rFonts w:ascii="Times New Roman" w:hAnsi="Times New Roman"/>
                <w:sz w:val="20"/>
                <w:szCs w:val="20"/>
              </w:rPr>
            </w:pPr>
            <w:r w:rsidRPr="00C10B0D">
              <w:rPr>
                <w:rFonts w:ascii="Times New Roman" w:hAnsi="Times New Roman"/>
                <w:sz w:val="20"/>
                <w:szCs w:val="20"/>
              </w:rPr>
              <w:t>2012</w:t>
            </w:r>
          </w:p>
        </w:tc>
      </w:tr>
    </w:tbl>
    <w:p w:rsidR="001C1561" w:rsidRPr="00627523" w:rsidRDefault="001C1561" w:rsidP="0049615D">
      <w:pPr>
        <w:keepNext/>
        <w:rPr>
          <w:rFonts w:ascii="Times New Roman" w:hAnsi="Times New Roman"/>
          <w:sz w:val="18"/>
          <w:szCs w:val="18"/>
        </w:rPr>
      </w:pPr>
    </w:p>
    <w:p w:rsidR="00727153" w:rsidRPr="00627523" w:rsidRDefault="00727153" w:rsidP="0049615D">
      <w:pPr>
        <w:keepNext/>
        <w:rPr>
          <w:rFonts w:ascii="Times New Roman" w:hAnsi="Times New Roman"/>
          <w:b/>
          <w:color w:val="800000"/>
          <w:sz w:val="28"/>
          <w:szCs w:val="28"/>
        </w:rPr>
      </w:pPr>
    </w:p>
    <w:p w:rsidR="001216D5" w:rsidRDefault="001216D5">
      <w:pPr>
        <w:spacing w:after="0" w:line="240" w:lineRule="auto"/>
        <w:rPr>
          <w:rFonts w:ascii="Times New Roman" w:hAnsi="Times New Roman"/>
          <w:b/>
          <w:color w:val="800000"/>
          <w:sz w:val="28"/>
          <w:szCs w:val="28"/>
        </w:rPr>
      </w:pPr>
      <w:r>
        <w:rPr>
          <w:rFonts w:ascii="Times New Roman" w:hAnsi="Times New Roman"/>
          <w:b/>
          <w:color w:val="800000"/>
          <w:sz w:val="28"/>
          <w:szCs w:val="28"/>
        </w:rPr>
        <w:br w:type="page"/>
      </w:r>
    </w:p>
    <w:p w:rsidR="007D362D" w:rsidRPr="00627523" w:rsidRDefault="007D362D" w:rsidP="0049615D">
      <w:pPr>
        <w:keepNext/>
        <w:rPr>
          <w:rFonts w:ascii="Times New Roman" w:hAnsi="Times New Roman"/>
          <w:b/>
          <w:color w:val="800000"/>
          <w:sz w:val="28"/>
          <w:szCs w:val="28"/>
        </w:rPr>
      </w:pPr>
      <w:r w:rsidRPr="00627523">
        <w:rPr>
          <w:rFonts w:ascii="Times New Roman" w:hAnsi="Times New Roman"/>
          <w:b/>
          <w:color w:val="800000"/>
          <w:sz w:val="28"/>
          <w:szCs w:val="28"/>
        </w:rPr>
        <w:lastRenderedPageBreak/>
        <w:t>2.5.2.5. Destek Personele (Hizmetli- Memur) İlişkin Bilgiler:</w:t>
      </w:r>
    </w:p>
    <w:p w:rsidR="006E6860" w:rsidRPr="00627523" w:rsidRDefault="006E6860" w:rsidP="0049615D">
      <w:pPr>
        <w:keepNext/>
        <w:rPr>
          <w:rFonts w:ascii="Times New Roman" w:hAnsi="Times New Roman"/>
          <w:b/>
          <w:sz w:val="24"/>
          <w:szCs w:val="24"/>
        </w:rPr>
      </w:pPr>
    </w:p>
    <w:p w:rsidR="007D362D" w:rsidRPr="00627523" w:rsidRDefault="006E6860" w:rsidP="0049615D">
      <w:pPr>
        <w:keepNext/>
        <w:rPr>
          <w:rFonts w:ascii="Times New Roman" w:hAnsi="Times New Roman"/>
          <w:b/>
          <w:sz w:val="24"/>
          <w:szCs w:val="24"/>
        </w:rPr>
      </w:pPr>
      <w:r w:rsidRPr="00627523">
        <w:rPr>
          <w:rFonts w:ascii="Times New Roman" w:hAnsi="Times New Roman"/>
          <w:b/>
          <w:sz w:val="24"/>
          <w:szCs w:val="24"/>
        </w:rPr>
        <w:t>Tablo</w:t>
      </w:r>
      <w:r w:rsidR="00E12A9F">
        <w:rPr>
          <w:rFonts w:ascii="Times New Roman" w:hAnsi="Times New Roman"/>
          <w:b/>
          <w:sz w:val="24"/>
          <w:szCs w:val="24"/>
        </w:rPr>
        <w:t xml:space="preserve"> 5</w:t>
      </w:r>
      <w:r w:rsidRPr="00627523">
        <w:rPr>
          <w:rFonts w:ascii="Times New Roman" w:hAnsi="Times New Roman"/>
          <w:b/>
          <w:sz w:val="24"/>
          <w:szCs w:val="24"/>
        </w:rPr>
        <w:t xml:space="preserve">: </w:t>
      </w:r>
      <w:r w:rsidR="00F60054">
        <w:rPr>
          <w:rFonts w:ascii="Times New Roman" w:hAnsi="Times New Roman"/>
          <w:b/>
          <w:sz w:val="24"/>
          <w:szCs w:val="24"/>
        </w:rPr>
        <w:t>2019-2023</w:t>
      </w:r>
      <w:r w:rsidRPr="00627523">
        <w:rPr>
          <w:rFonts w:ascii="Times New Roman" w:hAnsi="Times New Roman"/>
          <w:b/>
          <w:sz w:val="24"/>
          <w:szCs w:val="24"/>
        </w:rPr>
        <w:t xml:space="preserve"> </w:t>
      </w:r>
      <w:r w:rsidR="007D362D" w:rsidRPr="00627523">
        <w:rPr>
          <w:rFonts w:ascii="Times New Roman" w:hAnsi="Times New Roman"/>
          <w:b/>
          <w:sz w:val="24"/>
          <w:szCs w:val="24"/>
        </w:rPr>
        <w:t xml:space="preserve">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7D362D" w:rsidRPr="00627523" w:rsidTr="006E6860">
        <w:trPr>
          <w:trHeight w:val="99"/>
        </w:trPr>
        <w:tc>
          <w:tcPr>
            <w:tcW w:w="1101"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p>
        </w:tc>
        <w:tc>
          <w:tcPr>
            <w:tcW w:w="1275"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Görevi</w:t>
            </w:r>
          </w:p>
        </w:tc>
        <w:tc>
          <w:tcPr>
            <w:tcW w:w="1276" w:type="dxa"/>
            <w:gridSpan w:val="2"/>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Erkek</w:t>
            </w:r>
          </w:p>
        </w:tc>
        <w:tc>
          <w:tcPr>
            <w:tcW w:w="1134"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Kadın</w:t>
            </w:r>
          </w:p>
        </w:tc>
        <w:tc>
          <w:tcPr>
            <w:tcW w:w="1276"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Eğitim Durumu</w:t>
            </w:r>
          </w:p>
        </w:tc>
        <w:tc>
          <w:tcPr>
            <w:tcW w:w="1134"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Hizmet Yılı</w:t>
            </w:r>
          </w:p>
        </w:tc>
        <w:tc>
          <w:tcPr>
            <w:tcW w:w="1141" w:type="dxa"/>
            <w:shd w:val="clear" w:color="auto" w:fill="E5DFEC" w:themeFill="accent4" w:themeFillTint="33"/>
            <w:vAlign w:val="center"/>
          </w:tcPr>
          <w:p w:rsidR="007D362D" w:rsidRPr="00627523" w:rsidRDefault="007D362D" w:rsidP="00C74B95">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Toplam</w:t>
            </w:r>
          </w:p>
        </w:tc>
      </w:tr>
      <w:tr w:rsidR="007D362D" w:rsidRPr="00627523" w:rsidTr="00883168">
        <w:trPr>
          <w:trHeight w:val="99"/>
        </w:trPr>
        <w:tc>
          <w:tcPr>
            <w:tcW w:w="1101" w:type="dxa"/>
          </w:tcPr>
          <w:p w:rsidR="007D362D" w:rsidRPr="00627523" w:rsidRDefault="007D362D" w:rsidP="00560C66">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281" w:type="dxa"/>
            <w:gridSpan w:val="2"/>
          </w:tcPr>
          <w:p w:rsidR="007D362D" w:rsidRPr="00627523" w:rsidRDefault="007D362D"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Memur</w:t>
            </w:r>
          </w:p>
        </w:tc>
        <w:tc>
          <w:tcPr>
            <w:tcW w:w="1270" w:type="dxa"/>
          </w:tcPr>
          <w:p w:rsidR="007D362D" w:rsidRPr="00627523" w:rsidRDefault="00F60054" w:rsidP="0017390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D362D" w:rsidRPr="00627523" w:rsidRDefault="007D362D" w:rsidP="0017390B">
            <w:pPr>
              <w:pStyle w:val="Default"/>
              <w:jc w:val="center"/>
              <w:rPr>
                <w:rFonts w:ascii="Times New Roman" w:hAnsi="Times New Roman" w:cs="Times New Roman"/>
                <w:sz w:val="20"/>
                <w:szCs w:val="20"/>
              </w:rPr>
            </w:pPr>
          </w:p>
        </w:tc>
        <w:tc>
          <w:tcPr>
            <w:tcW w:w="1276" w:type="dxa"/>
          </w:tcPr>
          <w:p w:rsidR="007D362D" w:rsidRPr="00627523" w:rsidRDefault="00D209D3" w:rsidP="0017390B">
            <w:pPr>
              <w:pStyle w:val="Default"/>
              <w:jc w:val="center"/>
              <w:rPr>
                <w:rFonts w:ascii="Times New Roman" w:hAnsi="Times New Roman" w:cs="Times New Roman"/>
                <w:sz w:val="20"/>
                <w:szCs w:val="20"/>
              </w:rPr>
            </w:pPr>
            <w:r>
              <w:rPr>
                <w:rFonts w:ascii="Times New Roman" w:hAnsi="Times New Roman" w:cs="Times New Roman"/>
                <w:sz w:val="20"/>
                <w:szCs w:val="20"/>
              </w:rPr>
              <w:t>Lise</w:t>
            </w:r>
          </w:p>
        </w:tc>
        <w:tc>
          <w:tcPr>
            <w:tcW w:w="1134" w:type="dxa"/>
          </w:tcPr>
          <w:p w:rsidR="007D362D" w:rsidRPr="00627523" w:rsidRDefault="00F60054" w:rsidP="0017390B">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1141" w:type="dxa"/>
          </w:tcPr>
          <w:p w:rsidR="007D362D" w:rsidRPr="00627523" w:rsidRDefault="00C74766"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r>
      <w:tr w:rsidR="007D362D" w:rsidRPr="00627523" w:rsidTr="00883168">
        <w:trPr>
          <w:trHeight w:val="99"/>
        </w:trPr>
        <w:tc>
          <w:tcPr>
            <w:tcW w:w="1101" w:type="dxa"/>
          </w:tcPr>
          <w:p w:rsidR="007D362D" w:rsidRPr="00627523" w:rsidRDefault="007D362D" w:rsidP="00560C66">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p>
        </w:tc>
        <w:tc>
          <w:tcPr>
            <w:tcW w:w="1281" w:type="dxa"/>
            <w:gridSpan w:val="2"/>
          </w:tcPr>
          <w:p w:rsidR="007D362D" w:rsidRPr="00627523" w:rsidRDefault="007D362D"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Hizmetli</w:t>
            </w:r>
          </w:p>
        </w:tc>
        <w:tc>
          <w:tcPr>
            <w:tcW w:w="1270" w:type="dxa"/>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34" w:type="dxa"/>
          </w:tcPr>
          <w:p w:rsidR="007D362D" w:rsidRPr="00627523" w:rsidRDefault="007D362D" w:rsidP="0017390B">
            <w:pPr>
              <w:pStyle w:val="Default"/>
              <w:jc w:val="center"/>
              <w:rPr>
                <w:rFonts w:ascii="Times New Roman" w:hAnsi="Times New Roman" w:cs="Times New Roman"/>
                <w:sz w:val="20"/>
                <w:szCs w:val="20"/>
              </w:rPr>
            </w:pPr>
          </w:p>
        </w:tc>
        <w:tc>
          <w:tcPr>
            <w:tcW w:w="1276" w:type="dxa"/>
          </w:tcPr>
          <w:p w:rsidR="007D362D" w:rsidRPr="00627523" w:rsidRDefault="000E0109" w:rsidP="000E0109">
            <w:pPr>
              <w:pStyle w:val="Default"/>
              <w:jc w:val="center"/>
              <w:rPr>
                <w:rFonts w:ascii="Times New Roman" w:hAnsi="Times New Roman" w:cs="Times New Roman"/>
                <w:sz w:val="20"/>
                <w:szCs w:val="20"/>
              </w:rPr>
            </w:pPr>
            <w:r>
              <w:rPr>
                <w:rFonts w:ascii="Times New Roman" w:hAnsi="Times New Roman" w:cs="Times New Roman"/>
                <w:sz w:val="20"/>
                <w:szCs w:val="20"/>
              </w:rPr>
              <w:t>İlkokul</w:t>
            </w:r>
          </w:p>
        </w:tc>
        <w:tc>
          <w:tcPr>
            <w:tcW w:w="1134" w:type="dxa"/>
          </w:tcPr>
          <w:p w:rsidR="007D362D" w:rsidRPr="00627523" w:rsidRDefault="00BD2F52" w:rsidP="0017390B">
            <w:pPr>
              <w:pStyle w:val="Default"/>
              <w:jc w:val="center"/>
              <w:rPr>
                <w:rFonts w:ascii="Times New Roman" w:hAnsi="Times New Roman" w:cs="Times New Roman"/>
                <w:sz w:val="20"/>
                <w:szCs w:val="20"/>
              </w:rPr>
            </w:pPr>
            <w:r>
              <w:rPr>
                <w:rFonts w:ascii="Times New Roman" w:hAnsi="Times New Roman" w:cs="Times New Roman"/>
                <w:sz w:val="20"/>
                <w:szCs w:val="20"/>
              </w:rPr>
              <w:t>25</w:t>
            </w:r>
          </w:p>
        </w:tc>
        <w:tc>
          <w:tcPr>
            <w:tcW w:w="1141" w:type="dxa"/>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r>
      <w:tr w:rsidR="007D362D" w:rsidRPr="00627523" w:rsidTr="00883168">
        <w:trPr>
          <w:trHeight w:val="99"/>
        </w:trPr>
        <w:tc>
          <w:tcPr>
            <w:tcW w:w="1101" w:type="dxa"/>
          </w:tcPr>
          <w:p w:rsidR="007D362D" w:rsidRPr="00627523" w:rsidRDefault="007D362D" w:rsidP="00560C66">
            <w:pPr>
              <w:pStyle w:val="Default"/>
              <w:jc w:val="center"/>
              <w:rPr>
                <w:rFonts w:ascii="Times New Roman" w:hAnsi="Times New Roman" w:cs="Times New Roman"/>
                <w:sz w:val="20"/>
                <w:szCs w:val="20"/>
              </w:rPr>
            </w:pPr>
            <w:r w:rsidRPr="00627523">
              <w:rPr>
                <w:rFonts w:ascii="Times New Roman" w:hAnsi="Times New Roman" w:cs="Times New Roman"/>
                <w:sz w:val="20"/>
                <w:szCs w:val="20"/>
              </w:rPr>
              <w:t>3</w:t>
            </w:r>
          </w:p>
        </w:tc>
        <w:tc>
          <w:tcPr>
            <w:tcW w:w="1281" w:type="dxa"/>
            <w:gridSpan w:val="2"/>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Hizmetli</w:t>
            </w:r>
          </w:p>
        </w:tc>
        <w:tc>
          <w:tcPr>
            <w:tcW w:w="1270" w:type="dxa"/>
          </w:tcPr>
          <w:p w:rsidR="007D362D" w:rsidRPr="00627523" w:rsidRDefault="007D362D" w:rsidP="0017390B">
            <w:pPr>
              <w:pStyle w:val="Default"/>
              <w:jc w:val="center"/>
              <w:rPr>
                <w:rFonts w:ascii="Times New Roman" w:hAnsi="Times New Roman" w:cs="Times New Roman"/>
                <w:sz w:val="20"/>
                <w:szCs w:val="20"/>
              </w:rPr>
            </w:pPr>
          </w:p>
        </w:tc>
        <w:tc>
          <w:tcPr>
            <w:tcW w:w="1134" w:type="dxa"/>
          </w:tcPr>
          <w:p w:rsidR="007D362D" w:rsidRPr="00627523" w:rsidRDefault="00BD2F52" w:rsidP="0017390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7D362D" w:rsidRPr="00627523" w:rsidRDefault="00077C92" w:rsidP="0017390B">
            <w:pPr>
              <w:pStyle w:val="Default"/>
              <w:jc w:val="center"/>
              <w:rPr>
                <w:rFonts w:ascii="Times New Roman" w:hAnsi="Times New Roman" w:cs="Times New Roman"/>
                <w:sz w:val="20"/>
                <w:szCs w:val="20"/>
              </w:rPr>
            </w:pPr>
            <w:r>
              <w:rPr>
                <w:rFonts w:ascii="Times New Roman" w:hAnsi="Times New Roman" w:cs="Times New Roman"/>
                <w:sz w:val="20"/>
                <w:szCs w:val="20"/>
              </w:rPr>
              <w:t>İ</w:t>
            </w:r>
            <w:r w:rsidR="00BD2F52">
              <w:rPr>
                <w:rFonts w:ascii="Times New Roman" w:hAnsi="Times New Roman" w:cs="Times New Roman"/>
                <w:sz w:val="20"/>
                <w:szCs w:val="20"/>
              </w:rPr>
              <w:t>lkokul</w:t>
            </w:r>
          </w:p>
        </w:tc>
        <w:tc>
          <w:tcPr>
            <w:tcW w:w="1134" w:type="dxa"/>
          </w:tcPr>
          <w:p w:rsidR="007D362D" w:rsidRPr="00627523" w:rsidRDefault="00077C92" w:rsidP="0017390B">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141" w:type="dxa"/>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r>
      <w:tr w:rsidR="007D362D" w:rsidRPr="00627523" w:rsidTr="00883168">
        <w:trPr>
          <w:trHeight w:val="99"/>
        </w:trPr>
        <w:tc>
          <w:tcPr>
            <w:tcW w:w="1101" w:type="dxa"/>
          </w:tcPr>
          <w:p w:rsidR="007D362D" w:rsidRPr="00627523" w:rsidRDefault="007D362D" w:rsidP="00560C66">
            <w:pPr>
              <w:pStyle w:val="Default"/>
              <w:jc w:val="center"/>
              <w:rPr>
                <w:rFonts w:ascii="Times New Roman" w:hAnsi="Times New Roman" w:cs="Times New Roman"/>
                <w:sz w:val="20"/>
                <w:szCs w:val="20"/>
              </w:rPr>
            </w:pPr>
            <w:r w:rsidRPr="00627523">
              <w:rPr>
                <w:rFonts w:ascii="Times New Roman" w:hAnsi="Times New Roman" w:cs="Times New Roman"/>
                <w:sz w:val="20"/>
                <w:szCs w:val="20"/>
              </w:rPr>
              <w:t>4</w:t>
            </w:r>
          </w:p>
        </w:tc>
        <w:tc>
          <w:tcPr>
            <w:tcW w:w="1281" w:type="dxa"/>
            <w:gridSpan w:val="2"/>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Hizmetli</w:t>
            </w:r>
          </w:p>
        </w:tc>
        <w:tc>
          <w:tcPr>
            <w:tcW w:w="1270" w:type="dxa"/>
          </w:tcPr>
          <w:p w:rsidR="007D362D" w:rsidRPr="00627523" w:rsidRDefault="00077C92"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34" w:type="dxa"/>
          </w:tcPr>
          <w:p w:rsidR="007D362D" w:rsidRPr="00627523" w:rsidRDefault="007D362D" w:rsidP="0017390B">
            <w:pPr>
              <w:pStyle w:val="Default"/>
              <w:jc w:val="center"/>
              <w:rPr>
                <w:rFonts w:ascii="Times New Roman" w:hAnsi="Times New Roman" w:cs="Times New Roman"/>
                <w:sz w:val="20"/>
                <w:szCs w:val="20"/>
              </w:rPr>
            </w:pPr>
          </w:p>
        </w:tc>
        <w:tc>
          <w:tcPr>
            <w:tcW w:w="1276" w:type="dxa"/>
          </w:tcPr>
          <w:p w:rsidR="007D362D" w:rsidRPr="00627523" w:rsidRDefault="00756296" w:rsidP="0017390B">
            <w:pPr>
              <w:pStyle w:val="Default"/>
              <w:jc w:val="center"/>
              <w:rPr>
                <w:rFonts w:ascii="Times New Roman" w:hAnsi="Times New Roman" w:cs="Times New Roman"/>
                <w:sz w:val="20"/>
                <w:szCs w:val="20"/>
              </w:rPr>
            </w:pPr>
            <w:r>
              <w:rPr>
                <w:rFonts w:ascii="Times New Roman" w:hAnsi="Times New Roman" w:cs="Times New Roman"/>
                <w:sz w:val="20"/>
                <w:szCs w:val="20"/>
              </w:rPr>
              <w:t>Lise</w:t>
            </w:r>
          </w:p>
        </w:tc>
        <w:tc>
          <w:tcPr>
            <w:tcW w:w="1134" w:type="dxa"/>
          </w:tcPr>
          <w:p w:rsidR="007D362D" w:rsidRPr="00627523" w:rsidRDefault="00756296" w:rsidP="0017390B">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1141" w:type="dxa"/>
          </w:tcPr>
          <w:p w:rsidR="007D362D" w:rsidRPr="00627523" w:rsidRDefault="0017390B" w:rsidP="0017390B">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r>
    </w:tbl>
    <w:p w:rsidR="007D362D" w:rsidRPr="00627523" w:rsidRDefault="007D362D" w:rsidP="00803444">
      <w:pPr>
        <w:keepNext/>
        <w:rPr>
          <w:rFonts w:ascii="Times New Roman" w:hAnsi="Times New Roman"/>
          <w:b/>
          <w:color w:val="800000"/>
          <w:sz w:val="28"/>
          <w:szCs w:val="28"/>
        </w:rPr>
      </w:pPr>
      <w:r w:rsidRPr="00627523">
        <w:rPr>
          <w:rFonts w:ascii="Times New Roman" w:hAnsi="Times New Roman"/>
          <w:b/>
          <w:color w:val="800000"/>
          <w:sz w:val="28"/>
          <w:szCs w:val="28"/>
        </w:rPr>
        <w:t xml:space="preserve">2.5.2.6. Okul Rehberlik Hizmetleri Mevcut Kapasite </w:t>
      </w:r>
    </w:p>
    <w:p w:rsidR="007D362D" w:rsidRPr="00627523" w:rsidRDefault="00286EC4" w:rsidP="00803444">
      <w:pPr>
        <w:keepNext/>
        <w:rPr>
          <w:rFonts w:ascii="Times New Roman" w:hAnsi="Times New Roman"/>
          <w:b/>
          <w:sz w:val="24"/>
        </w:rPr>
      </w:pPr>
      <w:r>
        <w:rPr>
          <w:rFonts w:ascii="Times New Roman" w:hAnsi="Times New Roman"/>
          <w:b/>
          <w:sz w:val="24"/>
        </w:rPr>
        <w:t>2018</w:t>
      </w:r>
      <w:r w:rsidR="007D362D" w:rsidRPr="00627523">
        <w:rPr>
          <w:rFonts w:ascii="Times New Roman" w:hAnsi="Times New Roman"/>
          <w:b/>
          <w:sz w:val="24"/>
        </w:rPr>
        <w:t xml:space="preserve">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7D362D" w:rsidRPr="00627523" w:rsidTr="006E6860">
        <w:trPr>
          <w:trHeight w:val="481"/>
          <w:jc w:val="center"/>
        </w:trPr>
        <w:tc>
          <w:tcPr>
            <w:tcW w:w="3617" w:type="dxa"/>
            <w:gridSpan w:val="4"/>
            <w:shd w:val="clear" w:color="auto" w:fill="E5DFEC" w:themeFill="accent4" w:themeFillTint="33"/>
            <w:vAlign w:val="center"/>
          </w:tcPr>
          <w:p w:rsidR="007D362D" w:rsidRPr="00627523" w:rsidRDefault="007D362D" w:rsidP="00860FF9">
            <w:pPr>
              <w:pStyle w:val="Default"/>
              <w:jc w:val="center"/>
              <w:rPr>
                <w:rFonts w:ascii="Times New Roman" w:hAnsi="Times New Roman" w:cs="Times New Roman"/>
                <w:b/>
              </w:rPr>
            </w:pPr>
            <w:r w:rsidRPr="00627523">
              <w:rPr>
                <w:rFonts w:ascii="Times New Roman" w:hAnsi="Times New Roman" w:cs="Times New Roman"/>
                <w:b/>
              </w:rPr>
              <w:t>Mevcut Kapasite</w:t>
            </w:r>
          </w:p>
        </w:tc>
        <w:tc>
          <w:tcPr>
            <w:tcW w:w="6208" w:type="dxa"/>
            <w:gridSpan w:val="6"/>
            <w:shd w:val="clear" w:color="auto" w:fill="E5DFEC" w:themeFill="accent4" w:themeFillTint="33"/>
            <w:vAlign w:val="center"/>
          </w:tcPr>
          <w:p w:rsidR="007D362D" w:rsidRPr="00627523" w:rsidRDefault="007D362D" w:rsidP="00860FF9">
            <w:pPr>
              <w:pStyle w:val="Default"/>
              <w:jc w:val="center"/>
              <w:rPr>
                <w:rFonts w:ascii="Times New Roman" w:hAnsi="Times New Roman" w:cs="Times New Roman"/>
                <w:b/>
              </w:rPr>
            </w:pPr>
            <w:r w:rsidRPr="00627523">
              <w:rPr>
                <w:rFonts w:ascii="Times New Roman" w:hAnsi="Times New Roman" w:cs="Times New Roman"/>
                <w:b/>
              </w:rPr>
              <w:t>Kullanımı ve Performans</w:t>
            </w:r>
          </w:p>
        </w:tc>
      </w:tr>
      <w:tr w:rsidR="007D362D" w:rsidRPr="00627523" w:rsidTr="006E6860">
        <w:trPr>
          <w:cantSplit/>
          <w:trHeight w:val="2664"/>
          <w:jc w:val="center"/>
        </w:trPr>
        <w:tc>
          <w:tcPr>
            <w:tcW w:w="815" w:type="dxa"/>
            <w:vMerge w:val="restart"/>
            <w:shd w:val="clear" w:color="auto" w:fill="EAF1DD" w:themeFill="accent3" w:themeFillTint="33"/>
            <w:textDirection w:val="btLr"/>
          </w:tcPr>
          <w:p w:rsidR="007D362D" w:rsidRPr="00627523" w:rsidRDefault="007D362D" w:rsidP="00860FF9">
            <w:pPr>
              <w:pStyle w:val="Default"/>
              <w:ind w:left="113" w:right="113"/>
              <w:rPr>
                <w:rFonts w:ascii="Times New Roman" w:hAnsi="Times New Roman" w:cs="Times New Roman"/>
                <w:sz w:val="18"/>
                <w:szCs w:val="18"/>
              </w:rPr>
            </w:pPr>
            <w:r w:rsidRPr="00627523">
              <w:rPr>
                <w:rFonts w:ascii="Times New Roman" w:hAnsi="Times New Roman" w:cs="Times New Roman"/>
                <w:sz w:val="18"/>
                <w:szCs w:val="18"/>
              </w:rPr>
              <w:t xml:space="preserve">Psikolojik Danışman Norm Sayısı </w:t>
            </w:r>
          </w:p>
        </w:tc>
        <w:tc>
          <w:tcPr>
            <w:tcW w:w="1274" w:type="dxa"/>
            <w:vMerge w:val="restart"/>
            <w:shd w:val="clear" w:color="auto" w:fill="EAF1DD" w:themeFill="accent3" w:themeFillTint="33"/>
            <w:textDirection w:val="btLr"/>
          </w:tcPr>
          <w:p w:rsidR="007D362D" w:rsidRPr="00627523" w:rsidRDefault="007D362D" w:rsidP="00860FF9">
            <w:pPr>
              <w:pStyle w:val="Default"/>
              <w:ind w:left="113" w:right="113"/>
              <w:rPr>
                <w:rFonts w:ascii="Times New Roman" w:hAnsi="Times New Roman" w:cs="Times New Roman"/>
                <w:sz w:val="18"/>
                <w:szCs w:val="18"/>
              </w:rPr>
            </w:pPr>
            <w:r w:rsidRPr="00627523">
              <w:rPr>
                <w:rFonts w:ascii="Times New Roman" w:hAnsi="Times New Roman" w:cs="Times New Roman"/>
                <w:sz w:val="18"/>
                <w:szCs w:val="18"/>
              </w:rPr>
              <w:t xml:space="preserve">Görev Yapan Psikolojik Danışman Sayısı </w:t>
            </w:r>
          </w:p>
        </w:tc>
        <w:tc>
          <w:tcPr>
            <w:tcW w:w="848" w:type="dxa"/>
            <w:vMerge w:val="restart"/>
            <w:shd w:val="clear" w:color="auto" w:fill="EAF1DD" w:themeFill="accent3" w:themeFillTint="33"/>
            <w:textDirection w:val="btLr"/>
          </w:tcPr>
          <w:p w:rsidR="007D362D" w:rsidRPr="00627523" w:rsidRDefault="007D362D" w:rsidP="00860FF9">
            <w:pPr>
              <w:pStyle w:val="Default"/>
              <w:ind w:left="113" w:right="113"/>
              <w:rPr>
                <w:rFonts w:ascii="Times New Roman" w:hAnsi="Times New Roman" w:cs="Times New Roman"/>
                <w:sz w:val="18"/>
                <w:szCs w:val="18"/>
              </w:rPr>
            </w:pPr>
            <w:r w:rsidRPr="00627523">
              <w:rPr>
                <w:rFonts w:ascii="Times New Roman" w:hAnsi="Times New Roman" w:cs="Times New Roman"/>
                <w:sz w:val="18"/>
                <w:szCs w:val="18"/>
              </w:rPr>
              <w:t xml:space="preserve">İhtiyaç Duyulan Psikolojik Danışman Sayısı </w:t>
            </w:r>
          </w:p>
        </w:tc>
        <w:tc>
          <w:tcPr>
            <w:tcW w:w="680" w:type="dxa"/>
            <w:vMerge w:val="restart"/>
            <w:shd w:val="clear" w:color="auto" w:fill="EAF1DD" w:themeFill="accent3" w:themeFillTint="33"/>
            <w:textDirection w:val="btLr"/>
          </w:tcPr>
          <w:p w:rsidR="007D362D" w:rsidRPr="00627523" w:rsidRDefault="007D362D" w:rsidP="00860FF9">
            <w:pPr>
              <w:pStyle w:val="Default"/>
              <w:ind w:left="113" w:right="113"/>
              <w:rPr>
                <w:rFonts w:ascii="Times New Roman" w:hAnsi="Times New Roman" w:cs="Times New Roman"/>
                <w:sz w:val="18"/>
                <w:szCs w:val="18"/>
              </w:rPr>
            </w:pPr>
            <w:r w:rsidRPr="00627523">
              <w:rPr>
                <w:rFonts w:ascii="Times New Roman" w:hAnsi="Times New Roman" w:cs="Times New Roman"/>
                <w:sz w:val="18"/>
                <w:szCs w:val="18"/>
              </w:rPr>
              <w:t xml:space="preserve">Görüşme Odası Sayısı </w:t>
            </w:r>
          </w:p>
        </w:tc>
        <w:tc>
          <w:tcPr>
            <w:tcW w:w="2641" w:type="dxa"/>
            <w:gridSpan w:val="3"/>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Danışmanlık Hizmeti Alan</w:t>
            </w:r>
          </w:p>
        </w:tc>
        <w:tc>
          <w:tcPr>
            <w:tcW w:w="3567" w:type="dxa"/>
            <w:gridSpan w:val="3"/>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Rehberlik Hizmetleri İle İlgili Düzenlenen Eğitim/Paylaşım Toplantısı Vb. Faaliyet Sayısı</w:t>
            </w:r>
          </w:p>
        </w:tc>
      </w:tr>
      <w:tr w:rsidR="007D362D" w:rsidRPr="00627523" w:rsidTr="006E6860">
        <w:trPr>
          <w:trHeight w:val="640"/>
          <w:jc w:val="center"/>
        </w:trPr>
        <w:tc>
          <w:tcPr>
            <w:tcW w:w="815" w:type="dxa"/>
            <w:vMerge/>
            <w:shd w:val="clear" w:color="auto" w:fill="EAF1DD" w:themeFill="accent3" w:themeFillTint="33"/>
          </w:tcPr>
          <w:p w:rsidR="007D362D" w:rsidRPr="00627523" w:rsidRDefault="007D362D" w:rsidP="00860FF9">
            <w:pPr>
              <w:pStyle w:val="Default"/>
              <w:rPr>
                <w:rFonts w:ascii="Times New Roman" w:hAnsi="Times New Roman" w:cs="Times New Roman"/>
                <w:sz w:val="18"/>
                <w:szCs w:val="18"/>
              </w:rPr>
            </w:pPr>
          </w:p>
        </w:tc>
        <w:tc>
          <w:tcPr>
            <w:tcW w:w="1274" w:type="dxa"/>
            <w:vMerge/>
            <w:shd w:val="clear" w:color="auto" w:fill="EAF1DD" w:themeFill="accent3" w:themeFillTint="33"/>
          </w:tcPr>
          <w:p w:rsidR="007D362D" w:rsidRPr="00627523" w:rsidRDefault="007D362D" w:rsidP="00860FF9">
            <w:pPr>
              <w:pStyle w:val="Default"/>
              <w:rPr>
                <w:rFonts w:ascii="Times New Roman" w:hAnsi="Times New Roman" w:cs="Times New Roman"/>
                <w:sz w:val="18"/>
                <w:szCs w:val="18"/>
              </w:rPr>
            </w:pPr>
          </w:p>
        </w:tc>
        <w:tc>
          <w:tcPr>
            <w:tcW w:w="848" w:type="dxa"/>
            <w:vMerge/>
            <w:shd w:val="clear" w:color="auto" w:fill="EAF1DD" w:themeFill="accent3" w:themeFillTint="33"/>
          </w:tcPr>
          <w:p w:rsidR="007D362D" w:rsidRPr="00627523" w:rsidRDefault="007D362D" w:rsidP="00860FF9">
            <w:pPr>
              <w:pStyle w:val="Default"/>
              <w:rPr>
                <w:rFonts w:ascii="Times New Roman" w:hAnsi="Times New Roman" w:cs="Times New Roman"/>
                <w:sz w:val="18"/>
                <w:szCs w:val="18"/>
              </w:rPr>
            </w:pPr>
          </w:p>
        </w:tc>
        <w:tc>
          <w:tcPr>
            <w:tcW w:w="680" w:type="dxa"/>
            <w:vMerge/>
            <w:shd w:val="clear" w:color="auto" w:fill="EAF1DD" w:themeFill="accent3" w:themeFillTint="33"/>
          </w:tcPr>
          <w:p w:rsidR="007D362D" w:rsidRPr="00627523" w:rsidRDefault="007D362D" w:rsidP="00860FF9">
            <w:pPr>
              <w:pStyle w:val="Default"/>
              <w:rPr>
                <w:rFonts w:ascii="Times New Roman" w:hAnsi="Times New Roman" w:cs="Times New Roman"/>
                <w:sz w:val="18"/>
                <w:szCs w:val="18"/>
              </w:rPr>
            </w:pPr>
          </w:p>
        </w:tc>
        <w:tc>
          <w:tcPr>
            <w:tcW w:w="918"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Öğrenci</w:t>
            </w:r>
          </w:p>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Sayısı</w:t>
            </w:r>
          </w:p>
        </w:tc>
        <w:tc>
          <w:tcPr>
            <w:tcW w:w="997"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Öğretmen</w:t>
            </w:r>
          </w:p>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Sayısı</w:t>
            </w:r>
          </w:p>
        </w:tc>
        <w:tc>
          <w:tcPr>
            <w:tcW w:w="726"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Veli</w:t>
            </w:r>
          </w:p>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Sayısı</w:t>
            </w:r>
          </w:p>
        </w:tc>
        <w:tc>
          <w:tcPr>
            <w:tcW w:w="1338"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Öğretmenlere Yönelik</w:t>
            </w:r>
          </w:p>
        </w:tc>
        <w:tc>
          <w:tcPr>
            <w:tcW w:w="1232"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Öğrencilere Yönelik</w:t>
            </w:r>
          </w:p>
        </w:tc>
        <w:tc>
          <w:tcPr>
            <w:tcW w:w="997" w:type="dxa"/>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Velilere</w:t>
            </w:r>
          </w:p>
          <w:p w:rsidR="007D362D" w:rsidRPr="00627523" w:rsidRDefault="007D362D" w:rsidP="00860FF9">
            <w:pPr>
              <w:pStyle w:val="Default"/>
              <w:jc w:val="center"/>
              <w:rPr>
                <w:rFonts w:ascii="Times New Roman" w:hAnsi="Times New Roman" w:cs="Times New Roman"/>
                <w:sz w:val="18"/>
                <w:szCs w:val="18"/>
              </w:rPr>
            </w:pPr>
            <w:r w:rsidRPr="00627523">
              <w:rPr>
                <w:rFonts w:ascii="Times New Roman" w:hAnsi="Times New Roman" w:cs="Times New Roman"/>
                <w:sz w:val="18"/>
                <w:szCs w:val="18"/>
              </w:rPr>
              <w:t>Yönelik</w:t>
            </w:r>
          </w:p>
        </w:tc>
      </w:tr>
      <w:tr w:rsidR="007D362D" w:rsidRPr="00627523" w:rsidTr="00FC1395">
        <w:trPr>
          <w:trHeight w:val="596"/>
          <w:jc w:val="center"/>
        </w:trPr>
        <w:tc>
          <w:tcPr>
            <w:tcW w:w="815" w:type="dxa"/>
            <w:shd w:val="clear" w:color="auto" w:fill="DAEEF3" w:themeFill="accent5" w:themeFillTint="33"/>
            <w:vAlign w:val="center"/>
          </w:tcPr>
          <w:p w:rsidR="007D362D" w:rsidRPr="00627523" w:rsidRDefault="00394398" w:rsidP="00FC139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1274" w:type="dxa"/>
            <w:shd w:val="clear" w:color="auto" w:fill="DAEEF3" w:themeFill="accent5" w:themeFillTint="33"/>
            <w:vAlign w:val="center"/>
          </w:tcPr>
          <w:p w:rsidR="007D362D" w:rsidRPr="00627523" w:rsidRDefault="00FC2F98" w:rsidP="00FC139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8" w:type="dxa"/>
            <w:shd w:val="clear" w:color="auto" w:fill="DAEEF3" w:themeFill="accent5" w:themeFillTint="33"/>
            <w:vAlign w:val="center"/>
          </w:tcPr>
          <w:p w:rsidR="007D362D" w:rsidRPr="00627523" w:rsidRDefault="00FC2F98" w:rsidP="00FC2F98">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680" w:type="dxa"/>
            <w:shd w:val="clear" w:color="auto" w:fill="DAEEF3" w:themeFill="accent5" w:themeFillTint="33"/>
            <w:vAlign w:val="center"/>
          </w:tcPr>
          <w:p w:rsidR="007D362D" w:rsidRPr="00627523" w:rsidRDefault="00394398" w:rsidP="00FC1395">
            <w:pPr>
              <w:pStyle w:val="Default"/>
              <w:jc w:val="center"/>
              <w:rPr>
                <w:rFonts w:ascii="Times New Roman" w:hAnsi="Times New Roman" w:cs="Times New Roman"/>
                <w:sz w:val="18"/>
                <w:szCs w:val="18"/>
              </w:rPr>
            </w:pPr>
            <w:r w:rsidRPr="00627523">
              <w:rPr>
                <w:rFonts w:ascii="Times New Roman" w:hAnsi="Times New Roman" w:cs="Times New Roman"/>
                <w:sz w:val="18"/>
                <w:szCs w:val="18"/>
              </w:rPr>
              <w:t>2</w:t>
            </w:r>
          </w:p>
        </w:tc>
        <w:tc>
          <w:tcPr>
            <w:tcW w:w="918" w:type="dxa"/>
            <w:shd w:val="clear" w:color="auto" w:fill="DAEEF3" w:themeFill="accent5" w:themeFillTint="33"/>
            <w:vAlign w:val="center"/>
          </w:tcPr>
          <w:p w:rsidR="007D362D" w:rsidRPr="00627523" w:rsidRDefault="005C58CC" w:rsidP="00157756">
            <w:pPr>
              <w:pStyle w:val="Default"/>
              <w:jc w:val="center"/>
              <w:rPr>
                <w:rFonts w:ascii="Times New Roman" w:hAnsi="Times New Roman" w:cs="Times New Roman"/>
                <w:sz w:val="18"/>
                <w:szCs w:val="18"/>
              </w:rPr>
            </w:pPr>
            <w:r>
              <w:rPr>
                <w:rFonts w:ascii="Times New Roman" w:hAnsi="Times New Roman" w:cs="Times New Roman"/>
                <w:sz w:val="18"/>
                <w:szCs w:val="18"/>
              </w:rPr>
              <w:t>779</w:t>
            </w:r>
          </w:p>
        </w:tc>
        <w:tc>
          <w:tcPr>
            <w:tcW w:w="997" w:type="dxa"/>
            <w:shd w:val="clear" w:color="auto" w:fill="DAEEF3" w:themeFill="accent5" w:themeFillTint="33"/>
            <w:vAlign w:val="center"/>
          </w:tcPr>
          <w:p w:rsidR="007D362D" w:rsidRPr="00627523" w:rsidRDefault="00774D5F" w:rsidP="00286EC4">
            <w:pPr>
              <w:pStyle w:val="Default"/>
              <w:jc w:val="center"/>
              <w:rPr>
                <w:rFonts w:ascii="Times New Roman" w:hAnsi="Times New Roman" w:cs="Times New Roman"/>
                <w:sz w:val="18"/>
                <w:szCs w:val="18"/>
              </w:rPr>
            </w:pPr>
            <w:r>
              <w:rPr>
                <w:rFonts w:ascii="Times New Roman" w:hAnsi="Times New Roman" w:cs="Times New Roman"/>
                <w:sz w:val="18"/>
                <w:szCs w:val="18"/>
              </w:rPr>
              <w:t>5</w:t>
            </w:r>
            <w:r w:rsidR="00286EC4">
              <w:rPr>
                <w:rFonts w:ascii="Times New Roman" w:hAnsi="Times New Roman" w:cs="Times New Roman"/>
                <w:sz w:val="18"/>
                <w:szCs w:val="18"/>
              </w:rPr>
              <w:t>2</w:t>
            </w:r>
          </w:p>
        </w:tc>
        <w:tc>
          <w:tcPr>
            <w:tcW w:w="726" w:type="dxa"/>
            <w:shd w:val="clear" w:color="auto" w:fill="DAEEF3" w:themeFill="accent5" w:themeFillTint="33"/>
            <w:vAlign w:val="center"/>
          </w:tcPr>
          <w:p w:rsidR="007D362D" w:rsidRPr="00627523" w:rsidRDefault="00286EC4" w:rsidP="00157756">
            <w:pPr>
              <w:pStyle w:val="Default"/>
              <w:jc w:val="center"/>
              <w:rPr>
                <w:rFonts w:ascii="Times New Roman" w:hAnsi="Times New Roman" w:cs="Times New Roman"/>
                <w:sz w:val="18"/>
                <w:szCs w:val="18"/>
              </w:rPr>
            </w:pPr>
            <w:r>
              <w:rPr>
                <w:rFonts w:ascii="Times New Roman" w:hAnsi="Times New Roman" w:cs="Times New Roman"/>
                <w:sz w:val="18"/>
                <w:szCs w:val="18"/>
              </w:rPr>
              <w:t>770</w:t>
            </w:r>
          </w:p>
        </w:tc>
        <w:tc>
          <w:tcPr>
            <w:tcW w:w="1338" w:type="dxa"/>
            <w:shd w:val="clear" w:color="auto" w:fill="DAEEF3" w:themeFill="accent5" w:themeFillTint="33"/>
            <w:vAlign w:val="center"/>
          </w:tcPr>
          <w:p w:rsidR="007D362D" w:rsidRPr="00627523" w:rsidRDefault="00774D5F" w:rsidP="00FC139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232" w:type="dxa"/>
            <w:shd w:val="clear" w:color="auto" w:fill="DAEEF3" w:themeFill="accent5" w:themeFillTint="33"/>
            <w:vAlign w:val="center"/>
          </w:tcPr>
          <w:p w:rsidR="007D362D" w:rsidRPr="00627523" w:rsidRDefault="00774D5F" w:rsidP="00FC1395">
            <w:pPr>
              <w:pStyle w:val="Default"/>
              <w:jc w:val="center"/>
              <w:rPr>
                <w:rFonts w:ascii="Times New Roman" w:hAnsi="Times New Roman" w:cs="Times New Roman"/>
                <w:sz w:val="18"/>
                <w:szCs w:val="18"/>
              </w:rPr>
            </w:pPr>
            <w:r>
              <w:rPr>
                <w:rFonts w:ascii="Times New Roman" w:hAnsi="Times New Roman" w:cs="Times New Roman"/>
                <w:sz w:val="18"/>
                <w:szCs w:val="18"/>
              </w:rPr>
              <w:t>20</w:t>
            </w:r>
          </w:p>
        </w:tc>
        <w:tc>
          <w:tcPr>
            <w:tcW w:w="997" w:type="dxa"/>
            <w:shd w:val="clear" w:color="auto" w:fill="DAEEF3" w:themeFill="accent5" w:themeFillTint="33"/>
            <w:vAlign w:val="center"/>
          </w:tcPr>
          <w:p w:rsidR="007D362D" w:rsidRPr="00627523" w:rsidRDefault="00774D5F" w:rsidP="00FC1395">
            <w:pPr>
              <w:pStyle w:val="Default"/>
              <w:jc w:val="center"/>
              <w:rPr>
                <w:rFonts w:ascii="Times New Roman" w:hAnsi="Times New Roman" w:cs="Times New Roman"/>
                <w:sz w:val="18"/>
                <w:szCs w:val="18"/>
              </w:rPr>
            </w:pPr>
            <w:r>
              <w:rPr>
                <w:rFonts w:ascii="Times New Roman" w:hAnsi="Times New Roman" w:cs="Times New Roman"/>
                <w:sz w:val="18"/>
                <w:szCs w:val="18"/>
              </w:rPr>
              <w:t>20</w:t>
            </w:r>
          </w:p>
        </w:tc>
      </w:tr>
    </w:tbl>
    <w:p w:rsidR="007D362D" w:rsidRPr="00627523" w:rsidRDefault="007D362D" w:rsidP="0049615D">
      <w:pPr>
        <w:keepNext/>
        <w:rPr>
          <w:rFonts w:ascii="Times New Roman" w:hAnsi="Times New Roman"/>
        </w:rPr>
      </w:pPr>
    </w:p>
    <w:p w:rsidR="007D362D" w:rsidRPr="00627523" w:rsidRDefault="007D362D" w:rsidP="00FC7EB7">
      <w:pPr>
        <w:rPr>
          <w:rFonts w:ascii="Times New Roman" w:hAnsi="Times New Roman"/>
        </w:rPr>
      </w:pPr>
    </w:p>
    <w:p w:rsidR="00DE14FC" w:rsidRPr="00627523" w:rsidRDefault="00DE14FC" w:rsidP="00FC7EB7">
      <w:pPr>
        <w:pStyle w:val="Default"/>
        <w:rPr>
          <w:rFonts w:ascii="Times New Roman" w:hAnsi="Times New Roman" w:cs="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0363F1" w:rsidRDefault="000363F1" w:rsidP="000363F1">
      <w:pPr>
        <w:spacing w:after="0" w:line="240" w:lineRule="auto"/>
        <w:rPr>
          <w:rFonts w:ascii="Times New Roman" w:hAnsi="Times New Roman"/>
          <w:b/>
          <w:color w:val="800000"/>
          <w:sz w:val="28"/>
          <w:szCs w:val="28"/>
        </w:rPr>
      </w:pPr>
    </w:p>
    <w:p w:rsidR="007D362D" w:rsidRPr="000363F1" w:rsidRDefault="007D362D" w:rsidP="000363F1">
      <w:pPr>
        <w:spacing w:after="0" w:line="240" w:lineRule="auto"/>
        <w:rPr>
          <w:rFonts w:ascii="Times New Roman" w:hAnsi="Times New Roman"/>
          <w:b/>
          <w:color w:val="800000"/>
          <w:sz w:val="28"/>
          <w:szCs w:val="28"/>
        </w:rPr>
      </w:pPr>
      <w:r w:rsidRPr="00627523">
        <w:rPr>
          <w:rFonts w:ascii="Times New Roman" w:hAnsi="Times New Roman"/>
          <w:b/>
          <w:color w:val="800000"/>
          <w:sz w:val="28"/>
          <w:szCs w:val="28"/>
        </w:rPr>
        <w:t xml:space="preserve">2.5.2.7. </w:t>
      </w:r>
      <w:r w:rsidRPr="00627523">
        <w:rPr>
          <w:rFonts w:ascii="Times New Roman" w:hAnsi="Times New Roman"/>
          <w:b/>
          <w:bCs/>
          <w:color w:val="800000"/>
          <w:sz w:val="28"/>
          <w:szCs w:val="28"/>
        </w:rPr>
        <w:t>İç İletişim ve Karar Alma Süreci</w:t>
      </w:r>
    </w:p>
    <w:p w:rsidR="007D362D" w:rsidRPr="00627523" w:rsidRDefault="007D362D" w:rsidP="00FC7EB7">
      <w:pPr>
        <w:pStyle w:val="Default"/>
        <w:ind w:firstLine="708"/>
        <w:rPr>
          <w:rFonts w:ascii="Times New Roman" w:hAnsi="Times New Roman" w:cs="Times New Roman"/>
          <w:b/>
          <w:bCs/>
          <w:color w:val="003366"/>
          <w:sz w:val="28"/>
          <w:szCs w:val="28"/>
        </w:rPr>
      </w:pPr>
    </w:p>
    <w:p w:rsidR="007D362D" w:rsidRPr="00627523" w:rsidRDefault="007D362D" w:rsidP="00FC7EB7">
      <w:pPr>
        <w:pStyle w:val="Default"/>
        <w:rPr>
          <w:rFonts w:ascii="Times New Roman" w:hAnsi="Times New Roman" w:cs="Times New Roman"/>
          <w:b/>
          <w:bCs/>
          <w:color w:val="003366"/>
          <w:sz w:val="28"/>
          <w:szCs w:val="28"/>
        </w:rPr>
      </w:pPr>
    </w:p>
    <w:p w:rsidR="007D362D" w:rsidRPr="00627523" w:rsidRDefault="007D362D" w:rsidP="00FC7EB7">
      <w:pPr>
        <w:pStyle w:val="Default"/>
        <w:rPr>
          <w:rFonts w:ascii="Times New Roman" w:hAnsi="Times New Roman" w:cs="Times New Roman"/>
          <w:b/>
          <w:bCs/>
          <w:color w:val="800000"/>
          <w:sz w:val="28"/>
          <w:szCs w:val="28"/>
        </w:rPr>
      </w:pPr>
      <w:r w:rsidRPr="00627523">
        <w:rPr>
          <w:rFonts w:ascii="Times New Roman" w:hAnsi="Times New Roman" w:cs="Times New Roman"/>
          <w:b/>
          <w:bCs/>
          <w:color w:val="003366"/>
          <w:sz w:val="28"/>
          <w:szCs w:val="28"/>
        </w:rPr>
        <w:tab/>
      </w:r>
      <w:r w:rsidRPr="00627523">
        <w:rPr>
          <w:rFonts w:ascii="Times New Roman" w:hAnsi="Times New Roman" w:cs="Times New Roman"/>
          <w:b/>
          <w:bCs/>
          <w:color w:val="800000"/>
          <w:sz w:val="28"/>
          <w:szCs w:val="28"/>
        </w:rPr>
        <w:t>2.5.2.7.1. İç İletişim</w:t>
      </w:r>
    </w:p>
    <w:p w:rsidR="00FC4E8B" w:rsidRPr="00627523" w:rsidRDefault="00FC4E8B" w:rsidP="00FC7EB7">
      <w:pPr>
        <w:pStyle w:val="Default"/>
        <w:rPr>
          <w:rFonts w:ascii="Times New Roman" w:hAnsi="Times New Roman" w:cs="Times New Roman"/>
          <w:b/>
          <w:bCs/>
          <w:color w:val="800000"/>
          <w:sz w:val="28"/>
          <w:szCs w:val="28"/>
        </w:rPr>
      </w:pPr>
    </w:p>
    <w:p w:rsidR="007D362D" w:rsidRPr="00627523" w:rsidRDefault="006E6860" w:rsidP="006E6860">
      <w:pPr>
        <w:pStyle w:val="Default"/>
        <w:jc w:val="both"/>
        <w:rPr>
          <w:rFonts w:ascii="Times New Roman" w:hAnsi="Times New Roman" w:cs="Times New Roman"/>
          <w:b/>
          <w:bCs/>
          <w:color w:val="auto"/>
          <w:sz w:val="20"/>
          <w:szCs w:val="22"/>
        </w:rPr>
      </w:pPr>
      <w:r w:rsidRPr="00627523">
        <w:rPr>
          <w:rFonts w:ascii="Times New Roman" w:hAnsi="Times New Roman" w:cs="Times New Roman"/>
          <w:sz w:val="22"/>
        </w:rPr>
        <w:t xml:space="preserve">             </w:t>
      </w:r>
      <w:r w:rsidR="00FC4E8B" w:rsidRPr="00627523">
        <w:rPr>
          <w:rFonts w:ascii="Times New Roman" w:hAnsi="Times New Roman" w:cs="Times New Roman"/>
          <w:sz w:val="22"/>
        </w:rPr>
        <w:t>Okul</w:t>
      </w:r>
      <w:r w:rsidRPr="00627523">
        <w:rPr>
          <w:rFonts w:ascii="Times New Roman" w:hAnsi="Times New Roman" w:cs="Times New Roman"/>
          <w:sz w:val="22"/>
        </w:rPr>
        <w:t xml:space="preserve">umuzda iletişim yüz yüze görüşme, telefon ve mail aracılığıyla sağlanmaktadır. </w:t>
      </w:r>
      <w:r w:rsidR="00FC4E8B" w:rsidRPr="00627523">
        <w:rPr>
          <w:rFonts w:ascii="Times New Roman" w:hAnsi="Times New Roman" w:cs="Times New Roman"/>
          <w:sz w:val="22"/>
        </w:rPr>
        <w:t>Okul</w:t>
      </w:r>
      <w:r w:rsidRPr="00627523">
        <w:rPr>
          <w:rFonts w:ascii="Times New Roman" w:hAnsi="Times New Roman" w:cs="Times New Roman"/>
          <w:sz w:val="22"/>
        </w:rPr>
        <w:t xml:space="preserve"> binamızın </w:t>
      </w:r>
      <w:r w:rsidR="00FC4E8B" w:rsidRPr="00627523">
        <w:rPr>
          <w:rFonts w:ascii="Times New Roman" w:hAnsi="Times New Roman" w:cs="Times New Roman"/>
          <w:sz w:val="22"/>
        </w:rPr>
        <w:t xml:space="preserve">fiziksel özelliklerinden dolayı çalışanlar ve idari birim birbirleri ile yakın konumlandırılmış, </w:t>
      </w:r>
      <w:r w:rsidRPr="00627523">
        <w:rPr>
          <w:rFonts w:ascii="Times New Roman" w:hAnsi="Times New Roman" w:cs="Times New Roman"/>
          <w:sz w:val="22"/>
        </w:rPr>
        <w:t xml:space="preserve"> iletişim araçlarının </w:t>
      </w:r>
      <w:r w:rsidR="009E298F" w:rsidRPr="00627523">
        <w:rPr>
          <w:rFonts w:ascii="Times New Roman" w:hAnsi="Times New Roman" w:cs="Times New Roman"/>
          <w:sz w:val="22"/>
        </w:rPr>
        <w:t>da güçlü</w:t>
      </w:r>
      <w:r w:rsidRPr="00627523">
        <w:rPr>
          <w:rFonts w:ascii="Times New Roman" w:hAnsi="Times New Roman" w:cs="Times New Roman"/>
          <w:sz w:val="22"/>
        </w:rPr>
        <w:t xml:space="preserve"> kullanımıyla hiçbir sorunla karşılaşılmadan </w:t>
      </w:r>
      <w:r w:rsidR="00FC4E8B" w:rsidRPr="00627523">
        <w:rPr>
          <w:rFonts w:ascii="Times New Roman" w:hAnsi="Times New Roman" w:cs="Times New Roman"/>
          <w:sz w:val="22"/>
        </w:rPr>
        <w:t xml:space="preserve">iletişim </w:t>
      </w:r>
      <w:r w:rsidRPr="00627523">
        <w:rPr>
          <w:rFonts w:ascii="Times New Roman" w:hAnsi="Times New Roman" w:cs="Times New Roman"/>
          <w:sz w:val="22"/>
        </w:rPr>
        <w:t>sağlanmaktadır.</w:t>
      </w:r>
    </w:p>
    <w:p w:rsidR="007D362D" w:rsidRPr="00627523" w:rsidRDefault="007D362D" w:rsidP="006E6860">
      <w:pPr>
        <w:pStyle w:val="Default"/>
        <w:jc w:val="both"/>
        <w:rPr>
          <w:rFonts w:ascii="Times New Roman" w:hAnsi="Times New Roman" w:cs="Times New Roman"/>
          <w:b/>
          <w:bCs/>
          <w:color w:val="auto"/>
          <w:sz w:val="22"/>
          <w:szCs w:val="22"/>
        </w:rPr>
      </w:pPr>
    </w:p>
    <w:p w:rsidR="007D362D" w:rsidRPr="00627523" w:rsidRDefault="007D362D" w:rsidP="006E6860">
      <w:pPr>
        <w:pStyle w:val="Default"/>
        <w:jc w:val="both"/>
        <w:rPr>
          <w:rFonts w:ascii="Times New Roman" w:hAnsi="Times New Roman" w:cs="Times New Roman"/>
          <w:b/>
          <w:bCs/>
          <w:color w:val="800000"/>
          <w:sz w:val="28"/>
          <w:szCs w:val="28"/>
        </w:rPr>
      </w:pPr>
      <w:r w:rsidRPr="00627523">
        <w:rPr>
          <w:rFonts w:ascii="Times New Roman" w:hAnsi="Times New Roman" w:cs="Times New Roman"/>
          <w:b/>
          <w:bCs/>
          <w:color w:val="auto"/>
          <w:sz w:val="22"/>
          <w:szCs w:val="22"/>
        </w:rPr>
        <w:tab/>
      </w:r>
      <w:r w:rsidRPr="00627523">
        <w:rPr>
          <w:rFonts w:ascii="Times New Roman" w:hAnsi="Times New Roman" w:cs="Times New Roman"/>
          <w:b/>
          <w:bCs/>
          <w:color w:val="800000"/>
          <w:sz w:val="28"/>
          <w:szCs w:val="28"/>
        </w:rPr>
        <w:t>2.5.2.7.2. Karar Alma Süreci</w:t>
      </w:r>
    </w:p>
    <w:p w:rsidR="00FC4E8B" w:rsidRPr="00627523" w:rsidRDefault="00FC4E8B" w:rsidP="006E6860">
      <w:pPr>
        <w:pStyle w:val="Default"/>
        <w:jc w:val="both"/>
        <w:rPr>
          <w:rFonts w:ascii="Times New Roman" w:hAnsi="Times New Roman" w:cs="Times New Roman"/>
          <w:b/>
          <w:bCs/>
          <w:color w:val="800000"/>
          <w:sz w:val="28"/>
          <w:szCs w:val="28"/>
        </w:rPr>
      </w:pPr>
    </w:p>
    <w:p w:rsidR="006E6860" w:rsidRPr="00627523" w:rsidRDefault="00FC4E8B" w:rsidP="006E6860">
      <w:pPr>
        <w:ind w:firstLine="708"/>
        <w:jc w:val="both"/>
        <w:rPr>
          <w:rFonts w:ascii="Times New Roman" w:hAnsi="Times New Roman"/>
        </w:rPr>
      </w:pPr>
      <w:r w:rsidRPr="00627523">
        <w:rPr>
          <w:rFonts w:ascii="Times New Roman" w:hAnsi="Times New Roman"/>
        </w:rPr>
        <w:t>Okulumuzda</w:t>
      </w:r>
      <w:r w:rsidR="006E6860" w:rsidRPr="00627523">
        <w:rPr>
          <w:rFonts w:ascii="Times New Roman" w:hAnsi="Times New Roman"/>
        </w:rPr>
        <w:t xml:space="preserve"> kararlar alınırken katılım ve ortak karar alma </w:t>
      </w:r>
      <w:r w:rsidRPr="00627523">
        <w:rPr>
          <w:rFonts w:ascii="Times New Roman" w:hAnsi="Times New Roman"/>
        </w:rPr>
        <w:t>süreci işletilmektedir. Okul</w:t>
      </w:r>
      <w:r w:rsidR="006E6860" w:rsidRPr="00627523">
        <w:rPr>
          <w:rFonts w:ascii="Times New Roman" w:hAnsi="Times New Roman"/>
        </w:rPr>
        <w:t xml:space="preserve"> Müdürü, </w:t>
      </w:r>
      <w:r w:rsidRPr="00627523">
        <w:rPr>
          <w:rFonts w:ascii="Times New Roman" w:hAnsi="Times New Roman"/>
        </w:rPr>
        <w:t>Müdür yardımcısı ve tüm çalışanların</w:t>
      </w:r>
      <w:r w:rsidR="006E6860" w:rsidRPr="00627523">
        <w:rPr>
          <w:rFonts w:ascii="Times New Roman" w:hAnsi="Times New Roman"/>
        </w:rPr>
        <w:t xml:space="preserve"> katılımıyla ortak karar alma süreci işlemektedir.  Alınan kararlardan ilçe milli eğitim müdür</w:t>
      </w:r>
      <w:r w:rsidRPr="00627523">
        <w:rPr>
          <w:rFonts w:ascii="Times New Roman" w:hAnsi="Times New Roman"/>
        </w:rPr>
        <w:t>lüğ</w:t>
      </w:r>
      <w:r w:rsidR="006E6860" w:rsidRPr="00627523">
        <w:rPr>
          <w:rFonts w:ascii="Times New Roman" w:hAnsi="Times New Roman"/>
        </w:rPr>
        <w:t>ü bilgilendirilmekte ve gerektiğinde onay alınmaktadır.</w:t>
      </w:r>
    </w:p>
    <w:p w:rsidR="006E6860" w:rsidRPr="00627523" w:rsidRDefault="006E6860" w:rsidP="006E6860">
      <w:pPr>
        <w:rPr>
          <w:rFonts w:ascii="Times New Roman" w:hAnsi="Times New Roman"/>
          <w:color w:val="800000"/>
        </w:rPr>
      </w:pPr>
    </w:p>
    <w:p w:rsidR="007D362D" w:rsidRPr="00627523" w:rsidRDefault="007D362D" w:rsidP="00FC7EB7">
      <w:pPr>
        <w:tabs>
          <w:tab w:val="left" w:pos="2580"/>
        </w:tabs>
        <w:rPr>
          <w:rFonts w:ascii="Times New Roman" w:hAnsi="Times New Roman"/>
        </w:rPr>
      </w:pPr>
    </w:p>
    <w:p w:rsidR="007D362D" w:rsidRPr="00627523" w:rsidRDefault="007D362D" w:rsidP="00FC7EB7">
      <w:pPr>
        <w:rPr>
          <w:rFonts w:ascii="Times New Roman" w:hAnsi="Times New Roman"/>
        </w:rPr>
      </w:pPr>
    </w:p>
    <w:p w:rsidR="007D362D" w:rsidRPr="00627523" w:rsidRDefault="007D362D" w:rsidP="00FC7EB7">
      <w:pPr>
        <w:rPr>
          <w:rFonts w:ascii="Times New Roman" w:hAnsi="Times New Roman"/>
        </w:rPr>
        <w:sectPr w:rsidR="007D362D" w:rsidRPr="00627523" w:rsidSect="006E6860">
          <w:pgSz w:w="11906" w:h="16838"/>
          <w:pgMar w:top="709" w:right="1418" w:bottom="709"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627523" w:rsidRDefault="007D362D" w:rsidP="00484791">
      <w:pPr>
        <w:pStyle w:val="ListeParagraf"/>
        <w:keepNext/>
        <w:ind w:left="360"/>
        <w:rPr>
          <w:rFonts w:ascii="Times New Roman" w:hAnsi="Times New Roman"/>
          <w:b/>
          <w:bCs/>
          <w:color w:val="800000"/>
          <w:sz w:val="28"/>
        </w:rPr>
      </w:pPr>
      <w:r w:rsidRPr="00627523">
        <w:rPr>
          <w:rFonts w:ascii="Times New Roman" w:hAnsi="Times New Roman"/>
          <w:b/>
          <w:bCs/>
          <w:color w:val="800000"/>
          <w:sz w:val="28"/>
        </w:rPr>
        <w:lastRenderedPageBreak/>
        <w:t>2.5.3 Teknolojik Düzey</w:t>
      </w:r>
    </w:p>
    <w:p w:rsidR="007D362D" w:rsidRPr="00627523" w:rsidRDefault="007D362D" w:rsidP="0049615D">
      <w:pPr>
        <w:keepNext/>
        <w:rPr>
          <w:rFonts w:ascii="Times New Roman" w:hAnsi="Times New Roman"/>
          <w:b/>
          <w:color w:val="800000"/>
          <w:sz w:val="28"/>
          <w:szCs w:val="28"/>
        </w:rPr>
      </w:pPr>
      <w:r w:rsidRPr="00627523">
        <w:rPr>
          <w:rFonts w:ascii="Times New Roman" w:hAnsi="Times New Roman"/>
          <w:b/>
          <w:color w:val="800000"/>
          <w:sz w:val="28"/>
          <w:szCs w:val="28"/>
        </w:rPr>
        <w:t>2.5.3.1 Okul/Kurumun Teknolojik Altyapısı:</w:t>
      </w:r>
    </w:p>
    <w:tbl>
      <w:tblPr>
        <w:tblW w:w="9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3"/>
        <w:gridCol w:w="1077"/>
        <w:gridCol w:w="1077"/>
        <w:gridCol w:w="1077"/>
        <w:gridCol w:w="1077"/>
        <w:gridCol w:w="1077"/>
        <w:gridCol w:w="1077"/>
        <w:gridCol w:w="940"/>
      </w:tblGrid>
      <w:tr w:rsidR="006C27EB" w:rsidRPr="0088610B" w:rsidTr="006C27EB">
        <w:trPr>
          <w:trHeight w:val="127"/>
        </w:trPr>
        <w:tc>
          <w:tcPr>
            <w:tcW w:w="1663" w:type="dxa"/>
            <w:shd w:val="clear" w:color="auto" w:fill="E5DFEC" w:themeFill="accent4" w:themeFillTint="33"/>
          </w:tcPr>
          <w:p w:rsidR="006C27EB" w:rsidRPr="0088610B" w:rsidRDefault="006C27EB" w:rsidP="006C27EB">
            <w:pPr>
              <w:pStyle w:val="Default"/>
              <w:rPr>
                <w:rFonts w:ascii="Times New Roman" w:hAnsi="Times New Roman" w:cs="Times New Roman"/>
                <w:sz w:val="18"/>
                <w:szCs w:val="22"/>
              </w:rPr>
            </w:pPr>
            <w:r w:rsidRPr="0088610B">
              <w:rPr>
                <w:rFonts w:ascii="Times New Roman" w:hAnsi="Times New Roman" w:cs="Times New Roman"/>
                <w:b/>
                <w:bCs/>
                <w:sz w:val="18"/>
                <w:szCs w:val="22"/>
              </w:rPr>
              <w:t xml:space="preserve">Araç-Gereçler </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sz w:val="18"/>
                <w:szCs w:val="20"/>
              </w:rPr>
            </w:pPr>
            <w:r w:rsidRPr="0088610B">
              <w:rPr>
                <w:rFonts w:ascii="Times New Roman" w:hAnsi="Times New Roman" w:cs="Times New Roman"/>
                <w:b/>
                <w:sz w:val="18"/>
                <w:szCs w:val="20"/>
              </w:rPr>
              <w:t>2012/2013</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sz w:val="18"/>
                <w:szCs w:val="20"/>
              </w:rPr>
            </w:pPr>
            <w:r w:rsidRPr="0088610B">
              <w:rPr>
                <w:rFonts w:ascii="Times New Roman" w:hAnsi="Times New Roman" w:cs="Times New Roman"/>
                <w:b/>
                <w:sz w:val="18"/>
                <w:szCs w:val="20"/>
              </w:rPr>
              <w:t>2013/2014</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bCs/>
                <w:sz w:val="18"/>
                <w:szCs w:val="22"/>
              </w:rPr>
            </w:pPr>
            <w:r w:rsidRPr="0088610B">
              <w:rPr>
                <w:rFonts w:ascii="Times New Roman" w:hAnsi="Times New Roman" w:cs="Times New Roman"/>
                <w:b/>
                <w:sz w:val="18"/>
                <w:szCs w:val="20"/>
              </w:rPr>
              <w:t>2014/2015</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bCs/>
                <w:sz w:val="18"/>
                <w:szCs w:val="22"/>
              </w:rPr>
            </w:pPr>
            <w:r w:rsidRPr="0088610B">
              <w:rPr>
                <w:rFonts w:ascii="Times New Roman" w:hAnsi="Times New Roman" w:cs="Times New Roman"/>
                <w:b/>
                <w:bCs/>
                <w:sz w:val="18"/>
                <w:szCs w:val="22"/>
              </w:rPr>
              <w:t>2015-2016</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bCs/>
                <w:sz w:val="18"/>
                <w:szCs w:val="22"/>
              </w:rPr>
            </w:pPr>
            <w:r>
              <w:rPr>
                <w:rFonts w:ascii="Times New Roman" w:hAnsi="Times New Roman" w:cs="Times New Roman"/>
                <w:b/>
                <w:bCs/>
                <w:sz w:val="18"/>
                <w:szCs w:val="22"/>
              </w:rPr>
              <w:t>2016-2017</w:t>
            </w:r>
          </w:p>
        </w:tc>
        <w:tc>
          <w:tcPr>
            <w:tcW w:w="1077" w:type="dxa"/>
            <w:shd w:val="clear" w:color="auto" w:fill="E5DFEC" w:themeFill="accent4" w:themeFillTint="33"/>
          </w:tcPr>
          <w:p w:rsidR="006C27EB" w:rsidRPr="0088610B" w:rsidRDefault="006C27EB" w:rsidP="006C27EB">
            <w:pPr>
              <w:pStyle w:val="Default"/>
              <w:jc w:val="center"/>
              <w:rPr>
                <w:rFonts w:ascii="Times New Roman" w:hAnsi="Times New Roman" w:cs="Times New Roman"/>
                <w:b/>
                <w:sz w:val="18"/>
                <w:szCs w:val="20"/>
              </w:rPr>
            </w:pPr>
            <w:r>
              <w:rPr>
                <w:rFonts w:ascii="Times New Roman" w:hAnsi="Times New Roman" w:cs="Times New Roman"/>
                <w:b/>
                <w:sz w:val="18"/>
                <w:szCs w:val="20"/>
              </w:rPr>
              <w:t>2017-2018</w:t>
            </w:r>
          </w:p>
        </w:tc>
        <w:tc>
          <w:tcPr>
            <w:tcW w:w="940" w:type="dxa"/>
            <w:shd w:val="clear" w:color="auto" w:fill="E5DFEC" w:themeFill="accent4" w:themeFillTint="33"/>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b/>
                <w:bCs/>
                <w:sz w:val="18"/>
                <w:szCs w:val="22"/>
              </w:rPr>
              <w:t>İhtiyaç</w:t>
            </w:r>
          </w:p>
        </w:tc>
      </w:tr>
      <w:tr w:rsidR="006C27EB" w:rsidRPr="0088610B" w:rsidTr="006C27EB">
        <w:trPr>
          <w:trHeight w:val="127"/>
        </w:trPr>
        <w:tc>
          <w:tcPr>
            <w:tcW w:w="1663" w:type="dxa"/>
            <w:tcBorders>
              <w:bottom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 xml:space="preserve">Bilgisayar </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24</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24</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27</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27</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27</w:t>
            </w:r>
          </w:p>
        </w:tc>
        <w:tc>
          <w:tcPr>
            <w:tcW w:w="1077"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27</w:t>
            </w:r>
          </w:p>
        </w:tc>
        <w:tc>
          <w:tcPr>
            <w:tcW w:w="940" w:type="dxa"/>
            <w:tcBorders>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r>
      <w:tr w:rsidR="006C27EB" w:rsidRPr="0088610B" w:rsidTr="006C27EB">
        <w:trPr>
          <w:trHeight w:val="127"/>
        </w:trPr>
        <w:tc>
          <w:tcPr>
            <w:tcW w:w="1663" w:type="dxa"/>
            <w:tcBorders>
              <w:top w:val="single" w:sz="4" w:space="0" w:color="auto"/>
              <w:bottom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 xml:space="preserve">Yazıcı </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5</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5</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E4328E"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940"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r>
      <w:tr w:rsidR="006C27EB" w:rsidRPr="0088610B" w:rsidTr="006C27EB">
        <w:trPr>
          <w:trHeight w:val="127"/>
        </w:trPr>
        <w:tc>
          <w:tcPr>
            <w:tcW w:w="1663" w:type="dxa"/>
            <w:tcBorders>
              <w:top w:val="single" w:sz="4" w:space="0" w:color="auto"/>
              <w:bottom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 xml:space="preserve">Tarayıcı </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940"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r>
      <w:tr w:rsidR="006C27EB" w:rsidRPr="0088610B" w:rsidTr="006C27EB">
        <w:trPr>
          <w:trHeight w:val="127"/>
        </w:trPr>
        <w:tc>
          <w:tcPr>
            <w:tcW w:w="1663" w:type="dxa"/>
            <w:tcBorders>
              <w:top w:val="single" w:sz="4" w:space="0" w:color="auto"/>
              <w:bottom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Projeksiyon</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8</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940"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r>
      <w:tr w:rsidR="006C27EB" w:rsidRPr="0088610B" w:rsidTr="006C27EB">
        <w:trPr>
          <w:trHeight w:val="195"/>
        </w:trPr>
        <w:tc>
          <w:tcPr>
            <w:tcW w:w="1663" w:type="dxa"/>
            <w:tcBorders>
              <w:top w:val="single" w:sz="4" w:space="0" w:color="auto"/>
              <w:bottom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İnternet Bağlantısı</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1</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940" w:type="dxa"/>
            <w:tcBorders>
              <w:top w:val="single" w:sz="4" w:space="0" w:color="auto"/>
              <w:bottom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w:t>
            </w:r>
          </w:p>
        </w:tc>
      </w:tr>
      <w:tr w:rsidR="006C27EB" w:rsidRPr="0088610B" w:rsidTr="006C27EB">
        <w:trPr>
          <w:trHeight w:val="158"/>
        </w:trPr>
        <w:tc>
          <w:tcPr>
            <w:tcW w:w="1663" w:type="dxa"/>
            <w:tcBorders>
              <w:top w:val="single" w:sz="4" w:space="0" w:color="auto"/>
            </w:tcBorders>
          </w:tcPr>
          <w:p w:rsidR="006C27EB" w:rsidRPr="0088610B" w:rsidRDefault="006C27EB" w:rsidP="006C27EB">
            <w:pPr>
              <w:pStyle w:val="Default"/>
              <w:rPr>
                <w:rFonts w:ascii="Times New Roman" w:hAnsi="Times New Roman" w:cs="Times New Roman"/>
                <w:sz w:val="18"/>
                <w:szCs w:val="20"/>
              </w:rPr>
            </w:pPr>
            <w:r w:rsidRPr="0088610B">
              <w:rPr>
                <w:rFonts w:ascii="Times New Roman" w:hAnsi="Times New Roman" w:cs="Times New Roman"/>
                <w:sz w:val="18"/>
                <w:szCs w:val="20"/>
              </w:rPr>
              <w:t>Fen Lab.</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3</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3</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1077"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940" w:type="dxa"/>
            <w:tcBorders>
              <w:top w:val="single" w:sz="4" w:space="0" w:color="auto"/>
            </w:tcBorders>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Pr>
                <w:rFonts w:ascii="Times New Roman" w:hAnsi="Times New Roman" w:cs="Times New Roman"/>
                <w:sz w:val="18"/>
                <w:szCs w:val="22"/>
              </w:rPr>
              <w:t>Etkileşimli</w:t>
            </w:r>
            <w:r w:rsidRPr="0088610B">
              <w:rPr>
                <w:rFonts w:ascii="Times New Roman" w:hAnsi="Times New Roman" w:cs="Times New Roman"/>
                <w:sz w:val="18"/>
                <w:szCs w:val="22"/>
              </w:rPr>
              <w:t xml:space="preserve"> Tahta</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33</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3</w:t>
            </w:r>
            <w:r>
              <w:rPr>
                <w:rFonts w:ascii="Times New Roman" w:hAnsi="Times New Roman" w:cs="Times New Roman"/>
                <w:sz w:val="18"/>
                <w:szCs w:val="22"/>
              </w:rPr>
              <w:t>7</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37</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41</w:t>
            </w:r>
          </w:p>
        </w:tc>
        <w:tc>
          <w:tcPr>
            <w:tcW w:w="940" w:type="dxa"/>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sidRPr="0088610B">
              <w:rPr>
                <w:rFonts w:ascii="Times New Roman" w:hAnsi="Times New Roman" w:cs="Times New Roman"/>
                <w:sz w:val="18"/>
                <w:szCs w:val="22"/>
              </w:rPr>
              <w:t>Fotokopi</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2</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3</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940"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sidRPr="0088610B">
              <w:rPr>
                <w:rFonts w:ascii="Times New Roman" w:hAnsi="Times New Roman" w:cs="Times New Roman"/>
                <w:sz w:val="18"/>
                <w:szCs w:val="22"/>
              </w:rPr>
              <w:t>Web Cam</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4</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4</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4</w:t>
            </w:r>
          </w:p>
        </w:tc>
        <w:tc>
          <w:tcPr>
            <w:tcW w:w="940" w:type="dxa"/>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sidRPr="0088610B">
              <w:rPr>
                <w:rFonts w:ascii="Times New Roman" w:hAnsi="Times New Roman" w:cs="Times New Roman"/>
                <w:sz w:val="18"/>
                <w:szCs w:val="22"/>
              </w:rPr>
              <w:t>Optik Okuyucu</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1</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940" w:type="dxa"/>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1</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sidRPr="0088610B">
              <w:rPr>
                <w:rFonts w:ascii="Times New Roman" w:hAnsi="Times New Roman" w:cs="Times New Roman"/>
                <w:sz w:val="18"/>
                <w:szCs w:val="22"/>
              </w:rPr>
              <w:t>Telefon Hattı</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2</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940" w:type="dxa"/>
          </w:tcPr>
          <w:p w:rsidR="006C27EB" w:rsidRPr="0088610B" w:rsidRDefault="006C27EB" w:rsidP="006C27EB">
            <w:pPr>
              <w:pStyle w:val="Default"/>
              <w:jc w:val="center"/>
              <w:rPr>
                <w:rFonts w:ascii="Times New Roman" w:hAnsi="Times New Roman" w:cs="Times New Roman"/>
                <w:sz w:val="18"/>
                <w:szCs w:val="22"/>
              </w:rPr>
            </w:pPr>
            <w:r w:rsidRPr="0088610B">
              <w:rPr>
                <w:rFonts w:ascii="Times New Roman" w:hAnsi="Times New Roman" w:cs="Times New Roman"/>
                <w:sz w:val="18"/>
                <w:szCs w:val="22"/>
              </w:rPr>
              <w:t>-</w:t>
            </w:r>
          </w:p>
        </w:tc>
      </w:tr>
      <w:tr w:rsidR="006C27EB" w:rsidRPr="0088610B" w:rsidTr="00A95E17">
        <w:trPr>
          <w:trHeight w:val="127"/>
        </w:trPr>
        <w:tc>
          <w:tcPr>
            <w:tcW w:w="1663" w:type="dxa"/>
          </w:tcPr>
          <w:p w:rsidR="006C27EB" w:rsidRPr="0088610B" w:rsidRDefault="006C27EB" w:rsidP="006C27EB">
            <w:pPr>
              <w:pStyle w:val="Default"/>
              <w:rPr>
                <w:rFonts w:ascii="Times New Roman" w:hAnsi="Times New Roman" w:cs="Times New Roman"/>
                <w:sz w:val="18"/>
                <w:szCs w:val="22"/>
              </w:rPr>
            </w:pPr>
            <w:r>
              <w:rPr>
                <w:rFonts w:ascii="Times New Roman" w:hAnsi="Times New Roman" w:cs="Times New Roman"/>
                <w:sz w:val="18"/>
                <w:szCs w:val="22"/>
              </w:rPr>
              <w:t>Barkod Okuyucu</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vAlign w:val="center"/>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1077"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1</w:t>
            </w:r>
          </w:p>
        </w:tc>
        <w:tc>
          <w:tcPr>
            <w:tcW w:w="940" w:type="dxa"/>
          </w:tcPr>
          <w:p w:rsidR="006C27EB" w:rsidRPr="0088610B" w:rsidRDefault="006C27EB" w:rsidP="006C27EB">
            <w:pPr>
              <w:pStyle w:val="Default"/>
              <w:jc w:val="center"/>
              <w:rPr>
                <w:rFonts w:ascii="Times New Roman" w:hAnsi="Times New Roman" w:cs="Times New Roman"/>
                <w:sz w:val="18"/>
                <w:szCs w:val="22"/>
              </w:rPr>
            </w:pPr>
            <w:r>
              <w:rPr>
                <w:rFonts w:ascii="Times New Roman" w:hAnsi="Times New Roman" w:cs="Times New Roman"/>
                <w:sz w:val="18"/>
                <w:szCs w:val="22"/>
              </w:rPr>
              <w:t>0</w:t>
            </w:r>
          </w:p>
        </w:tc>
      </w:tr>
    </w:tbl>
    <w:p w:rsidR="007D362D" w:rsidRPr="00627523" w:rsidRDefault="007D362D" w:rsidP="0049615D">
      <w:pPr>
        <w:keepNext/>
        <w:rPr>
          <w:rFonts w:ascii="Times New Roman" w:hAnsi="Times New Roman"/>
          <w:b/>
          <w:sz w:val="24"/>
          <w:szCs w:val="24"/>
        </w:rPr>
      </w:pPr>
    </w:p>
    <w:p w:rsidR="007D362D" w:rsidRPr="00627523" w:rsidRDefault="007D362D" w:rsidP="0049615D">
      <w:pPr>
        <w:keepNext/>
        <w:rPr>
          <w:rFonts w:ascii="Times New Roman" w:hAnsi="Times New Roman"/>
          <w:b/>
          <w:color w:val="800000"/>
          <w:sz w:val="28"/>
          <w:szCs w:val="28"/>
        </w:rPr>
      </w:pPr>
      <w:r w:rsidRPr="00627523">
        <w:rPr>
          <w:rFonts w:ascii="Times New Roman" w:hAnsi="Times New Roman"/>
          <w:b/>
          <w:color w:val="800000"/>
          <w:sz w:val="28"/>
          <w:szCs w:val="28"/>
        </w:rPr>
        <w:t xml:space="preserve">2.5.4. Okulun Fiziki Altyapısı:     </w:t>
      </w:r>
    </w:p>
    <w:p w:rsidR="007D362D" w:rsidRPr="00627523" w:rsidRDefault="007D362D" w:rsidP="0049615D">
      <w:pPr>
        <w:keepNext/>
        <w:rPr>
          <w:rFonts w:ascii="Times New Roman" w:hAnsi="Times New Roman"/>
          <w:b/>
          <w:color w:val="800000"/>
          <w:sz w:val="28"/>
          <w:szCs w:val="28"/>
        </w:rPr>
      </w:pPr>
      <w:r w:rsidRPr="00627523">
        <w:rPr>
          <w:rFonts w:ascii="Times New Roman" w:hAnsi="Times New Roman"/>
          <w:b/>
          <w:color w:val="003366"/>
          <w:sz w:val="28"/>
          <w:szCs w:val="28"/>
        </w:rPr>
        <w:tab/>
      </w:r>
      <w:r w:rsidRPr="00627523">
        <w:rPr>
          <w:rFonts w:ascii="Times New Roman" w:hAnsi="Times New Roman"/>
          <w:b/>
          <w:color w:val="800000"/>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7D362D" w:rsidRPr="00627523" w:rsidTr="00FC4E8B">
        <w:trPr>
          <w:trHeight w:val="679"/>
          <w:jc w:val="center"/>
        </w:trPr>
        <w:tc>
          <w:tcPr>
            <w:tcW w:w="4069" w:type="dxa"/>
            <w:tcBorders>
              <w:top w:val="single" w:sz="8" w:space="0" w:color="auto"/>
              <w:left w:val="single" w:sz="8" w:space="0" w:color="auto"/>
              <w:right w:val="single" w:sz="8" w:space="0" w:color="auto"/>
            </w:tcBorders>
            <w:shd w:val="clear" w:color="auto" w:fill="E5DFEC" w:themeFill="accent4" w:themeFillTint="33"/>
            <w:vAlign w:val="center"/>
          </w:tcPr>
          <w:p w:rsidR="007D362D" w:rsidRPr="00627523" w:rsidRDefault="007D362D" w:rsidP="00481592">
            <w:pPr>
              <w:pStyle w:val="Default"/>
              <w:jc w:val="center"/>
              <w:rPr>
                <w:rFonts w:ascii="Times New Roman" w:hAnsi="Times New Roman" w:cs="Times New Roman"/>
                <w:szCs w:val="20"/>
              </w:rPr>
            </w:pPr>
            <w:r w:rsidRPr="00627523">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E5DFEC" w:themeFill="accent4" w:themeFillTint="33"/>
            <w:vAlign w:val="center"/>
          </w:tcPr>
          <w:p w:rsidR="007D362D" w:rsidRPr="00627523" w:rsidRDefault="007D362D" w:rsidP="00481592">
            <w:pPr>
              <w:pStyle w:val="Default"/>
              <w:jc w:val="center"/>
              <w:rPr>
                <w:rFonts w:ascii="Times New Roman" w:hAnsi="Times New Roman" w:cs="Times New Roman"/>
                <w:szCs w:val="20"/>
              </w:rPr>
            </w:pPr>
            <w:r w:rsidRPr="00627523">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E5DFEC" w:themeFill="accent4" w:themeFillTint="33"/>
            <w:vAlign w:val="center"/>
          </w:tcPr>
          <w:p w:rsidR="007D362D" w:rsidRPr="00627523" w:rsidRDefault="007D362D" w:rsidP="00481592">
            <w:pPr>
              <w:pStyle w:val="Default"/>
              <w:jc w:val="center"/>
              <w:rPr>
                <w:rFonts w:ascii="Times New Roman" w:hAnsi="Times New Roman" w:cs="Times New Roman"/>
                <w:szCs w:val="20"/>
              </w:rPr>
            </w:pPr>
            <w:r w:rsidRPr="00627523">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E5DFEC" w:themeFill="accent4" w:themeFillTint="33"/>
            <w:vAlign w:val="center"/>
          </w:tcPr>
          <w:p w:rsidR="007D362D" w:rsidRPr="00627523" w:rsidRDefault="007D362D" w:rsidP="00481592">
            <w:pPr>
              <w:pStyle w:val="Default"/>
              <w:jc w:val="center"/>
              <w:rPr>
                <w:rFonts w:ascii="Times New Roman" w:hAnsi="Times New Roman" w:cs="Times New Roman"/>
                <w:szCs w:val="20"/>
              </w:rPr>
            </w:pPr>
            <w:r w:rsidRPr="00627523">
              <w:rPr>
                <w:rFonts w:ascii="Times New Roman" w:hAnsi="Times New Roman" w:cs="Times New Roman"/>
                <w:b/>
                <w:bCs/>
                <w:szCs w:val="20"/>
              </w:rPr>
              <w:t>Açıklama</w:t>
            </w:r>
          </w:p>
        </w:tc>
      </w:tr>
      <w:tr w:rsidR="00737D6B" w:rsidRPr="00627523" w:rsidTr="002311EF">
        <w:trPr>
          <w:trHeight w:hRule="exact" w:val="397"/>
          <w:jc w:val="center"/>
        </w:trPr>
        <w:tc>
          <w:tcPr>
            <w:tcW w:w="4069" w:type="dxa"/>
            <w:vAlign w:val="center"/>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Müdür Odası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1</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Müdür Başyardımcısı Odası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1</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Müdür Yardımcısı Odası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2</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Öğretmenler Odası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1</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pStyle w:val="Default"/>
              <w:rPr>
                <w:rFonts w:ascii="Times New Roman" w:hAnsi="Times New Roman" w:cs="Times New Roman"/>
                <w:sz w:val="20"/>
                <w:szCs w:val="20"/>
              </w:rPr>
            </w:pPr>
            <w:r w:rsidRPr="00627523">
              <w:rPr>
                <w:rFonts w:ascii="Times New Roman" w:hAnsi="Times New Roman" w:cs="Times New Roman"/>
                <w:bCs/>
                <w:sz w:val="20"/>
                <w:szCs w:val="20"/>
              </w:rPr>
              <w:t>Rehberlik Servisi</w:t>
            </w:r>
          </w:p>
        </w:tc>
        <w:tc>
          <w:tcPr>
            <w:tcW w:w="1034"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p>
        </w:tc>
        <w:tc>
          <w:tcPr>
            <w:tcW w:w="1163"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Derslik</w:t>
            </w:r>
          </w:p>
        </w:tc>
        <w:tc>
          <w:tcPr>
            <w:tcW w:w="1034" w:type="dxa"/>
            <w:vAlign w:val="center"/>
          </w:tcPr>
          <w:p w:rsidR="00737D6B" w:rsidRPr="00627523" w:rsidRDefault="00737D6B" w:rsidP="008F4384">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r w:rsidR="008F4384" w:rsidRPr="00627523">
              <w:rPr>
                <w:rFonts w:ascii="Times New Roman" w:hAnsi="Times New Roman" w:cs="Times New Roman"/>
                <w:sz w:val="20"/>
                <w:szCs w:val="20"/>
              </w:rPr>
              <w:t>7</w:t>
            </w:r>
          </w:p>
        </w:tc>
        <w:tc>
          <w:tcPr>
            <w:tcW w:w="1163"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Bilişim Laboratuvarı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1</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Fen Bilimleri Laboratuvarı</w:t>
            </w:r>
          </w:p>
        </w:tc>
        <w:tc>
          <w:tcPr>
            <w:tcW w:w="1034"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3</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spacing w:after="0"/>
              <w:ind w:right="503"/>
              <w:rPr>
                <w:rFonts w:ascii="Times New Roman" w:hAnsi="Times New Roman"/>
                <w:bCs/>
                <w:color w:val="000000"/>
                <w:sz w:val="20"/>
                <w:szCs w:val="20"/>
              </w:rPr>
            </w:pPr>
            <w:r w:rsidRPr="00627523">
              <w:rPr>
                <w:rFonts w:ascii="Times New Roman" w:hAnsi="Times New Roman"/>
                <w:bCs/>
                <w:color w:val="000000"/>
                <w:sz w:val="20"/>
                <w:szCs w:val="20"/>
              </w:rPr>
              <w:t>Çok Amaçlı Salon</w:t>
            </w:r>
          </w:p>
        </w:tc>
        <w:tc>
          <w:tcPr>
            <w:tcW w:w="1034" w:type="dxa"/>
            <w:vAlign w:val="center"/>
          </w:tcPr>
          <w:p w:rsidR="00737D6B" w:rsidRPr="00627523" w:rsidRDefault="002311EF" w:rsidP="002311EF">
            <w:pPr>
              <w:pStyle w:val="stBilgi"/>
              <w:jc w:val="center"/>
              <w:rPr>
                <w:rFonts w:ascii="Times New Roman" w:hAnsi="Times New Roman"/>
                <w:color w:val="000000"/>
              </w:rPr>
            </w:pPr>
            <w:r w:rsidRPr="00627523">
              <w:rPr>
                <w:rFonts w:ascii="Times New Roman" w:hAnsi="Times New Roman"/>
                <w:color w:val="000000"/>
              </w:rPr>
              <w:t>2</w:t>
            </w:r>
          </w:p>
        </w:tc>
        <w:tc>
          <w:tcPr>
            <w:tcW w:w="1163" w:type="dxa"/>
            <w:vAlign w:val="center"/>
          </w:tcPr>
          <w:p w:rsidR="00737D6B" w:rsidRPr="00627523" w:rsidRDefault="00737D6B" w:rsidP="002311EF">
            <w:pPr>
              <w:pStyle w:val="stBilgi"/>
              <w:jc w:val="center"/>
              <w:rPr>
                <w:rFonts w:ascii="Times New Roman" w:hAnsi="Times New Roman"/>
                <w:color w:val="000000"/>
              </w:rPr>
            </w:pPr>
            <w:r w:rsidRPr="00627523">
              <w:rPr>
                <w:rFonts w:ascii="Times New Roman" w:hAnsi="Times New Roman"/>
                <w:color w:val="00000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2311EF" w:rsidP="002311EF">
            <w:pPr>
              <w:pStyle w:val="Default"/>
              <w:rPr>
                <w:rFonts w:ascii="Times New Roman" w:hAnsi="Times New Roman" w:cs="Times New Roman"/>
                <w:sz w:val="20"/>
                <w:szCs w:val="20"/>
              </w:rPr>
            </w:pPr>
            <w:r w:rsidRPr="00627523">
              <w:rPr>
                <w:rFonts w:ascii="Times New Roman" w:hAnsi="Times New Roman" w:cs="Times New Roman"/>
                <w:sz w:val="20"/>
                <w:szCs w:val="20"/>
              </w:rPr>
              <w:t>Spor Dersliği</w:t>
            </w:r>
          </w:p>
        </w:tc>
        <w:tc>
          <w:tcPr>
            <w:tcW w:w="1034"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63"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pStyle w:val="Default"/>
              <w:rPr>
                <w:rFonts w:ascii="Times New Roman" w:hAnsi="Times New Roman" w:cs="Times New Roman"/>
                <w:sz w:val="20"/>
                <w:szCs w:val="20"/>
              </w:rPr>
            </w:pPr>
            <w:r w:rsidRPr="00627523">
              <w:rPr>
                <w:rFonts w:ascii="Times New Roman" w:hAnsi="Times New Roman" w:cs="Times New Roman"/>
                <w:sz w:val="20"/>
                <w:szCs w:val="20"/>
              </w:rPr>
              <w:t>Resim Atölyesi</w:t>
            </w:r>
          </w:p>
        </w:tc>
        <w:tc>
          <w:tcPr>
            <w:tcW w:w="1034"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63"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737D6B" w:rsidRPr="00627523" w:rsidTr="002311EF">
        <w:trPr>
          <w:trHeight w:hRule="exact" w:val="397"/>
          <w:jc w:val="center"/>
        </w:trPr>
        <w:tc>
          <w:tcPr>
            <w:tcW w:w="4069" w:type="dxa"/>
            <w:vAlign w:val="center"/>
          </w:tcPr>
          <w:p w:rsidR="00737D6B" w:rsidRPr="00627523" w:rsidRDefault="00737D6B" w:rsidP="002311EF">
            <w:pPr>
              <w:pStyle w:val="Default"/>
              <w:rPr>
                <w:rFonts w:ascii="Times New Roman" w:hAnsi="Times New Roman" w:cs="Times New Roman"/>
                <w:sz w:val="20"/>
                <w:szCs w:val="20"/>
              </w:rPr>
            </w:pPr>
            <w:r w:rsidRPr="00627523">
              <w:rPr>
                <w:rFonts w:ascii="Times New Roman" w:hAnsi="Times New Roman" w:cs="Times New Roman"/>
                <w:sz w:val="20"/>
                <w:szCs w:val="20"/>
              </w:rPr>
              <w:t>Müzik Odası</w:t>
            </w:r>
          </w:p>
        </w:tc>
        <w:tc>
          <w:tcPr>
            <w:tcW w:w="1034"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63" w:type="dxa"/>
            <w:vAlign w:val="center"/>
          </w:tcPr>
          <w:p w:rsidR="00737D6B" w:rsidRPr="00627523" w:rsidRDefault="00737D6B"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737D6B" w:rsidRPr="00627523" w:rsidRDefault="00737D6B"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2311EF" w:rsidRPr="00627523" w:rsidTr="002311EF">
        <w:trPr>
          <w:trHeight w:hRule="exact" w:val="397"/>
          <w:jc w:val="center"/>
        </w:trPr>
        <w:tc>
          <w:tcPr>
            <w:tcW w:w="4069" w:type="dxa"/>
            <w:vAlign w:val="center"/>
          </w:tcPr>
          <w:p w:rsidR="002311EF" w:rsidRPr="00627523" w:rsidRDefault="002311EF" w:rsidP="002311EF">
            <w:pPr>
              <w:pStyle w:val="Default"/>
              <w:rPr>
                <w:rFonts w:ascii="Times New Roman" w:hAnsi="Times New Roman" w:cs="Times New Roman"/>
                <w:sz w:val="20"/>
                <w:szCs w:val="20"/>
              </w:rPr>
            </w:pPr>
            <w:r w:rsidRPr="00627523">
              <w:rPr>
                <w:rFonts w:ascii="Times New Roman" w:hAnsi="Times New Roman" w:cs="Times New Roman"/>
                <w:sz w:val="20"/>
                <w:szCs w:val="20"/>
              </w:rPr>
              <w:t>Coğrafya Dersliği</w:t>
            </w:r>
          </w:p>
        </w:tc>
        <w:tc>
          <w:tcPr>
            <w:tcW w:w="1034" w:type="dxa"/>
            <w:vAlign w:val="center"/>
          </w:tcPr>
          <w:p w:rsidR="002311EF" w:rsidRPr="00627523" w:rsidRDefault="002311EF"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63" w:type="dxa"/>
            <w:vAlign w:val="center"/>
          </w:tcPr>
          <w:p w:rsidR="002311EF" w:rsidRPr="00627523" w:rsidRDefault="002311EF"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2311EF" w:rsidRPr="00627523" w:rsidRDefault="002311EF"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2311EF" w:rsidRPr="00627523" w:rsidTr="002311EF">
        <w:trPr>
          <w:trHeight w:hRule="exact" w:val="397"/>
          <w:jc w:val="center"/>
        </w:trPr>
        <w:tc>
          <w:tcPr>
            <w:tcW w:w="4069" w:type="dxa"/>
            <w:vAlign w:val="center"/>
          </w:tcPr>
          <w:p w:rsidR="002311EF" w:rsidRPr="00627523" w:rsidRDefault="002311EF" w:rsidP="002311EF">
            <w:pPr>
              <w:pStyle w:val="Default"/>
              <w:rPr>
                <w:rFonts w:ascii="Times New Roman" w:hAnsi="Times New Roman" w:cs="Times New Roman"/>
                <w:sz w:val="20"/>
                <w:szCs w:val="20"/>
              </w:rPr>
            </w:pPr>
            <w:r w:rsidRPr="00627523">
              <w:rPr>
                <w:rFonts w:ascii="Times New Roman" w:hAnsi="Times New Roman" w:cs="Times New Roman"/>
                <w:sz w:val="20"/>
                <w:szCs w:val="20"/>
              </w:rPr>
              <w:t>Matematik Dersliği</w:t>
            </w:r>
          </w:p>
        </w:tc>
        <w:tc>
          <w:tcPr>
            <w:tcW w:w="1034" w:type="dxa"/>
            <w:vAlign w:val="center"/>
          </w:tcPr>
          <w:p w:rsidR="002311EF" w:rsidRPr="00627523" w:rsidRDefault="002311EF"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2</w:t>
            </w:r>
          </w:p>
        </w:tc>
        <w:tc>
          <w:tcPr>
            <w:tcW w:w="1163" w:type="dxa"/>
            <w:vAlign w:val="center"/>
          </w:tcPr>
          <w:p w:rsidR="002311EF" w:rsidRPr="00627523" w:rsidRDefault="002311EF"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2311EF" w:rsidRPr="00627523" w:rsidRDefault="002311EF" w:rsidP="002311EF">
            <w:pPr>
              <w:spacing w:after="0"/>
              <w:jc w:val="center"/>
              <w:rPr>
                <w:rFonts w:ascii="Times New Roman" w:hAnsi="Times New Roman"/>
                <w:sz w:val="20"/>
                <w:szCs w:val="20"/>
              </w:rPr>
            </w:pPr>
            <w:r w:rsidRPr="00627523">
              <w:rPr>
                <w:rFonts w:ascii="Times New Roman" w:hAnsi="Times New Roman"/>
                <w:color w:val="000000"/>
                <w:sz w:val="20"/>
                <w:szCs w:val="20"/>
              </w:rPr>
              <w:t>İhtiyaç yok</w:t>
            </w:r>
          </w:p>
        </w:tc>
      </w:tr>
      <w:tr w:rsidR="002311EF" w:rsidRPr="00627523" w:rsidTr="002311EF">
        <w:trPr>
          <w:trHeight w:hRule="exact" w:val="397"/>
          <w:jc w:val="center"/>
        </w:trPr>
        <w:tc>
          <w:tcPr>
            <w:tcW w:w="4069" w:type="dxa"/>
            <w:vAlign w:val="center"/>
          </w:tcPr>
          <w:p w:rsidR="002311EF" w:rsidRPr="00627523" w:rsidRDefault="008F4384" w:rsidP="002311EF">
            <w:pPr>
              <w:pStyle w:val="Default"/>
              <w:rPr>
                <w:rFonts w:ascii="Times New Roman" w:hAnsi="Times New Roman" w:cs="Times New Roman"/>
                <w:sz w:val="20"/>
                <w:szCs w:val="20"/>
              </w:rPr>
            </w:pPr>
            <w:r w:rsidRPr="00627523">
              <w:rPr>
                <w:rFonts w:ascii="Times New Roman" w:hAnsi="Times New Roman" w:cs="Times New Roman"/>
                <w:sz w:val="20"/>
                <w:szCs w:val="20"/>
              </w:rPr>
              <w:t>Satranç Odası</w:t>
            </w:r>
          </w:p>
        </w:tc>
        <w:tc>
          <w:tcPr>
            <w:tcW w:w="1034" w:type="dxa"/>
            <w:vAlign w:val="center"/>
          </w:tcPr>
          <w:p w:rsidR="002311EF" w:rsidRPr="00627523" w:rsidRDefault="008F4384"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1</w:t>
            </w:r>
          </w:p>
        </w:tc>
        <w:tc>
          <w:tcPr>
            <w:tcW w:w="1163" w:type="dxa"/>
            <w:vAlign w:val="center"/>
          </w:tcPr>
          <w:p w:rsidR="002311EF" w:rsidRPr="00627523" w:rsidRDefault="008F4384" w:rsidP="002311EF">
            <w:pPr>
              <w:pStyle w:val="Default"/>
              <w:jc w:val="center"/>
              <w:rPr>
                <w:rFonts w:ascii="Times New Roman" w:hAnsi="Times New Roman" w:cs="Times New Roman"/>
                <w:sz w:val="20"/>
                <w:szCs w:val="20"/>
              </w:rPr>
            </w:pPr>
            <w:r w:rsidRPr="00627523">
              <w:rPr>
                <w:rFonts w:ascii="Times New Roman" w:hAnsi="Times New Roman" w:cs="Times New Roman"/>
                <w:sz w:val="20"/>
                <w:szCs w:val="20"/>
              </w:rPr>
              <w:t>0</w:t>
            </w:r>
          </w:p>
        </w:tc>
        <w:tc>
          <w:tcPr>
            <w:tcW w:w="1962" w:type="dxa"/>
            <w:vAlign w:val="center"/>
          </w:tcPr>
          <w:p w:rsidR="002311EF" w:rsidRPr="00627523" w:rsidRDefault="008F4384" w:rsidP="002311EF">
            <w:pPr>
              <w:spacing w:after="0"/>
              <w:jc w:val="center"/>
              <w:rPr>
                <w:rFonts w:ascii="Times New Roman" w:hAnsi="Times New Roman"/>
                <w:color w:val="000000"/>
                <w:sz w:val="20"/>
                <w:szCs w:val="20"/>
              </w:rPr>
            </w:pPr>
            <w:r w:rsidRPr="00627523">
              <w:rPr>
                <w:rFonts w:ascii="Times New Roman" w:hAnsi="Times New Roman"/>
                <w:color w:val="000000"/>
                <w:sz w:val="20"/>
                <w:szCs w:val="20"/>
              </w:rPr>
              <w:t>İhtiyaç yok</w:t>
            </w:r>
          </w:p>
        </w:tc>
      </w:tr>
      <w:tr w:rsidR="00C84F99" w:rsidRPr="00627523" w:rsidTr="002311EF">
        <w:trPr>
          <w:trHeight w:hRule="exact" w:val="397"/>
          <w:jc w:val="center"/>
        </w:trPr>
        <w:tc>
          <w:tcPr>
            <w:tcW w:w="4069" w:type="dxa"/>
            <w:vAlign w:val="center"/>
          </w:tcPr>
          <w:p w:rsidR="00C84F99" w:rsidRPr="00627523" w:rsidRDefault="00C84F99" w:rsidP="002311EF">
            <w:pPr>
              <w:pStyle w:val="Default"/>
              <w:rPr>
                <w:rFonts w:ascii="Times New Roman" w:hAnsi="Times New Roman" w:cs="Times New Roman"/>
                <w:sz w:val="20"/>
                <w:szCs w:val="20"/>
              </w:rPr>
            </w:pPr>
            <w:r>
              <w:rPr>
                <w:rFonts w:ascii="Times New Roman" w:hAnsi="Times New Roman" w:cs="Times New Roman"/>
                <w:sz w:val="20"/>
                <w:szCs w:val="20"/>
              </w:rPr>
              <w:t>Müzik Odası</w:t>
            </w:r>
          </w:p>
        </w:tc>
        <w:tc>
          <w:tcPr>
            <w:tcW w:w="1034" w:type="dxa"/>
            <w:vAlign w:val="center"/>
          </w:tcPr>
          <w:p w:rsidR="00C84F99" w:rsidRPr="00627523" w:rsidRDefault="00C84F99" w:rsidP="002311E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C84F99" w:rsidRPr="00627523" w:rsidRDefault="00C84F99" w:rsidP="002311E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C84F99" w:rsidRPr="00627523" w:rsidRDefault="00C84F99" w:rsidP="002311EF">
            <w:pPr>
              <w:spacing w:after="0"/>
              <w:jc w:val="center"/>
              <w:rPr>
                <w:rFonts w:ascii="Times New Roman" w:hAnsi="Times New Roman"/>
                <w:color w:val="000000"/>
                <w:sz w:val="20"/>
                <w:szCs w:val="20"/>
              </w:rPr>
            </w:pPr>
            <w:r>
              <w:rPr>
                <w:rFonts w:ascii="Times New Roman" w:hAnsi="Times New Roman"/>
                <w:color w:val="000000"/>
                <w:sz w:val="20"/>
                <w:szCs w:val="20"/>
              </w:rPr>
              <w:t>İhtiyaç var</w:t>
            </w:r>
          </w:p>
        </w:tc>
      </w:tr>
    </w:tbl>
    <w:p w:rsidR="009B09BE" w:rsidRDefault="009B09BE" w:rsidP="000363F1">
      <w:pPr>
        <w:keepNext/>
        <w:rPr>
          <w:rFonts w:ascii="Times New Roman" w:hAnsi="Times New Roman"/>
          <w:b/>
          <w:color w:val="800000"/>
          <w:sz w:val="28"/>
          <w:szCs w:val="28"/>
        </w:rPr>
      </w:pPr>
    </w:p>
    <w:p w:rsidR="007D362D" w:rsidRPr="00627523" w:rsidRDefault="007D362D" w:rsidP="000363F1">
      <w:pPr>
        <w:keepNext/>
        <w:rPr>
          <w:rFonts w:ascii="Times New Roman" w:hAnsi="Times New Roman"/>
          <w:color w:val="800000"/>
          <w:sz w:val="28"/>
          <w:szCs w:val="28"/>
        </w:rPr>
      </w:pPr>
      <w:r w:rsidRPr="00627523">
        <w:rPr>
          <w:rFonts w:ascii="Times New Roman" w:hAnsi="Times New Roman"/>
          <w:b/>
          <w:color w:val="800000"/>
          <w:sz w:val="28"/>
          <w:szCs w:val="28"/>
        </w:rPr>
        <w:t>2.5.4.2. Yerleşim Alanı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7D362D" w:rsidRPr="00627523" w:rsidTr="00FC4E8B">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C819FD">
            <w:pPr>
              <w:pStyle w:val="Default"/>
              <w:jc w:val="center"/>
              <w:rPr>
                <w:rFonts w:ascii="Times New Roman" w:hAnsi="Times New Roman" w:cs="Times New Roman"/>
                <w:sz w:val="20"/>
                <w:szCs w:val="20"/>
              </w:rPr>
            </w:pPr>
            <w:r w:rsidRPr="00627523">
              <w:rPr>
                <w:rFonts w:ascii="Times New Roman" w:hAnsi="Times New Roman" w:cs="Times New Roman"/>
                <w:sz w:val="20"/>
                <w:szCs w:val="20"/>
              </w:rPr>
              <w:t>Toplam Alan (m</w:t>
            </w:r>
            <w:r w:rsidRPr="00627523">
              <w:rPr>
                <w:rFonts w:ascii="Times New Roman" w:hAnsi="Times New Roman" w:cs="Times New Roman"/>
                <w:sz w:val="20"/>
                <w:szCs w:val="20"/>
                <w:vertAlign w:val="superscript"/>
              </w:rPr>
              <w:t>2</w:t>
            </w:r>
            <w:r w:rsidRPr="00627523">
              <w:rPr>
                <w:rFonts w:ascii="Times New Roman" w:hAnsi="Times New Roman" w:cs="Times New Roman"/>
                <w:sz w:val="20"/>
                <w:szCs w:val="20"/>
              </w:rPr>
              <w:t>)</w:t>
            </w:r>
          </w:p>
        </w:tc>
        <w:tc>
          <w:tcPr>
            <w:tcW w:w="296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C819FD">
            <w:pPr>
              <w:pStyle w:val="Default"/>
              <w:jc w:val="center"/>
              <w:rPr>
                <w:rFonts w:ascii="Times New Roman" w:hAnsi="Times New Roman" w:cs="Times New Roman"/>
                <w:sz w:val="20"/>
                <w:szCs w:val="20"/>
              </w:rPr>
            </w:pPr>
            <w:r w:rsidRPr="00627523">
              <w:rPr>
                <w:rFonts w:ascii="Times New Roman" w:hAnsi="Times New Roman" w:cs="Times New Roman"/>
                <w:sz w:val="20"/>
                <w:szCs w:val="20"/>
              </w:rPr>
              <w:t>Bina Alanı (m</w:t>
            </w:r>
            <w:r w:rsidRPr="00627523">
              <w:rPr>
                <w:rFonts w:ascii="Times New Roman" w:hAnsi="Times New Roman" w:cs="Times New Roman"/>
                <w:sz w:val="20"/>
                <w:szCs w:val="20"/>
                <w:vertAlign w:val="superscript"/>
              </w:rPr>
              <w:t>2</w:t>
            </w:r>
            <w:r w:rsidRPr="00627523">
              <w:rPr>
                <w:rFonts w:ascii="Times New Roman" w:hAnsi="Times New Roman" w:cs="Times New Roman"/>
                <w:sz w:val="20"/>
                <w:szCs w:val="20"/>
              </w:rPr>
              <w:t>)</w:t>
            </w:r>
          </w:p>
        </w:tc>
        <w:tc>
          <w:tcPr>
            <w:tcW w:w="3043"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C819FD">
            <w:pPr>
              <w:pStyle w:val="Default"/>
              <w:jc w:val="center"/>
              <w:rPr>
                <w:rFonts w:ascii="Times New Roman" w:hAnsi="Times New Roman" w:cs="Times New Roman"/>
                <w:sz w:val="20"/>
                <w:szCs w:val="20"/>
              </w:rPr>
            </w:pPr>
            <w:r w:rsidRPr="00627523">
              <w:rPr>
                <w:rFonts w:ascii="Times New Roman" w:hAnsi="Times New Roman" w:cs="Times New Roman"/>
                <w:sz w:val="20"/>
                <w:szCs w:val="20"/>
              </w:rPr>
              <w:t>Bahçe alanı (m</w:t>
            </w:r>
            <w:r w:rsidRPr="00627523">
              <w:rPr>
                <w:rFonts w:ascii="Times New Roman" w:hAnsi="Times New Roman" w:cs="Times New Roman"/>
                <w:sz w:val="20"/>
                <w:szCs w:val="20"/>
                <w:vertAlign w:val="superscript"/>
              </w:rPr>
              <w:t>2</w:t>
            </w:r>
            <w:r w:rsidRPr="00627523">
              <w:rPr>
                <w:rFonts w:ascii="Times New Roman" w:hAnsi="Times New Roman" w:cs="Times New Roman"/>
                <w:sz w:val="20"/>
                <w:szCs w:val="20"/>
              </w:rPr>
              <w:t>)</w:t>
            </w:r>
          </w:p>
        </w:tc>
      </w:tr>
      <w:tr w:rsidR="00C819FD" w:rsidRPr="00627523" w:rsidTr="00736343">
        <w:trPr>
          <w:trHeight w:val="334"/>
          <w:jc w:val="center"/>
        </w:trPr>
        <w:tc>
          <w:tcPr>
            <w:tcW w:w="2554" w:type="dxa"/>
            <w:tcBorders>
              <w:top w:val="single" w:sz="8" w:space="0" w:color="auto"/>
            </w:tcBorders>
          </w:tcPr>
          <w:p w:rsidR="00C819FD" w:rsidRPr="00627523" w:rsidRDefault="00C819FD" w:rsidP="00090FC0">
            <w:pPr>
              <w:pStyle w:val="Default"/>
              <w:jc w:val="center"/>
              <w:rPr>
                <w:rFonts w:ascii="Times New Roman" w:hAnsi="Times New Roman" w:cs="Times New Roman"/>
                <w:sz w:val="20"/>
                <w:szCs w:val="20"/>
              </w:rPr>
            </w:pPr>
            <w:r w:rsidRPr="00627523">
              <w:rPr>
                <w:rFonts w:ascii="Times New Roman" w:hAnsi="Times New Roman" w:cs="Times New Roman"/>
                <w:sz w:val="20"/>
                <w:szCs w:val="20"/>
              </w:rPr>
              <w:t>9720 m</w:t>
            </w:r>
            <w:r w:rsidRPr="00627523">
              <w:rPr>
                <w:rFonts w:ascii="Times New Roman" w:hAnsi="Times New Roman" w:cs="Times New Roman"/>
                <w:sz w:val="20"/>
                <w:szCs w:val="20"/>
                <w:vertAlign w:val="superscript"/>
              </w:rPr>
              <w:t>2</w:t>
            </w:r>
          </w:p>
        </w:tc>
        <w:tc>
          <w:tcPr>
            <w:tcW w:w="2961" w:type="dxa"/>
            <w:tcBorders>
              <w:top w:val="single" w:sz="8" w:space="0" w:color="auto"/>
            </w:tcBorders>
          </w:tcPr>
          <w:p w:rsidR="00C819FD" w:rsidRPr="00627523" w:rsidRDefault="00C819FD" w:rsidP="00090FC0">
            <w:pPr>
              <w:pStyle w:val="Default"/>
              <w:jc w:val="center"/>
              <w:rPr>
                <w:rFonts w:ascii="Times New Roman" w:hAnsi="Times New Roman" w:cs="Times New Roman"/>
                <w:sz w:val="20"/>
                <w:szCs w:val="20"/>
              </w:rPr>
            </w:pPr>
            <w:r w:rsidRPr="00627523">
              <w:rPr>
                <w:rFonts w:ascii="Times New Roman" w:hAnsi="Times New Roman" w:cs="Times New Roman"/>
                <w:sz w:val="20"/>
                <w:szCs w:val="20"/>
              </w:rPr>
              <w:t>2071  m</w:t>
            </w:r>
            <w:r w:rsidRPr="00627523">
              <w:rPr>
                <w:rFonts w:ascii="Times New Roman" w:hAnsi="Times New Roman" w:cs="Times New Roman"/>
                <w:sz w:val="20"/>
                <w:szCs w:val="20"/>
                <w:vertAlign w:val="superscript"/>
              </w:rPr>
              <w:t>2</w:t>
            </w:r>
          </w:p>
        </w:tc>
        <w:tc>
          <w:tcPr>
            <w:tcW w:w="3043" w:type="dxa"/>
            <w:tcBorders>
              <w:top w:val="single" w:sz="8" w:space="0" w:color="auto"/>
            </w:tcBorders>
          </w:tcPr>
          <w:p w:rsidR="00C819FD" w:rsidRPr="00627523" w:rsidRDefault="00C819FD" w:rsidP="00090FC0">
            <w:pPr>
              <w:pStyle w:val="Default"/>
              <w:jc w:val="center"/>
              <w:rPr>
                <w:rFonts w:ascii="Times New Roman" w:hAnsi="Times New Roman" w:cs="Times New Roman"/>
                <w:sz w:val="20"/>
                <w:szCs w:val="20"/>
              </w:rPr>
            </w:pPr>
            <w:r w:rsidRPr="00627523">
              <w:rPr>
                <w:rFonts w:ascii="Times New Roman" w:hAnsi="Times New Roman" w:cs="Times New Roman"/>
                <w:sz w:val="20"/>
                <w:szCs w:val="20"/>
              </w:rPr>
              <w:t>7649  m</w:t>
            </w:r>
            <w:r w:rsidRPr="00627523">
              <w:rPr>
                <w:rFonts w:ascii="Times New Roman" w:hAnsi="Times New Roman" w:cs="Times New Roman"/>
                <w:sz w:val="20"/>
                <w:szCs w:val="20"/>
                <w:vertAlign w:val="superscript"/>
              </w:rPr>
              <w:t>2</w:t>
            </w:r>
          </w:p>
        </w:tc>
      </w:tr>
    </w:tbl>
    <w:p w:rsidR="007D362D" w:rsidRPr="00627523" w:rsidRDefault="007D362D" w:rsidP="00FC1C21">
      <w:pPr>
        <w:keepNext/>
        <w:ind w:firstLine="708"/>
        <w:rPr>
          <w:rFonts w:ascii="Times New Roman" w:hAnsi="Times New Roman"/>
          <w:b/>
          <w:color w:val="800000"/>
          <w:sz w:val="28"/>
          <w:szCs w:val="28"/>
        </w:rPr>
      </w:pPr>
      <w:r w:rsidRPr="00627523">
        <w:rPr>
          <w:rFonts w:ascii="Times New Roman" w:hAnsi="Times New Roman"/>
          <w:b/>
          <w:color w:val="800000"/>
          <w:sz w:val="28"/>
          <w:szCs w:val="28"/>
        </w:rPr>
        <w:lastRenderedPageBreak/>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830"/>
        <w:gridCol w:w="9"/>
        <w:gridCol w:w="2808"/>
      </w:tblGrid>
      <w:tr w:rsidR="007D362D" w:rsidRPr="00627523" w:rsidTr="00FC4E8B">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736343">
            <w:pPr>
              <w:pStyle w:val="Default"/>
              <w:rPr>
                <w:rFonts w:ascii="Times New Roman" w:hAnsi="Times New Roman" w:cs="Times New Roman"/>
                <w:b/>
                <w:sz w:val="20"/>
                <w:szCs w:val="20"/>
              </w:rPr>
            </w:pPr>
            <w:r w:rsidRPr="00627523">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736343">
            <w:pPr>
              <w:pStyle w:val="Default"/>
              <w:rPr>
                <w:rFonts w:ascii="Times New Roman" w:hAnsi="Times New Roman" w:cs="Times New Roman"/>
                <w:b/>
                <w:sz w:val="20"/>
                <w:szCs w:val="20"/>
              </w:rPr>
            </w:pPr>
            <w:r w:rsidRPr="00627523">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736343">
            <w:pPr>
              <w:pStyle w:val="Default"/>
              <w:rPr>
                <w:rFonts w:ascii="Times New Roman" w:hAnsi="Times New Roman" w:cs="Times New Roman"/>
                <w:b/>
                <w:sz w:val="20"/>
                <w:szCs w:val="20"/>
              </w:rPr>
            </w:pPr>
            <w:r w:rsidRPr="00627523">
              <w:rPr>
                <w:rFonts w:ascii="Times New Roman" w:hAnsi="Times New Roman" w:cs="Times New Roman"/>
                <w:b/>
                <w:sz w:val="20"/>
                <w:szCs w:val="20"/>
              </w:rPr>
              <w:t>Alanı (m</w:t>
            </w:r>
            <w:r w:rsidRPr="00627523">
              <w:rPr>
                <w:rFonts w:ascii="Times New Roman" w:hAnsi="Times New Roman" w:cs="Times New Roman"/>
                <w:b/>
                <w:sz w:val="13"/>
                <w:szCs w:val="13"/>
              </w:rPr>
              <w:t>2</w:t>
            </w:r>
            <w:r w:rsidRPr="00627523">
              <w:rPr>
                <w:rFonts w:ascii="Times New Roman" w:hAnsi="Times New Roman" w:cs="Times New Roman"/>
                <w:b/>
                <w:sz w:val="20"/>
                <w:szCs w:val="20"/>
              </w:rPr>
              <w:t xml:space="preserve">) </w:t>
            </w:r>
          </w:p>
        </w:tc>
      </w:tr>
      <w:tr w:rsidR="00E95013" w:rsidRPr="00627523" w:rsidTr="00736343">
        <w:trPr>
          <w:trHeight w:val="123"/>
          <w:jc w:val="center"/>
        </w:trPr>
        <w:tc>
          <w:tcPr>
            <w:tcW w:w="2813" w:type="dxa"/>
            <w:tcBorders>
              <w:top w:val="single" w:sz="8" w:space="0" w:color="auto"/>
            </w:tcBorders>
          </w:tcPr>
          <w:p w:rsidR="00E95013" w:rsidRPr="00627523" w:rsidRDefault="00E95013" w:rsidP="00736343">
            <w:pPr>
              <w:pStyle w:val="Default"/>
              <w:rPr>
                <w:rFonts w:ascii="Times New Roman" w:hAnsi="Times New Roman" w:cs="Times New Roman"/>
                <w:sz w:val="20"/>
                <w:szCs w:val="20"/>
              </w:rPr>
            </w:pPr>
            <w:r w:rsidRPr="00627523">
              <w:rPr>
                <w:rFonts w:ascii="Times New Roman" w:hAnsi="Times New Roman" w:cs="Times New Roman"/>
                <w:sz w:val="20"/>
                <w:szCs w:val="20"/>
              </w:rPr>
              <w:t xml:space="preserve">Kantin </w:t>
            </w:r>
          </w:p>
        </w:tc>
        <w:tc>
          <w:tcPr>
            <w:tcW w:w="2830" w:type="dxa"/>
            <w:tcBorders>
              <w:top w:val="single" w:sz="8" w:space="0" w:color="auto"/>
            </w:tcBorders>
          </w:tcPr>
          <w:p w:rsidR="00E95013" w:rsidRPr="00627523" w:rsidRDefault="00E95013" w:rsidP="00EE4B29">
            <w:pPr>
              <w:pStyle w:val="Default"/>
              <w:jc w:val="center"/>
              <w:rPr>
                <w:rFonts w:ascii="Times New Roman" w:hAnsi="Times New Roman" w:cs="Times New Roman"/>
                <w:sz w:val="20"/>
                <w:szCs w:val="20"/>
              </w:rPr>
            </w:pPr>
            <w:r w:rsidRPr="00627523">
              <w:rPr>
                <w:rFonts w:ascii="Times New Roman" w:hAnsi="Times New Roman" w:cs="Times New Roman"/>
                <w:sz w:val="20"/>
                <w:szCs w:val="20"/>
              </w:rPr>
              <w:t>150</w:t>
            </w:r>
          </w:p>
        </w:tc>
        <w:tc>
          <w:tcPr>
            <w:tcW w:w="2817" w:type="dxa"/>
            <w:gridSpan w:val="2"/>
            <w:tcBorders>
              <w:top w:val="single" w:sz="8" w:space="0" w:color="auto"/>
            </w:tcBorders>
          </w:tcPr>
          <w:p w:rsidR="00E95013" w:rsidRPr="00627523" w:rsidRDefault="00E95013" w:rsidP="00EE4B29">
            <w:pPr>
              <w:pStyle w:val="Default"/>
              <w:jc w:val="center"/>
              <w:rPr>
                <w:rFonts w:ascii="Times New Roman" w:hAnsi="Times New Roman" w:cs="Times New Roman"/>
                <w:sz w:val="20"/>
                <w:szCs w:val="20"/>
              </w:rPr>
            </w:pPr>
            <w:r w:rsidRPr="00627523">
              <w:rPr>
                <w:rFonts w:ascii="Times New Roman" w:hAnsi="Times New Roman" w:cs="Times New Roman"/>
                <w:sz w:val="20"/>
                <w:szCs w:val="20"/>
              </w:rPr>
              <w:t>400 m</w:t>
            </w:r>
            <w:r w:rsidRPr="00627523">
              <w:rPr>
                <w:rFonts w:ascii="Times New Roman" w:hAnsi="Times New Roman" w:cs="Times New Roman"/>
                <w:sz w:val="20"/>
                <w:szCs w:val="20"/>
                <w:vertAlign w:val="superscript"/>
              </w:rPr>
              <w:t>2</w:t>
            </w:r>
          </w:p>
        </w:tc>
      </w:tr>
      <w:tr w:rsidR="00E95013" w:rsidRPr="00627523" w:rsidTr="00736343">
        <w:trPr>
          <w:trHeight w:val="123"/>
          <w:jc w:val="center"/>
        </w:trPr>
        <w:tc>
          <w:tcPr>
            <w:tcW w:w="2813" w:type="dxa"/>
          </w:tcPr>
          <w:p w:rsidR="00E95013" w:rsidRPr="00627523" w:rsidRDefault="00E95013" w:rsidP="00736343">
            <w:pPr>
              <w:pStyle w:val="Default"/>
              <w:rPr>
                <w:rFonts w:ascii="Times New Roman" w:hAnsi="Times New Roman" w:cs="Times New Roman"/>
                <w:sz w:val="20"/>
                <w:szCs w:val="20"/>
              </w:rPr>
            </w:pPr>
            <w:r w:rsidRPr="00627523">
              <w:rPr>
                <w:rFonts w:ascii="Times New Roman" w:hAnsi="Times New Roman" w:cs="Times New Roman"/>
                <w:sz w:val="20"/>
                <w:szCs w:val="20"/>
              </w:rPr>
              <w:t>Toplantı Salonu</w:t>
            </w:r>
          </w:p>
        </w:tc>
        <w:tc>
          <w:tcPr>
            <w:tcW w:w="2839" w:type="dxa"/>
            <w:gridSpan w:val="2"/>
          </w:tcPr>
          <w:p w:rsidR="00E95013" w:rsidRPr="00627523" w:rsidRDefault="00E95013" w:rsidP="00EE4B29">
            <w:pPr>
              <w:pStyle w:val="Default"/>
              <w:jc w:val="center"/>
              <w:rPr>
                <w:rFonts w:ascii="Times New Roman" w:hAnsi="Times New Roman" w:cs="Times New Roman"/>
                <w:sz w:val="20"/>
                <w:szCs w:val="20"/>
              </w:rPr>
            </w:pPr>
            <w:r w:rsidRPr="00627523">
              <w:rPr>
                <w:rFonts w:ascii="Times New Roman" w:hAnsi="Times New Roman" w:cs="Times New Roman"/>
                <w:sz w:val="20"/>
                <w:szCs w:val="20"/>
              </w:rPr>
              <w:t>300</w:t>
            </w:r>
          </w:p>
        </w:tc>
        <w:tc>
          <w:tcPr>
            <w:tcW w:w="2808" w:type="dxa"/>
          </w:tcPr>
          <w:p w:rsidR="00E95013" w:rsidRPr="00627523" w:rsidRDefault="00E95013" w:rsidP="00EE4B29">
            <w:pPr>
              <w:pStyle w:val="Default"/>
              <w:jc w:val="center"/>
              <w:rPr>
                <w:rFonts w:ascii="Times New Roman" w:hAnsi="Times New Roman" w:cs="Times New Roman"/>
                <w:sz w:val="20"/>
                <w:szCs w:val="20"/>
              </w:rPr>
            </w:pPr>
            <w:r w:rsidRPr="00627523">
              <w:rPr>
                <w:rFonts w:ascii="Times New Roman" w:hAnsi="Times New Roman" w:cs="Times New Roman"/>
                <w:sz w:val="20"/>
                <w:szCs w:val="20"/>
              </w:rPr>
              <w:t>700 m</w:t>
            </w:r>
            <w:r w:rsidRPr="00627523">
              <w:rPr>
                <w:rFonts w:ascii="Times New Roman" w:hAnsi="Times New Roman" w:cs="Times New Roman"/>
                <w:sz w:val="20"/>
                <w:szCs w:val="20"/>
                <w:vertAlign w:val="superscript"/>
              </w:rPr>
              <w:t>2</w:t>
            </w:r>
          </w:p>
        </w:tc>
      </w:tr>
    </w:tbl>
    <w:p w:rsidR="00E95013" w:rsidRPr="00627523" w:rsidRDefault="00E95013" w:rsidP="007A2121">
      <w:pPr>
        <w:pStyle w:val="ListeParagraf"/>
        <w:keepNext/>
        <w:ind w:left="360"/>
        <w:rPr>
          <w:rFonts w:ascii="Times New Roman" w:hAnsi="Times New Roman"/>
          <w:b/>
          <w:bCs/>
          <w:color w:val="800000"/>
          <w:sz w:val="32"/>
          <w:szCs w:val="32"/>
        </w:rPr>
      </w:pPr>
    </w:p>
    <w:p w:rsidR="007D362D" w:rsidRPr="00627523" w:rsidRDefault="007D362D" w:rsidP="007A2121">
      <w:pPr>
        <w:pStyle w:val="ListeParagraf"/>
        <w:keepNext/>
        <w:ind w:left="360"/>
        <w:rPr>
          <w:rFonts w:ascii="Times New Roman" w:hAnsi="Times New Roman"/>
          <w:b/>
          <w:bCs/>
          <w:color w:val="800000"/>
          <w:sz w:val="32"/>
          <w:szCs w:val="32"/>
        </w:rPr>
      </w:pPr>
      <w:r w:rsidRPr="00627523">
        <w:rPr>
          <w:rFonts w:ascii="Times New Roman" w:hAnsi="Times New Roman"/>
          <w:b/>
          <w:bCs/>
          <w:color w:val="800000"/>
          <w:sz w:val="32"/>
          <w:szCs w:val="32"/>
        </w:rPr>
        <w:t>2.5.5. Mali Kaynaklar</w:t>
      </w:r>
    </w:p>
    <w:p w:rsidR="007D362D" w:rsidRPr="00627523" w:rsidRDefault="00A65430" w:rsidP="0031414D">
      <w:pPr>
        <w:keepNext/>
        <w:rPr>
          <w:rFonts w:ascii="Times New Roman" w:hAnsi="Times New Roman"/>
          <w:b/>
          <w:bCs/>
          <w:color w:val="800000"/>
          <w:sz w:val="24"/>
          <w:szCs w:val="24"/>
        </w:rPr>
      </w:pPr>
      <w:r w:rsidRPr="00627523">
        <w:rPr>
          <w:rFonts w:ascii="Times New Roman" w:hAnsi="Times New Roman"/>
          <w:b/>
          <w:bCs/>
          <w:color w:val="800000"/>
          <w:sz w:val="24"/>
          <w:szCs w:val="24"/>
        </w:rPr>
        <w:t xml:space="preserve">      </w:t>
      </w:r>
      <w:r w:rsidR="007D362D" w:rsidRPr="00627523">
        <w:rPr>
          <w:rFonts w:ascii="Times New Roman" w:hAnsi="Times New Roman"/>
          <w:b/>
          <w:bCs/>
          <w:color w:val="800000"/>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1743"/>
        <w:gridCol w:w="1743"/>
        <w:gridCol w:w="1743"/>
      </w:tblGrid>
      <w:tr w:rsidR="007D362D" w:rsidRPr="00627523" w:rsidTr="00FC4E8B">
        <w:trPr>
          <w:trHeight w:val="285"/>
          <w:jc w:val="center"/>
        </w:trPr>
        <w:tc>
          <w:tcPr>
            <w:tcW w:w="324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C92C6B">
            <w:pPr>
              <w:pStyle w:val="Default"/>
              <w:jc w:val="center"/>
              <w:rPr>
                <w:rFonts w:ascii="Times New Roman" w:hAnsi="Times New Roman" w:cs="Times New Roman"/>
                <w:b/>
                <w:sz w:val="22"/>
                <w:szCs w:val="22"/>
              </w:rPr>
            </w:pPr>
            <w:r w:rsidRPr="00627523">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080A09"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2016</w:t>
            </w:r>
          </w:p>
        </w:tc>
        <w:tc>
          <w:tcPr>
            <w:tcW w:w="1743"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080A09"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2017</w:t>
            </w:r>
          </w:p>
        </w:tc>
        <w:tc>
          <w:tcPr>
            <w:tcW w:w="1743"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080A09"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2018</w:t>
            </w:r>
          </w:p>
        </w:tc>
      </w:tr>
      <w:tr w:rsidR="007D362D" w:rsidRPr="00627523" w:rsidTr="00FC4E8B">
        <w:trPr>
          <w:trHeight w:val="257"/>
          <w:jc w:val="center"/>
        </w:trPr>
        <w:tc>
          <w:tcPr>
            <w:tcW w:w="3245" w:type="dxa"/>
            <w:tcBorders>
              <w:top w:val="single" w:sz="8" w:space="0" w:color="auto"/>
            </w:tcBorders>
          </w:tcPr>
          <w:p w:rsidR="007D362D" w:rsidRPr="00627523" w:rsidRDefault="00FC4E8B">
            <w:pPr>
              <w:pStyle w:val="Default"/>
              <w:rPr>
                <w:rFonts w:ascii="Times New Roman" w:hAnsi="Times New Roman" w:cs="Times New Roman"/>
                <w:sz w:val="20"/>
                <w:szCs w:val="20"/>
              </w:rPr>
            </w:pPr>
            <w:r w:rsidRPr="00627523">
              <w:rPr>
                <w:rFonts w:ascii="Times New Roman" w:hAnsi="Times New Roman" w:cs="Times New Roman"/>
                <w:sz w:val="20"/>
                <w:szCs w:val="20"/>
              </w:rPr>
              <w:t>Okul-Aile Birliği</w:t>
            </w:r>
          </w:p>
        </w:tc>
        <w:tc>
          <w:tcPr>
            <w:tcW w:w="1743" w:type="dxa"/>
            <w:tcBorders>
              <w:top w:val="single" w:sz="8" w:space="0" w:color="auto"/>
            </w:tcBorders>
          </w:tcPr>
          <w:p w:rsidR="007D362D" w:rsidRPr="00627523" w:rsidRDefault="0009080F" w:rsidP="00841F85">
            <w:pPr>
              <w:pStyle w:val="Default"/>
              <w:jc w:val="center"/>
              <w:rPr>
                <w:rFonts w:ascii="Times New Roman" w:hAnsi="Times New Roman" w:cs="Times New Roman"/>
                <w:sz w:val="20"/>
                <w:szCs w:val="20"/>
              </w:rPr>
            </w:pPr>
            <w:r>
              <w:rPr>
                <w:rFonts w:ascii="Times New Roman" w:hAnsi="Times New Roman" w:cs="Times New Roman"/>
                <w:sz w:val="20"/>
                <w:szCs w:val="20"/>
              </w:rPr>
              <w:t>17.669,25</w:t>
            </w:r>
          </w:p>
        </w:tc>
        <w:tc>
          <w:tcPr>
            <w:tcW w:w="1743" w:type="dxa"/>
            <w:tcBorders>
              <w:top w:val="single" w:sz="8" w:space="0" w:color="auto"/>
            </w:tcBorders>
          </w:tcPr>
          <w:p w:rsidR="007D362D" w:rsidRPr="00627523" w:rsidRDefault="0009080F" w:rsidP="00841F85">
            <w:pPr>
              <w:pStyle w:val="Default"/>
              <w:jc w:val="center"/>
              <w:rPr>
                <w:rFonts w:ascii="Times New Roman" w:hAnsi="Times New Roman" w:cs="Times New Roman"/>
                <w:sz w:val="20"/>
                <w:szCs w:val="20"/>
              </w:rPr>
            </w:pPr>
            <w:r>
              <w:rPr>
                <w:rFonts w:ascii="Times New Roman" w:hAnsi="Times New Roman" w:cs="Times New Roman"/>
                <w:sz w:val="20"/>
                <w:szCs w:val="20"/>
              </w:rPr>
              <w:t>29.588,10</w:t>
            </w:r>
          </w:p>
        </w:tc>
        <w:tc>
          <w:tcPr>
            <w:tcW w:w="1743" w:type="dxa"/>
            <w:tcBorders>
              <w:top w:val="single" w:sz="8" w:space="0" w:color="auto"/>
            </w:tcBorders>
          </w:tcPr>
          <w:p w:rsidR="007D362D" w:rsidRPr="00627523" w:rsidRDefault="0009080F" w:rsidP="00841F85">
            <w:pPr>
              <w:pStyle w:val="Default"/>
              <w:jc w:val="center"/>
              <w:rPr>
                <w:rFonts w:ascii="Times New Roman" w:hAnsi="Times New Roman" w:cs="Times New Roman"/>
                <w:sz w:val="20"/>
                <w:szCs w:val="20"/>
              </w:rPr>
            </w:pPr>
            <w:r>
              <w:rPr>
                <w:rFonts w:ascii="Times New Roman" w:hAnsi="Times New Roman" w:cs="Times New Roman"/>
                <w:sz w:val="20"/>
                <w:szCs w:val="20"/>
              </w:rPr>
              <w:t>38.725,38</w:t>
            </w:r>
          </w:p>
        </w:tc>
      </w:tr>
      <w:tr w:rsidR="006824A9" w:rsidRPr="00627523" w:rsidTr="009D41FF">
        <w:trPr>
          <w:trHeight w:val="407"/>
          <w:jc w:val="center"/>
        </w:trPr>
        <w:tc>
          <w:tcPr>
            <w:tcW w:w="3245" w:type="dxa"/>
            <w:vAlign w:val="center"/>
          </w:tcPr>
          <w:p w:rsidR="006824A9" w:rsidRPr="00627523" w:rsidRDefault="006824A9" w:rsidP="00F75E2C">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TOPLAM</w:t>
            </w:r>
          </w:p>
        </w:tc>
        <w:tc>
          <w:tcPr>
            <w:tcW w:w="1743" w:type="dxa"/>
          </w:tcPr>
          <w:p w:rsidR="006824A9" w:rsidRPr="00627523" w:rsidRDefault="0009080F" w:rsidP="009D41FF">
            <w:pPr>
              <w:pStyle w:val="Default"/>
              <w:jc w:val="center"/>
              <w:rPr>
                <w:rFonts w:ascii="Times New Roman" w:hAnsi="Times New Roman" w:cs="Times New Roman"/>
                <w:sz w:val="20"/>
                <w:szCs w:val="20"/>
              </w:rPr>
            </w:pPr>
            <w:r w:rsidRPr="0009080F">
              <w:rPr>
                <w:rFonts w:ascii="Times New Roman" w:hAnsi="Times New Roman" w:cs="Times New Roman"/>
                <w:sz w:val="20"/>
                <w:szCs w:val="20"/>
              </w:rPr>
              <w:t>17.669,25</w:t>
            </w:r>
          </w:p>
        </w:tc>
        <w:tc>
          <w:tcPr>
            <w:tcW w:w="1743" w:type="dxa"/>
          </w:tcPr>
          <w:p w:rsidR="006824A9" w:rsidRPr="00627523" w:rsidRDefault="0009080F" w:rsidP="009D41FF">
            <w:pPr>
              <w:pStyle w:val="Default"/>
              <w:jc w:val="center"/>
              <w:rPr>
                <w:rFonts w:ascii="Times New Roman" w:hAnsi="Times New Roman" w:cs="Times New Roman"/>
                <w:sz w:val="20"/>
                <w:szCs w:val="20"/>
              </w:rPr>
            </w:pPr>
            <w:r w:rsidRPr="0009080F">
              <w:rPr>
                <w:rFonts w:ascii="Times New Roman" w:hAnsi="Times New Roman" w:cs="Times New Roman"/>
                <w:sz w:val="20"/>
                <w:szCs w:val="20"/>
              </w:rPr>
              <w:t>29.588,10</w:t>
            </w:r>
          </w:p>
        </w:tc>
        <w:tc>
          <w:tcPr>
            <w:tcW w:w="1743" w:type="dxa"/>
          </w:tcPr>
          <w:p w:rsidR="006824A9" w:rsidRPr="00627523" w:rsidRDefault="0009080F" w:rsidP="009D41FF">
            <w:pPr>
              <w:pStyle w:val="Default"/>
              <w:jc w:val="center"/>
              <w:rPr>
                <w:rFonts w:ascii="Times New Roman" w:hAnsi="Times New Roman" w:cs="Times New Roman"/>
                <w:sz w:val="20"/>
                <w:szCs w:val="20"/>
              </w:rPr>
            </w:pPr>
            <w:r w:rsidRPr="0009080F">
              <w:rPr>
                <w:rFonts w:ascii="Times New Roman" w:hAnsi="Times New Roman" w:cs="Times New Roman"/>
                <w:sz w:val="20"/>
                <w:szCs w:val="20"/>
              </w:rPr>
              <w:t>38.725,38</w:t>
            </w:r>
          </w:p>
        </w:tc>
      </w:tr>
    </w:tbl>
    <w:p w:rsidR="005512DA" w:rsidRPr="00627523" w:rsidRDefault="005512DA" w:rsidP="009136F3">
      <w:pPr>
        <w:keepNext/>
        <w:spacing w:line="240" w:lineRule="auto"/>
        <w:rPr>
          <w:rFonts w:ascii="Times New Roman" w:hAnsi="Times New Roman"/>
          <w:b/>
          <w:bCs/>
          <w:color w:val="800000"/>
          <w:sz w:val="24"/>
          <w:szCs w:val="24"/>
        </w:rPr>
      </w:pPr>
    </w:p>
    <w:p w:rsidR="007D362D" w:rsidRPr="00627523" w:rsidRDefault="00A65430" w:rsidP="009136F3">
      <w:pPr>
        <w:keepNext/>
        <w:spacing w:line="240" w:lineRule="auto"/>
        <w:rPr>
          <w:rFonts w:ascii="Times New Roman" w:hAnsi="Times New Roman"/>
          <w:b/>
          <w:bCs/>
          <w:color w:val="800000"/>
          <w:sz w:val="24"/>
          <w:szCs w:val="24"/>
        </w:rPr>
      </w:pPr>
      <w:r w:rsidRPr="00627523">
        <w:rPr>
          <w:rFonts w:ascii="Times New Roman" w:hAnsi="Times New Roman"/>
          <w:b/>
          <w:bCs/>
          <w:color w:val="800000"/>
          <w:sz w:val="24"/>
          <w:szCs w:val="24"/>
        </w:rPr>
        <w:t xml:space="preserve">     </w:t>
      </w:r>
      <w:r w:rsidR="007D362D" w:rsidRPr="00627523">
        <w:rPr>
          <w:rFonts w:ascii="Times New Roman" w:hAnsi="Times New Roman"/>
          <w:b/>
          <w:bCs/>
          <w:color w:val="800000"/>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4"/>
        <w:gridCol w:w="1275"/>
        <w:gridCol w:w="1276"/>
        <w:gridCol w:w="1276"/>
        <w:gridCol w:w="1417"/>
        <w:gridCol w:w="1258"/>
      </w:tblGrid>
      <w:tr w:rsidR="007D362D" w:rsidRPr="00627523" w:rsidTr="00FC4E8B">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080A09" w:rsidP="009136F3">
            <w:pPr>
              <w:pStyle w:val="Default"/>
              <w:jc w:val="center"/>
              <w:rPr>
                <w:rFonts w:ascii="Times New Roman" w:hAnsi="Times New Roman" w:cs="Times New Roman"/>
                <w:sz w:val="18"/>
                <w:szCs w:val="18"/>
              </w:rPr>
            </w:pPr>
            <w:r>
              <w:rPr>
                <w:rFonts w:ascii="Times New Roman" w:hAnsi="Times New Roman" w:cs="Times New Roman"/>
                <w:b/>
                <w:bCs/>
                <w:sz w:val="18"/>
                <w:szCs w:val="18"/>
              </w:rPr>
              <w:t>2016</w:t>
            </w:r>
          </w:p>
        </w:tc>
        <w:tc>
          <w:tcPr>
            <w:tcW w:w="2552"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080A09" w:rsidP="00B15E9F">
            <w:pPr>
              <w:pStyle w:val="Default"/>
              <w:jc w:val="center"/>
              <w:rPr>
                <w:rFonts w:ascii="Times New Roman" w:hAnsi="Times New Roman" w:cs="Times New Roman"/>
                <w:sz w:val="18"/>
                <w:szCs w:val="18"/>
              </w:rPr>
            </w:pPr>
            <w:r>
              <w:rPr>
                <w:rFonts w:ascii="Times New Roman" w:hAnsi="Times New Roman" w:cs="Times New Roman"/>
                <w:b/>
                <w:bCs/>
                <w:sz w:val="18"/>
                <w:szCs w:val="18"/>
              </w:rPr>
              <w:t>2017</w:t>
            </w:r>
          </w:p>
        </w:tc>
        <w:tc>
          <w:tcPr>
            <w:tcW w:w="2675"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9136F3">
            <w:pPr>
              <w:pStyle w:val="Default"/>
              <w:jc w:val="center"/>
              <w:rPr>
                <w:rFonts w:ascii="Times New Roman" w:hAnsi="Times New Roman" w:cs="Times New Roman"/>
                <w:sz w:val="18"/>
                <w:szCs w:val="18"/>
              </w:rPr>
            </w:pPr>
            <w:r w:rsidRPr="00627523">
              <w:rPr>
                <w:rFonts w:ascii="Times New Roman" w:hAnsi="Times New Roman" w:cs="Times New Roman"/>
                <w:b/>
                <w:bCs/>
                <w:sz w:val="18"/>
                <w:szCs w:val="18"/>
              </w:rPr>
              <w:t>20</w:t>
            </w:r>
            <w:r w:rsidR="00080A09">
              <w:rPr>
                <w:rFonts w:ascii="Times New Roman" w:hAnsi="Times New Roman" w:cs="Times New Roman"/>
                <w:b/>
                <w:bCs/>
                <w:sz w:val="18"/>
                <w:szCs w:val="18"/>
              </w:rPr>
              <w:t>18</w:t>
            </w:r>
          </w:p>
        </w:tc>
      </w:tr>
      <w:tr w:rsidR="007D362D" w:rsidRPr="00627523" w:rsidTr="00D2174F">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HARCAMA KALEMLERİ </w:t>
            </w:r>
          </w:p>
        </w:tc>
        <w:tc>
          <w:tcPr>
            <w:tcW w:w="1254"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GELİR </w:t>
            </w:r>
          </w:p>
        </w:tc>
        <w:tc>
          <w:tcPr>
            <w:tcW w:w="1275"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D362D" w:rsidRPr="00627523" w:rsidRDefault="007D362D">
            <w:pPr>
              <w:pStyle w:val="Default"/>
              <w:rPr>
                <w:rFonts w:ascii="Times New Roman" w:hAnsi="Times New Roman" w:cs="Times New Roman"/>
                <w:sz w:val="18"/>
                <w:szCs w:val="18"/>
              </w:rPr>
            </w:pPr>
            <w:r w:rsidRPr="00627523">
              <w:rPr>
                <w:rFonts w:ascii="Times New Roman" w:hAnsi="Times New Roman" w:cs="Times New Roman"/>
                <w:b/>
                <w:bCs/>
                <w:sz w:val="18"/>
                <w:szCs w:val="18"/>
              </w:rPr>
              <w:t xml:space="preserve">GİDER </w:t>
            </w:r>
          </w:p>
        </w:tc>
      </w:tr>
      <w:tr w:rsidR="00D2174F" w:rsidRPr="00627523" w:rsidTr="00D2174F">
        <w:trPr>
          <w:trHeight w:val="283"/>
        </w:trPr>
        <w:tc>
          <w:tcPr>
            <w:tcW w:w="1548" w:type="dxa"/>
            <w:tcBorders>
              <w:top w:val="single" w:sz="8" w:space="0" w:color="auto"/>
            </w:tcBorders>
          </w:tcPr>
          <w:p w:rsidR="00D2174F" w:rsidRPr="00627523" w:rsidRDefault="00E76CBB" w:rsidP="00101FF5">
            <w:pPr>
              <w:spacing w:after="0" w:line="240" w:lineRule="auto"/>
              <w:jc w:val="center"/>
              <w:rPr>
                <w:rFonts w:ascii="Times New Roman" w:hAnsi="Times New Roman"/>
              </w:rPr>
            </w:pPr>
            <w:r>
              <w:rPr>
                <w:rFonts w:ascii="Times New Roman" w:hAnsi="Times New Roman"/>
              </w:rPr>
              <w:t>Eğitim araçları materyal alımı</w:t>
            </w:r>
          </w:p>
        </w:tc>
        <w:tc>
          <w:tcPr>
            <w:tcW w:w="1254" w:type="dxa"/>
            <w:vMerge w:val="restart"/>
            <w:tcBorders>
              <w:top w:val="single" w:sz="8" w:space="0" w:color="auto"/>
            </w:tcBorders>
            <w:vAlign w:val="center"/>
          </w:tcPr>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E76CBB" w:rsidRDefault="00E76CBB"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312650" w:rsidRDefault="00312650"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09080F" w:rsidRDefault="0009080F" w:rsidP="00D2174F">
            <w:pPr>
              <w:spacing w:after="0" w:line="240" w:lineRule="auto"/>
              <w:ind w:left="113" w:right="113"/>
              <w:jc w:val="center"/>
              <w:rPr>
                <w:rFonts w:ascii="Times New Roman" w:hAnsi="Times New Roman"/>
                <w:sz w:val="18"/>
                <w:szCs w:val="18"/>
              </w:rPr>
            </w:pPr>
          </w:p>
          <w:p w:rsidR="00D2174F" w:rsidRPr="00627523" w:rsidRDefault="00E76CBB" w:rsidP="00D2174F">
            <w:pPr>
              <w:spacing w:after="0" w:line="240" w:lineRule="auto"/>
              <w:ind w:left="113" w:right="113"/>
              <w:jc w:val="center"/>
              <w:rPr>
                <w:rFonts w:ascii="Times New Roman" w:hAnsi="Times New Roman"/>
                <w:sz w:val="18"/>
                <w:szCs w:val="18"/>
              </w:rPr>
            </w:pPr>
            <w:r>
              <w:rPr>
                <w:rFonts w:ascii="Times New Roman" w:hAnsi="Times New Roman"/>
                <w:sz w:val="18"/>
                <w:szCs w:val="18"/>
              </w:rPr>
              <w:t>17.669,25</w:t>
            </w:r>
          </w:p>
        </w:tc>
        <w:tc>
          <w:tcPr>
            <w:tcW w:w="1275" w:type="dxa"/>
            <w:tcBorders>
              <w:top w:val="single" w:sz="8" w:space="0" w:color="auto"/>
            </w:tcBorders>
          </w:tcPr>
          <w:p w:rsidR="00D2174F" w:rsidRPr="00627523" w:rsidRDefault="00E76CBB" w:rsidP="003B6218">
            <w:pPr>
              <w:spacing w:after="0" w:line="240" w:lineRule="auto"/>
              <w:jc w:val="center"/>
              <w:rPr>
                <w:rFonts w:ascii="Times New Roman" w:eastAsia="Calibri" w:hAnsi="Times New Roman"/>
              </w:rPr>
            </w:pPr>
            <w:r>
              <w:rPr>
                <w:rFonts w:ascii="Times New Roman" w:eastAsia="Calibri" w:hAnsi="Times New Roman"/>
              </w:rPr>
              <w:t>147,90</w:t>
            </w:r>
          </w:p>
        </w:tc>
        <w:tc>
          <w:tcPr>
            <w:tcW w:w="1276" w:type="dxa"/>
            <w:vMerge w:val="restart"/>
            <w:tcBorders>
              <w:top w:val="single" w:sz="8" w:space="0" w:color="auto"/>
            </w:tcBorders>
            <w:vAlign w:val="center"/>
          </w:tcPr>
          <w:p w:rsidR="00D2174F" w:rsidRDefault="00D2174F"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312650" w:rsidRDefault="00312650"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p>
          <w:p w:rsidR="0009080F" w:rsidRDefault="0009080F" w:rsidP="00A642DA">
            <w:pPr>
              <w:spacing w:after="0" w:line="240" w:lineRule="auto"/>
              <w:ind w:left="113" w:right="113"/>
              <w:jc w:val="center"/>
              <w:rPr>
                <w:rFonts w:ascii="Times New Roman" w:hAnsi="Times New Roman"/>
                <w:sz w:val="18"/>
                <w:szCs w:val="18"/>
              </w:rPr>
            </w:pPr>
            <w:r>
              <w:rPr>
                <w:rFonts w:ascii="Times New Roman" w:hAnsi="Times New Roman"/>
                <w:sz w:val="18"/>
                <w:szCs w:val="18"/>
              </w:rPr>
              <w:t>29.588,10</w:t>
            </w:r>
          </w:p>
          <w:p w:rsidR="00312650" w:rsidRPr="00627523" w:rsidRDefault="00312650" w:rsidP="0009080F">
            <w:pPr>
              <w:spacing w:after="0" w:line="240" w:lineRule="auto"/>
              <w:ind w:left="113" w:right="113"/>
              <w:rPr>
                <w:rFonts w:ascii="Times New Roman" w:hAnsi="Times New Roman"/>
                <w:sz w:val="18"/>
                <w:szCs w:val="18"/>
              </w:rPr>
            </w:pPr>
          </w:p>
        </w:tc>
        <w:tc>
          <w:tcPr>
            <w:tcW w:w="1276" w:type="dxa"/>
            <w:tcBorders>
              <w:top w:val="single" w:sz="8" w:space="0" w:color="auto"/>
            </w:tcBorders>
          </w:tcPr>
          <w:p w:rsidR="00D2174F" w:rsidRPr="00627523" w:rsidRDefault="0009080F" w:rsidP="003B6218">
            <w:pPr>
              <w:spacing w:after="0" w:line="240" w:lineRule="auto"/>
              <w:jc w:val="center"/>
              <w:rPr>
                <w:rFonts w:ascii="Times New Roman" w:eastAsia="Calibri" w:hAnsi="Times New Roman"/>
              </w:rPr>
            </w:pPr>
            <w:r>
              <w:rPr>
                <w:rFonts w:ascii="Times New Roman" w:eastAsia="Calibri" w:hAnsi="Times New Roman"/>
              </w:rPr>
              <w:lastRenderedPageBreak/>
              <w:t>400,00</w:t>
            </w:r>
          </w:p>
        </w:tc>
        <w:tc>
          <w:tcPr>
            <w:tcW w:w="1417" w:type="dxa"/>
            <w:vMerge w:val="restart"/>
            <w:tcBorders>
              <w:top w:val="single" w:sz="8" w:space="0" w:color="auto"/>
            </w:tcBorders>
            <w:vAlign w:val="center"/>
          </w:tcPr>
          <w:p w:rsidR="00D2174F" w:rsidRDefault="00D2174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Default="0009080F" w:rsidP="00A642DA">
            <w:pPr>
              <w:spacing w:after="0" w:line="240" w:lineRule="auto"/>
              <w:ind w:left="113" w:right="113"/>
              <w:jc w:val="center"/>
              <w:rPr>
                <w:rFonts w:ascii="Times New Roman" w:hAnsi="Times New Roman"/>
                <w:sz w:val="20"/>
                <w:szCs w:val="20"/>
              </w:rPr>
            </w:pPr>
          </w:p>
          <w:p w:rsidR="0009080F" w:rsidRPr="00627523" w:rsidRDefault="0009080F" w:rsidP="00A642DA">
            <w:pPr>
              <w:spacing w:after="0" w:line="240" w:lineRule="auto"/>
              <w:ind w:left="113" w:right="113"/>
              <w:jc w:val="center"/>
              <w:rPr>
                <w:rFonts w:ascii="Times New Roman" w:hAnsi="Times New Roman"/>
                <w:sz w:val="20"/>
                <w:szCs w:val="20"/>
              </w:rPr>
            </w:pPr>
            <w:r>
              <w:rPr>
                <w:rFonts w:ascii="Times New Roman" w:hAnsi="Times New Roman"/>
                <w:sz w:val="20"/>
                <w:szCs w:val="20"/>
              </w:rPr>
              <w:t>38.725,38</w:t>
            </w:r>
          </w:p>
        </w:tc>
        <w:tc>
          <w:tcPr>
            <w:tcW w:w="1258" w:type="dxa"/>
            <w:tcBorders>
              <w:top w:val="single" w:sz="8" w:space="0" w:color="auto"/>
            </w:tcBorders>
          </w:tcPr>
          <w:p w:rsidR="00D2174F" w:rsidRPr="00627523" w:rsidRDefault="00D2174F" w:rsidP="003B6218">
            <w:pPr>
              <w:spacing w:after="0" w:line="240" w:lineRule="auto"/>
              <w:jc w:val="center"/>
              <w:rPr>
                <w:rFonts w:ascii="Times New Roman" w:eastAsia="Calibri" w:hAnsi="Times New Roman"/>
              </w:rPr>
            </w:pPr>
          </w:p>
        </w:tc>
      </w:tr>
      <w:tr w:rsidR="00D2174F" w:rsidRPr="00627523" w:rsidTr="00D2174F">
        <w:trPr>
          <w:trHeight w:val="110"/>
        </w:trPr>
        <w:tc>
          <w:tcPr>
            <w:tcW w:w="1548" w:type="dxa"/>
          </w:tcPr>
          <w:p w:rsidR="00D2174F" w:rsidRPr="00627523" w:rsidRDefault="00E76CBB" w:rsidP="00101FF5">
            <w:pPr>
              <w:pStyle w:val="Default"/>
              <w:jc w:val="center"/>
              <w:rPr>
                <w:rFonts w:ascii="Times New Roman" w:hAnsi="Times New Roman" w:cs="Times New Roman"/>
                <w:sz w:val="22"/>
                <w:szCs w:val="22"/>
              </w:rPr>
            </w:pPr>
            <w:r>
              <w:rPr>
                <w:rFonts w:ascii="Times New Roman" w:hAnsi="Times New Roman" w:cs="Times New Roman"/>
                <w:sz w:val="22"/>
                <w:szCs w:val="22"/>
              </w:rPr>
              <w:t>Yiyecek içecek alımı</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1.053,00</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250,07</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5B0A28" w:rsidP="003B6218">
            <w:pPr>
              <w:pStyle w:val="Default"/>
              <w:jc w:val="center"/>
              <w:rPr>
                <w:rFonts w:ascii="Times New Roman" w:hAnsi="Times New Roman" w:cs="Times New Roman"/>
                <w:sz w:val="22"/>
                <w:szCs w:val="22"/>
              </w:rPr>
            </w:pPr>
            <w:r>
              <w:rPr>
                <w:rFonts w:ascii="Times New Roman" w:hAnsi="Times New Roman" w:cs="Times New Roman"/>
                <w:sz w:val="22"/>
                <w:szCs w:val="22"/>
              </w:rPr>
              <w:t>400,00</w:t>
            </w:r>
          </w:p>
        </w:tc>
      </w:tr>
      <w:tr w:rsidR="00D2174F" w:rsidRPr="00627523" w:rsidTr="00D2174F">
        <w:trPr>
          <w:trHeight w:val="110"/>
        </w:trPr>
        <w:tc>
          <w:tcPr>
            <w:tcW w:w="1548" w:type="dxa"/>
          </w:tcPr>
          <w:p w:rsidR="00D2174F" w:rsidRPr="00627523" w:rsidRDefault="00E76CBB" w:rsidP="00101FF5">
            <w:pPr>
              <w:pStyle w:val="Default"/>
              <w:jc w:val="center"/>
              <w:rPr>
                <w:rFonts w:ascii="Times New Roman" w:hAnsi="Times New Roman" w:cs="Times New Roman"/>
                <w:sz w:val="22"/>
                <w:szCs w:val="22"/>
              </w:rPr>
            </w:pPr>
            <w:r>
              <w:rPr>
                <w:rFonts w:ascii="Times New Roman" w:hAnsi="Times New Roman" w:cs="Times New Roman"/>
                <w:sz w:val="22"/>
                <w:szCs w:val="22"/>
              </w:rPr>
              <w:t>Personel gider ve ödeme</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203,59</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35,73</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D2174F" w:rsidP="003B6218">
            <w:pPr>
              <w:pStyle w:val="Default"/>
              <w:jc w:val="center"/>
              <w:rPr>
                <w:rFonts w:ascii="Times New Roman" w:hAnsi="Times New Roman" w:cs="Times New Roman"/>
                <w:sz w:val="22"/>
                <w:szCs w:val="22"/>
              </w:rPr>
            </w:pPr>
          </w:p>
        </w:tc>
      </w:tr>
      <w:tr w:rsidR="00D2174F" w:rsidRPr="00627523" w:rsidTr="00D2174F">
        <w:trPr>
          <w:trHeight w:val="110"/>
        </w:trPr>
        <w:tc>
          <w:tcPr>
            <w:tcW w:w="1548" w:type="dxa"/>
          </w:tcPr>
          <w:p w:rsidR="00D2174F" w:rsidRPr="00627523" w:rsidRDefault="00E76CBB" w:rsidP="00101FF5">
            <w:pPr>
              <w:pStyle w:val="Default"/>
              <w:jc w:val="center"/>
              <w:rPr>
                <w:rFonts w:ascii="Times New Roman" w:hAnsi="Times New Roman" w:cs="Times New Roman"/>
                <w:sz w:val="22"/>
                <w:szCs w:val="22"/>
              </w:rPr>
            </w:pPr>
            <w:r>
              <w:rPr>
                <w:rFonts w:ascii="Times New Roman" w:hAnsi="Times New Roman" w:cs="Times New Roman"/>
                <w:sz w:val="22"/>
                <w:szCs w:val="22"/>
              </w:rPr>
              <w:t>Bakım onarım</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4.652,80</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5.213,37</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18.539,74</w:t>
            </w:r>
          </w:p>
        </w:tc>
      </w:tr>
      <w:tr w:rsidR="00D2174F" w:rsidRPr="00627523" w:rsidTr="00D2174F">
        <w:trPr>
          <w:trHeight w:val="110"/>
        </w:trPr>
        <w:tc>
          <w:tcPr>
            <w:tcW w:w="1548" w:type="dxa"/>
          </w:tcPr>
          <w:p w:rsidR="00D2174F" w:rsidRPr="00627523" w:rsidRDefault="00E76CBB" w:rsidP="00101FF5">
            <w:pPr>
              <w:pStyle w:val="Default"/>
              <w:jc w:val="center"/>
              <w:rPr>
                <w:rFonts w:ascii="Times New Roman" w:hAnsi="Times New Roman" w:cs="Times New Roman"/>
                <w:sz w:val="22"/>
                <w:szCs w:val="22"/>
              </w:rPr>
            </w:pPr>
            <w:r>
              <w:rPr>
                <w:rFonts w:ascii="Times New Roman" w:hAnsi="Times New Roman" w:cs="Times New Roman"/>
                <w:sz w:val="22"/>
                <w:szCs w:val="22"/>
              </w:rPr>
              <w:t>Sabit  gider</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20,50</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200,00</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D2174F" w:rsidP="003B6218">
            <w:pPr>
              <w:pStyle w:val="Default"/>
              <w:jc w:val="center"/>
              <w:rPr>
                <w:rFonts w:ascii="Times New Roman" w:hAnsi="Times New Roman" w:cs="Times New Roman"/>
                <w:sz w:val="22"/>
                <w:szCs w:val="22"/>
              </w:rPr>
            </w:pPr>
          </w:p>
        </w:tc>
      </w:tr>
      <w:tr w:rsidR="00D2174F" w:rsidRPr="00627523" w:rsidTr="00D2174F">
        <w:trPr>
          <w:trHeight w:val="110"/>
        </w:trPr>
        <w:tc>
          <w:tcPr>
            <w:tcW w:w="1548" w:type="dxa"/>
          </w:tcPr>
          <w:p w:rsidR="00D2174F" w:rsidRPr="00627523" w:rsidRDefault="00E76CBB" w:rsidP="00101FF5">
            <w:pPr>
              <w:pStyle w:val="Default"/>
              <w:jc w:val="center"/>
              <w:rPr>
                <w:rFonts w:ascii="Times New Roman" w:hAnsi="Times New Roman" w:cs="Times New Roman"/>
                <w:sz w:val="22"/>
                <w:szCs w:val="22"/>
              </w:rPr>
            </w:pPr>
            <w:r>
              <w:rPr>
                <w:rFonts w:ascii="Times New Roman" w:hAnsi="Times New Roman" w:cs="Times New Roman"/>
                <w:sz w:val="22"/>
                <w:szCs w:val="22"/>
              </w:rPr>
              <w:t>Kırtasiye  ve  büro</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811,07</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D2174F" w:rsidP="003B6218">
            <w:pPr>
              <w:pStyle w:val="Default"/>
              <w:jc w:val="center"/>
              <w:rPr>
                <w:rFonts w:ascii="Times New Roman" w:hAnsi="Times New Roman" w:cs="Times New Roman"/>
                <w:sz w:val="22"/>
                <w:szCs w:val="22"/>
              </w:rPr>
            </w:pP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531,00</w:t>
            </w:r>
          </w:p>
        </w:tc>
      </w:tr>
      <w:tr w:rsidR="00D2174F" w:rsidRPr="00627523" w:rsidTr="00D2174F">
        <w:trPr>
          <w:trHeight w:val="110"/>
        </w:trPr>
        <w:tc>
          <w:tcPr>
            <w:tcW w:w="1548" w:type="dxa"/>
          </w:tcPr>
          <w:p w:rsidR="00D2174F" w:rsidRPr="00627523" w:rsidRDefault="00E76CBB">
            <w:pPr>
              <w:pStyle w:val="Default"/>
              <w:rPr>
                <w:rFonts w:ascii="Times New Roman" w:hAnsi="Times New Roman" w:cs="Times New Roman"/>
                <w:sz w:val="22"/>
                <w:szCs w:val="22"/>
              </w:rPr>
            </w:pPr>
            <w:r>
              <w:rPr>
                <w:rFonts w:ascii="Times New Roman" w:hAnsi="Times New Roman" w:cs="Times New Roman"/>
                <w:sz w:val="22"/>
                <w:szCs w:val="22"/>
              </w:rPr>
              <w:t>Genel onarım</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850</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7.791,00</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7.171,80</w:t>
            </w:r>
          </w:p>
        </w:tc>
      </w:tr>
      <w:tr w:rsidR="00D2174F" w:rsidRPr="00627523" w:rsidTr="00D2174F">
        <w:trPr>
          <w:trHeight w:val="110"/>
        </w:trPr>
        <w:tc>
          <w:tcPr>
            <w:tcW w:w="1548" w:type="dxa"/>
          </w:tcPr>
          <w:p w:rsidR="00D2174F" w:rsidRPr="00627523" w:rsidRDefault="00E76CBB">
            <w:pPr>
              <w:pStyle w:val="Default"/>
              <w:rPr>
                <w:rFonts w:ascii="Times New Roman" w:hAnsi="Times New Roman" w:cs="Times New Roman"/>
                <w:sz w:val="22"/>
                <w:szCs w:val="22"/>
              </w:rPr>
            </w:pPr>
            <w:r>
              <w:rPr>
                <w:rFonts w:ascii="Times New Roman" w:hAnsi="Times New Roman" w:cs="Times New Roman"/>
                <w:sz w:val="22"/>
                <w:szCs w:val="22"/>
              </w:rPr>
              <w:t>Genel Hizmet</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9.940,13</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D2174F" w:rsidP="003B6218">
            <w:pPr>
              <w:pStyle w:val="Default"/>
              <w:jc w:val="center"/>
              <w:rPr>
                <w:rFonts w:ascii="Times New Roman" w:hAnsi="Times New Roman" w:cs="Times New Roman"/>
                <w:sz w:val="22"/>
                <w:szCs w:val="22"/>
              </w:rPr>
            </w:pP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400,02</w:t>
            </w:r>
          </w:p>
        </w:tc>
      </w:tr>
      <w:tr w:rsidR="00D2174F" w:rsidRPr="00627523" w:rsidTr="00D2174F">
        <w:trPr>
          <w:trHeight w:val="110"/>
        </w:trPr>
        <w:tc>
          <w:tcPr>
            <w:tcW w:w="1548" w:type="dxa"/>
          </w:tcPr>
          <w:p w:rsidR="00D2174F" w:rsidRPr="00627523" w:rsidRDefault="00312650">
            <w:pPr>
              <w:pStyle w:val="Default"/>
              <w:rPr>
                <w:rFonts w:ascii="Times New Roman" w:hAnsi="Times New Roman" w:cs="Times New Roman"/>
                <w:sz w:val="22"/>
                <w:szCs w:val="22"/>
              </w:rPr>
            </w:pPr>
            <w:r>
              <w:rPr>
                <w:rFonts w:ascii="Times New Roman" w:hAnsi="Times New Roman" w:cs="Times New Roman"/>
                <w:sz w:val="22"/>
                <w:szCs w:val="22"/>
              </w:rPr>
              <w:t>Etkinlik organizasyon</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312650" w:rsidP="003B6218">
            <w:pPr>
              <w:pStyle w:val="Default"/>
              <w:jc w:val="center"/>
              <w:rPr>
                <w:rFonts w:ascii="Times New Roman" w:hAnsi="Times New Roman" w:cs="Times New Roman"/>
                <w:sz w:val="22"/>
                <w:szCs w:val="22"/>
              </w:rPr>
            </w:pPr>
            <w:r>
              <w:rPr>
                <w:rFonts w:ascii="Times New Roman" w:hAnsi="Times New Roman" w:cs="Times New Roman"/>
                <w:sz w:val="22"/>
                <w:szCs w:val="22"/>
              </w:rPr>
              <w:t>2.000,10</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D2174F" w:rsidP="003B6218">
            <w:pPr>
              <w:pStyle w:val="Default"/>
              <w:jc w:val="center"/>
              <w:rPr>
                <w:rFonts w:ascii="Times New Roman" w:hAnsi="Times New Roman" w:cs="Times New Roman"/>
                <w:sz w:val="22"/>
                <w:szCs w:val="22"/>
              </w:rPr>
            </w:pP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60,00</w:t>
            </w:r>
          </w:p>
        </w:tc>
      </w:tr>
      <w:tr w:rsidR="00D2174F" w:rsidRPr="00627523" w:rsidTr="00D2174F">
        <w:trPr>
          <w:trHeight w:val="110"/>
        </w:trPr>
        <w:tc>
          <w:tcPr>
            <w:tcW w:w="1548" w:type="dxa"/>
          </w:tcPr>
          <w:p w:rsidR="00D2174F" w:rsidRPr="00627523" w:rsidRDefault="00312650">
            <w:pPr>
              <w:pStyle w:val="Default"/>
              <w:rPr>
                <w:rFonts w:ascii="Times New Roman" w:hAnsi="Times New Roman" w:cs="Times New Roman"/>
                <w:sz w:val="22"/>
                <w:szCs w:val="22"/>
              </w:rPr>
            </w:pPr>
            <w:r>
              <w:rPr>
                <w:rFonts w:ascii="Times New Roman" w:hAnsi="Times New Roman" w:cs="Times New Roman"/>
                <w:sz w:val="22"/>
                <w:szCs w:val="22"/>
              </w:rPr>
              <w:t>Elektrik tesisat onarım</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312650" w:rsidP="003B6218">
            <w:pPr>
              <w:pStyle w:val="Default"/>
              <w:jc w:val="center"/>
              <w:rPr>
                <w:rFonts w:ascii="Times New Roman" w:hAnsi="Times New Roman" w:cs="Times New Roman"/>
                <w:sz w:val="22"/>
                <w:szCs w:val="22"/>
              </w:rPr>
            </w:pPr>
            <w:r>
              <w:rPr>
                <w:rFonts w:ascii="Times New Roman" w:hAnsi="Times New Roman" w:cs="Times New Roman"/>
                <w:sz w:val="22"/>
                <w:szCs w:val="22"/>
              </w:rPr>
              <w:t>1.900,05</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D2174F" w:rsidP="003B6218">
            <w:pPr>
              <w:pStyle w:val="Default"/>
              <w:jc w:val="center"/>
              <w:rPr>
                <w:rFonts w:ascii="Times New Roman" w:hAnsi="Times New Roman" w:cs="Times New Roman"/>
                <w:sz w:val="22"/>
                <w:szCs w:val="22"/>
              </w:rPr>
            </w:pP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2.494,50</w:t>
            </w:r>
          </w:p>
        </w:tc>
      </w:tr>
      <w:tr w:rsidR="00D2174F" w:rsidRPr="00627523" w:rsidTr="00D2174F">
        <w:trPr>
          <w:trHeight w:val="110"/>
        </w:trPr>
        <w:tc>
          <w:tcPr>
            <w:tcW w:w="1548" w:type="dxa"/>
          </w:tcPr>
          <w:p w:rsidR="00D2174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Personel  giyecek alımı</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D2174F" w:rsidP="003B6218">
            <w:pPr>
              <w:pStyle w:val="Default"/>
              <w:jc w:val="center"/>
              <w:rPr>
                <w:rFonts w:ascii="Times New Roman" w:hAnsi="Times New Roman" w:cs="Times New Roman"/>
                <w:sz w:val="22"/>
                <w:szCs w:val="22"/>
              </w:rPr>
            </w:pP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453,60</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5B0A28" w:rsidP="003B6218">
            <w:pPr>
              <w:pStyle w:val="Default"/>
              <w:jc w:val="center"/>
              <w:rPr>
                <w:rFonts w:ascii="Times New Roman" w:hAnsi="Times New Roman" w:cs="Times New Roman"/>
                <w:sz w:val="22"/>
                <w:szCs w:val="22"/>
              </w:rPr>
            </w:pPr>
            <w:r>
              <w:rPr>
                <w:rFonts w:ascii="Times New Roman" w:hAnsi="Times New Roman" w:cs="Times New Roman"/>
                <w:sz w:val="22"/>
                <w:szCs w:val="22"/>
              </w:rPr>
              <w:t>794,50</w:t>
            </w:r>
          </w:p>
        </w:tc>
      </w:tr>
      <w:tr w:rsidR="00D2174F" w:rsidRPr="00627523" w:rsidTr="00D2174F">
        <w:trPr>
          <w:trHeight w:val="110"/>
        </w:trPr>
        <w:tc>
          <w:tcPr>
            <w:tcW w:w="1548" w:type="dxa"/>
          </w:tcPr>
          <w:p w:rsidR="00D2174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Tanıtım ve  temsil ağırlama</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D2174F" w:rsidP="003B6218">
            <w:pPr>
              <w:pStyle w:val="Default"/>
              <w:jc w:val="center"/>
              <w:rPr>
                <w:rFonts w:ascii="Times New Roman" w:hAnsi="Times New Roman" w:cs="Times New Roman"/>
                <w:sz w:val="22"/>
                <w:szCs w:val="22"/>
              </w:rPr>
            </w:pP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60,00</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D2174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Su tesisatı bakım onarım</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400,00</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 xml:space="preserve">Kalorifer  tesisatı onarım </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590,00</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Spor malzeme alımı</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1.100,01</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Ödül malzeme alımı</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305,03</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Müzik malzemeleri alımı</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1.031,50</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Pr="00627523" w:rsidRDefault="0009080F">
            <w:pPr>
              <w:pStyle w:val="Default"/>
              <w:rPr>
                <w:rFonts w:ascii="Times New Roman" w:hAnsi="Times New Roman" w:cs="Times New Roman"/>
                <w:sz w:val="22"/>
                <w:szCs w:val="22"/>
              </w:rPr>
            </w:pPr>
            <w:r>
              <w:rPr>
                <w:rFonts w:ascii="Times New Roman" w:hAnsi="Times New Roman" w:cs="Times New Roman"/>
                <w:sz w:val="22"/>
                <w:szCs w:val="22"/>
              </w:rPr>
              <w:t>Bahçe alanı malzeme alımı</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160,00</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09080F" w:rsidP="003B6218">
            <w:pPr>
              <w:pStyle w:val="Default"/>
              <w:jc w:val="center"/>
              <w:rPr>
                <w:rFonts w:ascii="Times New Roman" w:hAnsi="Times New Roman" w:cs="Times New Roman"/>
                <w:sz w:val="22"/>
                <w:szCs w:val="22"/>
              </w:rPr>
            </w:pPr>
          </w:p>
        </w:tc>
      </w:tr>
      <w:tr w:rsidR="0009080F" w:rsidRPr="00627523" w:rsidTr="00D2174F">
        <w:trPr>
          <w:trHeight w:val="110"/>
        </w:trPr>
        <w:tc>
          <w:tcPr>
            <w:tcW w:w="1548" w:type="dxa"/>
          </w:tcPr>
          <w:p w:rsidR="0009080F" w:rsidRDefault="0009080F">
            <w:pPr>
              <w:pStyle w:val="Default"/>
              <w:rPr>
                <w:rFonts w:ascii="Times New Roman" w:hAnsi="Times New Roman" w:cs="Times New Roman"/>
                <w:sz w:val="22"/>
                <w:szCs w:val="22"/>
              </w:rPr>
            </w:pPr>
            <w:r>
              <w:rPr>
                <w:rFonts w:ascii="Times New Roman" w:hAnsi="Times New Roman" w:cs="Times New Roman"/>
                <w:sz w:val="22"/>
                <w:szCs w:val="22"/>
              </w:rPr>
              <w:t>Bilişim araçları alımı</w:t>
            </w:r>
          </w:p>
        </w:tc>
        <w:tc>
          <w:tcPr>
            <w:tcW w:w="1254" w:type="dxa"/>
            <w:vMerge/>
          </w:tcPr>
          <w:p w:rsidR="0009080F" w:rsidRPr="00627523" w:rsidRDefault="0009080F">
            <w:pPr>
              <w:pStyle w:val="Default"/>
              <w:rPr>
                <w:rFonts w:ascii="Times New Roman" w:hAnsi="Times New Roman" w:cs="Times New Roman"/>
                <w:sz w:val="22"/>
                <w:szCs w:val="22"/>
              </w:rPr>
            </w:pPr>
          </w:p>
        </w:tc>
        <w:tc>
          <w:tcPr>
            <w:tcW w:w="1275" w:type="dxa"/>
          </w:tcPr>
          <w:p w:rsidR="0009080F" w:rsidRPr="00627523" w:rsidRDefault="0009080F" w:rsidP="003B6218">
            <w:pPr>
              <w:pStyle w:val="Default"/>
              <w:jc w:val="center"/>
              <w:rPr>
                <w:rFonts w:ascii="Times New Roman" w:hAnsi="Times New Roman" w:cs="Times New Roman"/>
                <w:sz w:val="22"/>
                <w:szCs w:val="22"/>
              </w:rPr>
            </w:pPr>
          </w:p>
        </w:tc>
        <w:tc>
          <w:tcPr>
            <w:tcW w:w="1276" w:type="dxa"/>
            <w:vMerge/>
          </w:tcPr>
          <w:p w:rsidR="0009080F" w:rsidRPr="00627523" w:rsidRDefault="0009080F">
            <w:pPr>
              <w:pStyle w:val="Default"/>
              <w:rPr>
                <w:rFonts w:ascii="Times New Roman" w:hAnsi="Times New Roman" w:cs="Times New Roman"/>
                <w:sz w:val="22"/>
                <w:szCs w:val="22"/>
              </w:rPr>
            </w:pPr>
          </w:p>
        </w:tc>
        <w:tc>
          <w:tcPr>
            <w:tcW w:w="1276" w:type="dxa"/>
          </w:tcPr>
          <w:p w:rsidR="0009080F"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2.170,38</w:t>
            </w:r>
          </w:p>
        </w:tc>
        <w:tc>
          <w:tcPr>
            <w:tcW w:w="1417" w:type="dxa"/>
            <w:vMerge/>
          </w:tcPr>
          <w:p w:rsidR="0009080F" w:rsidRPr="00627523" w:rsidRDefault="0009080F">
            <w:pPr>
              <w:pStyle w:val="Default"/>
              <w:rPr>
                <w:rFonts w:ascii="Times New Roman" w:hAnsi="Times New Roman" w:cs="Times New Roman"/>
                <w:sz w:val="22"/>
                <w:szCs w:val="22"/>
              </w:rPr>
            </w:pPr>
          </w:p>
        </w:tc>
        <w:tc>
          <w:tcPr>
            <w:tcW w:w="1258" w:type="dxa"/>
          </w:tcPr>
          <w:p w:rsidR="0009080F" w:rsidRPr="00627523"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200,00</w:t>
            </w:r>
          </w:p>
        </w:tc>
      </w:tr>
      <w:tr w:rsidR="005B0A28" w:rsidRPr="00627523" w:rsidTr="00D2174F">
        <w:trPr>
          <w:trHeight w:val="110"/>
        </w:trPr>
        <w:tc>
          <w:tcPr>
            <w:tcW w:w="1548" w:type="dxa"/>
          </w:tcPr>
          <w:p w:rsidR="005B0A28" w:rsidRDefault="005B0A28">
            <w:pPr>
              <w:pStyle w:val="Default"/>
              <w:rPr>
                <w:rFonts w:ascii="Times New Roman" w:hAnsi="Times New Roman" w:cs="Times New Roman"/>
                <w:sz w:val="22"/>
                <w:szCs w:val="22"/>
              </w:rPr>
            </w:pPr>
            <w:r>
              <w:rPr>
                <w:rFonts w:ascii="Times New Roman" w:hAnsi="Times New Roman" w:cs="Times New Roman"/>
                <w:sz w:val="22"/>
                <w:szCs w:val="22"/>
              </w:rPr>
              <w:lastRenderedPageBreak/>
              <w:t>Yayın ve basım giderleri</w:t>
            </w:r>
          </w:p>
        </w:tc>
        <w:tc>
          <w:tcPr>
            <w:tcW w:w="1254" w:type="dxa"/>
            <w:vMerge/>
          </w:tcPr>
          <w:p w:rsidR="005B0A28" w:rsidRPr="00627523" w:rsidRDefault="005B0A28">
            <w:pPr>
              <w:pStyle w:val="Default"/>
              <w:rPr>
                <w:rFonts w:ascii="Times New Roman" w:hAnsi="Times New Roman" w:cs="Times New Roman"/>
                <w:sz w:val="22"/>
                <w:szCs w:val="22"/>
              </w:rPr>
            </w:pPr>
          </w:p>
        </w:tc>
        <w:tc>
          <w:tcPr>
            <w:tcW w:w="1275" w:type="dxa"/>
          </w:tcPr>
          <w:p w:rsidR="005B0A28" w:rsidRPr="00627523" w:rsidRDefault="005B0A28" w:rsidP="003B6218">
            <w:pPr>
              <w:pStyle w:val="Default"/>
              <w:jc w:val="center"/>
              <w:rPr>
                <w:rFonts w:ascii="Times New Roman" w:hAnsi="Times New Roman" w:cs="Times New Roman"/>
                <w:sz w:val="22"/>
                <w:szCs w:val="22"/>
              </w:rPr>
            </w:pPr>
          </w:p>
        </w:tc>
        <w:tc>
          <w:tcPr>
            <w:tcW w:w="1276" w:type="dxa"/>
            <w:vMerge/>
          </w:tcPr>
          <w:p w:rsidR="005B0A28" w:rsidRPr="00627523" w:rsidRDefault="005B0A28">
            <w:pPr>
              <w:pStyle w:val="Default"/>
              <w:rPr>
                <w:rFonts w:ascii="Times New Roman" w:hAnsi="Times New Roman" w:cs="Times New Roman"/>
                <w:sz w:val="22"/>
                <w:szCs w:val="22"/>
              </w:rPr>
            </w:pPr>
          </w:p>
        </w:tc>
        <w:tc>
          <w:tcPr>
            <w:tcW w:w="1276" w:type="dxa"/>
          </w:tcPr>
          <w:p w:rsidR="005B0A28" w:rsidRDefault="005B0A28" w:rsidP="003B6218">
            <w:pPr>
              <w:pStyle w:val="Default"/>
              <w:jc w:val="center"/>
              <w:rPr>
                <w:rFonts w:ascii="Times New Roman" w:hAnsi="Times New Roman" w:cs="Times New Roman"/>
                <w:sz w:val="22"/>
                <w:szCs w:val="22"/>
              </w:rPr>
            </w:pPr>
          </w:p>
        </w:tc>
        <w:tc>
          <w:tcPr>
            <w:tcW w:w="1417" w:type="dxa"/>
            <w:vMerge/>
          </w:tcPr>
          <w:p w:rsidR="005B0A28" w:rsidRPr="00627523" w:rsidRDefault="005B0A28">
            <w:pPr>
              <w:pStyle w:val="Default"/>
              <w:rPr>
                <w:rFonts w:ascii="Times New Roman" w:hAnsi="Times New Roman" w:cs="Times New Roman"/>
                <w:sz w:val="22"/>
                <w:szCs w:val="22"/>
              </w:rPr>
            </w:pPr>
          </w:p>
        </w:tc>
        <w:tc>
          <w:tcPr>
            <w:tcW w:w="1258" w:type="dxa"/>
          </w:tcPr>
          <w:p w:rsidR="005B0A28" w:rsidRPr="00627523" w:rsidRDefault="005B0A28" w:rsidP="003B6218">
            <w:pPr>
              <w:pStyle w:val="Default"/>
              <w:jc w:val="center"/>
              <w:rPr>
                <w:rFonts w:ascii="Times New Roman" w:hAnsi="Times New Roman" w:cs="Times New Roman"/>
                <w:sz w:val="22"/>
                <w:szCs w:val="22"/>
              </w:rPr>
            </w:pPr>
            <w:r>
              <w:rPr>
                <w:rFonts w:ascii="Times New Roman" w:hAnsi="Times New Roman" w:cs="Times New Roman"/>
                <w:sz w:val="22"/>
                <w:szCs w:val="22"/>
              </w:rPr>
              <w:t>75,00</w:t>
            </w:r>
          </w:p>
        </w:tc>
      </w:tr>
      <w:tr w:rsidR="009F4B7D" w:rsidRPr="00627523" w:rsidTr="00D2174F">
        <w:trPr>
          <w:trHeight w:val="110"/>
        </w:trPr>
        <w:tc>
          <w:tcPr>
            <w:tcW w:w="1548" w:type="dxa"/>
          </w:tcPr>
          <w:p w:rsidR="009F4B7D" w:rsidRDefault="009F4B7D">
            <w:pPr>
              <w:pStyle w:val="Default"/>
              <w:rPr>
                <w:rFonts w:ascii="Times New Roman" w:hAnsi="Times New Roman" w:cs="Times New Roman"/>
                <w:sz w:val="22"/>
                <w:szCs w:val="22"/>
              </w:rPr>
            </w:pPr>
            <w:r>
              <w:rPr>
                <w:rFonts w:ascii="Times New Roman" w:hAnsi="Times New Roman" w:cs="Times New Roman"/>
                <w:sz w:val="22"/>
                <w:szCs w:val="22"/>
              </w:rPr>
              <w:lastRenderedPageBreak/>
              <w:t>Vergi  ödeme</w:t>
            </w:r>
          </w:p>
        </w:tc>
        <w:tc>
          <w:tcPr>
            <w:tcW w:w="1254" w:type="dxa"/>
            <w:vMerge/>
          </w:tcPr>
          <w:p w:rsidR="009F4B7D" w:rsidRPr="00627523" w:rsidRDefault="009F4B7D">
            <w:pPr>
              <w:pStyle w:val="Default"/>
              <w:rPr>
                <w:rFonts w:ascii="Times New Roman" w:hAnsi="Times New Roman" w:cs="Times New Roman"/>
                <w:sz w:val="22"/>
                <w:szCs w:val="22"/>
              </w:rPr>
            </w:pPr>
          </w:p>
        </w:tc>
        <w:tc>
          <w:tcPr>
            <w:tcW w:w="1275" w:type="dxa"/>
          </w:tcPr>
          <w:p w:rsidR="009F4B7D" w:rsidRPr="00627523" w:rsidRDefault="009F4B7D" w:rsidP="003B6218">
            <w:pPr>
              <w:pStyle w:val="Default"/>
              <w:jc w:val="center"/>
              <w:rPr>
                <w:rFonts w:ascii="Times New Roman" w:hAnsi="Times New Roman" w:cs="Times New Roman"/>
                <w:sz w:val="22"/>
                <w:szCs w:val="22"/>
              </w:rPr>
            </w:pPr>
          </w:p>
        </w:tc>
        <w:tc>
          <w:tcPr>
            <w:tcW w:w="1276" w:type="dxa"/>
            <w:vMerge/>
          </w:tcPr>
          <w:p w:rsidR="009F4B7D" w:rsidRPr="00627523" w:rsidRDefault="009F4B7D">
            <w:pPr>
              <w:pStyle w:val="Default"/>
              <w:rPr>
                <w:rFonts w:ascii="Times New Roman" w:hAnsi="Times New Roman" w:cs="Times New Roman"/>
                <w:sz w:val="22"/>
                <w:szCs w:val="22"/>
              </w:rPr>
            </w:pPr>
          </w:p>
        </w:tc>
        <w:tc>
          <w:tcPr>
            <w:tcW w:w="1276" w:type="dxa"/>
          </w:tcPr>
          <w:p w:rsidR="009F4B7D" w:rsidRDefault="009F4B7D" w:rsidP="003B6218">
            <w:pPr>
              <w:pStyle w:val="Default"/>
              <w:jc w:val="center"/>
              <w:rPr>
                <w:rFonts w:ascii="Times New Roman" w:hAnsi="Times New Roman" w:cs="Times New Roman"/>
                <w:sz w:val="22"/>
                <w:szCs w:val="22"/>
              </w:rPr>
            </w:pPr>
          </w:p>
        </w:tc>
        <w:tc>
          <w:tcPr>
            <w:tcW w:w="1417" w:type="dxa"/>
            <w:vMerge/>
          </w:tcPr>
          <w:p w:rsidR="009F4B7D" w:rsidRPr="00627523" w:rsidRDefault="009F4B7D">
            <w:pPr>
              <w:pStyle w:val="Default"/>
              <w:rPr>
                <w:rFonts w:ascii="Times New Roman" w:hAnsi="Times New Roman" w:cs="Times New Roman"/>
                <w:sz w:val="22"/>
                <w:szCs w:val="22"/>
              </w:rPr>
            </w:pPr>
          </w:p>
        </w:tc>
        <w:tc>
          <w:tcPr>
            <w:tcW w:w="1258" w:type="dxa"/>
          </w:tcPr>
          <w:p w:rsidR="009F4B7D" w:rsidRDefault="009F4B7D" w:rsidP="003B6218">
            <w:pPr>
              <w:pStyle w:val="Default"/>
              <w:jc w:val="center"/>
              <w:rPr>
                <w:rFonts w:ascii="Times New Roman" w:hAnsi="Times New Roman" w:cs="Times New Roman"/>
                <w:sz w:val="22"/>
                <w:szCs w:val="22"/>
              </w:rPr>
            </w:pPr>
            <w:r>
              <w:rPr>
                <w:rFonts w:ascii="Times New Roman" w:hAnsi="Times New Roman" w:cs="Times New Roman"/>
                <w:sz w:val="22"/>
                <w:szCs w:val="22"/>
              </w:rPr>
              <w:t>5.031,83</w:t>
            </w:r>
          </w:p>
        </w:tc>
      </w:tr>
      <w:tr w:rsidR="00D2174F" w:rsidRPr="00627523" w:rsidTr="00D2174F">
        <w:trPr>
          <w:trHeight w:val="110"/>
        </w:trPr>
        <w:tc>
          <w:tcPr>
            <w:tcW w:w="1548" w:type="dxa"/>
          </w:tcPr>
          <w:p w:rsidR="00D2174F" w:rsidRPr="00627523" w:rsidRDefault="00D2174F">
            <w:pPr>
              <w:pStyle w:val="Default"/>
              <w:rPr>
                <w:rFonts w:ascii="Times New Roman" w:hAnsi="Times New Roman" w:cs="Times New Roman"/>
                <w:b/>
                <w:sz w:val="22"/>
                <w:szCs w:val="22"/>
              </w:rPr>
            </w:pPr>
            <w:r w:rsidRPr="00627523">
              <w:rPr>
                <w:rFonts w:ascii="Times New Roman" w:hAnsi="Times New Roman" w:cs="Times New Roman"/>
                <w:b/>
                <w:sz w:val="22"/>
                <w:szCs w:val="22"/>
              </w:rPr>
              <w:t>TOPLAM</w:t>
            </w:r>
          </w:p>
        </w:tc>
        <w:tc>
          <w:tcPr>
            <w:tcW w:w="1254" w:type="dxa"/>
            <w:vMerge/>
          </w:tcPr>
          <w:p w:rsidR="00D2174F" w:rsidRPr="00627523" w:rsidRDefault="00D2174F">
            <w:pPr>
              <w:pStyle w:val="Default"/>
              <w:rPr>
                <w:rFonts w:ascii="Times New Roman" w:hAnsi="Times New Roman" w:cs="Times New Roman"/>
                <w:sz w:val="22"/>
                <w:szCs w:val="22"/>
              </w:rPr>
            </w:pPr>
          </w:p>
        </w:tc>
        <w:tc>
          <w:tcPr>
            <w:tcW w:w="1275" w:type="dxa"/>
          </w:tcPr>
          <w:p w:rsidR="00D2174F" w:rsidRPr="00627523" w:rsidRDefault="00E76CBB" w:rsidP="003B6218">
            <w:pPr>
              <w:pStyle w:val="Default"/>
              <w:jc w:val="center"/>
              <w:rPr>
                <w:rFonts w:ascii="Times New Roman" w:hAnsi="Times New Roman" w:cs="Times New Roman"/>
                <w:sz w:val="22"/>
                <w:szCs w:val="22"/>
              </w:rPr>
            </w:pPr>
            <w:r>
              <w:rPr>
                <w:rFonts w:ascii="Times New Roman" w:hAnsi="Times New Roman" w:cs="Times New Roman"/>
                <w:sz w:val="22"/>
                <w:szCs w:val="22"/>
              </w:rPr>
              <w:t>21.579,14</w:t>
            </w:r>
          </w:p>
        </w:tc>
        <w:tc>
          <w:tcPr>
            <w:tcW w:w="1276" w:type="dxa"/>
            <w:vMerge/>
          </w:tcPr>
          <w:p w:rsidR="00D2174F" w:rsidRPr="00627523" w:rsidRDefault="00D2174F">
            <w:pPr>
              <w:pStyle w:val="Default"/>
              <w:rPr>
                <w:rFonts w:ascii="Times New Roman" w:hAnsi="Times New Roman" w:cs="Times New Roman"/>
                <w:sz w:val="22"/>
                <w:szCs w:val="22"/>
              </w:rPr>
            </w:pPr>
          </w:p>
        </w:tc>
        <w:tc>
          <w:tcPr>
            <w:tcW w:w="1276"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27.056,10</w:t>
            </w:r>
          </w:p>
        </w:tc>
        <w:tc>
          <w:tcPr>
            <w:tcW w:w="1417" w:type="dxa"/>
            <w:vMerge/>
          </w:tcPr>
          <w:p w:rsidR="00D2174F" w:rsidRPr="00627523" w:rsidRDefault="00D2174F">
            <w:pPr>
              <w:pStyle w:val="Default"/>
              <w:rPr>
                <w:rFonts w:ascii="Times New Roman" w:hAnsi="Times New Roman" w:cs="Times New Roman"/>
                <w:sz w:val="22"/>
                <w:szCs w:val="22"/>
              </w:rPr>
            </w:pPr>
          </w:p>
        </w:tc>
        <w:tc>
          <w:tcPr>
            <w:tcW w:w="1258" w:type="dxa"/>
          </w:tcPr>
          <w:p w:rsidR="00D2174F" w:rsidRPr="00627523" w:rsidRDefault="0009080F" w:rsidP="003B6218">
            <w:pPr>
              <w:pStyle w:val="Default"/>
              <w:jc w:val="center"/>
              <w:rPr>
                <w:rFonts w:ascii="Times New Roman" w:hAnsi="Times New Roman" w:cs="Times New Roman"/>
                <w:sz w:val="22"/>
                <w:szCs w:val="22"/>
              </w:rPr>
            </w:pPr>
            <w:r>
              <w:rPr>
                <w:rFonts w:ascii="Times New Roman" w:hAnsi="Times New Roman" w:cs="Times New Roman"/>
                <w:sz w:val="22"/>
                <w:szCs w:val="22"/>
              </w:rPr>
              <w:t>35.698,39</w:t>
            </w:r>
          </w:p>
        </w:tc>
      </w:tr>
    </w:tbl>
    <w:p w:rsidR="000363F1" w:rsidRPr="00627523" w:rsidRDefault="000363F1" w:rsidP="00870E21">
      <w:pPr>
        <w:pStyle w:val="Default"/>
        <w:rPr>
          <w:rFonts w:ascii="Times New Roman" w:hAnsi="Times New Roman" w:cs="Times New Roman"/>
          <w:b/>
          <w:color w:val="800000"/>
          <w:sz w:val="28"/>
          <w:szCs w:val="28"/>
        </w:rPr>
      </w:pPr>
    </w:p>
    <w:p w:rsidR="007D362D" w:rsidRPr="00627523" w:rsidRDefault="007D362D" w:rsidP="00870E21">
      <w:pPr>
        <w:pStyle w:val="Default"/>
        <w:rPr>
          <w:rFonts w:ascii="Times New Roman" w:hAnsi="Times New Roman" w:cs="Times New Roman"/>
          <w:b/>
          <w:color w:val="auto"/>
          <w:u w:val="single"/>
        </w:rPr>
      </w:pPr>
      <w:r w:rsidRPr="00627523">
        <w:rPr>
          <w:rFonts w:ascii="Times New Roman" w:hAnsi="Times New Roman" w:cs="Times New Roman"/>
          <w:b/>
          <w:color w:val="800000"/>
          <w:sz w:val="28"/>
          <w:szCs w:val="28"/>
        </w:rPr>
        <w:t>2.5.6.1.</w:t>
      </w:r>
      <w:r w:rsidR="00E01F22" w:rsidRPr="00627523">
        <w:rPr>
          <w:rFonts w:ascii="Times New Roman" w:hAnsi="Times New Roman" w:cs="Times New Roman"/>
          <w:b/>
          <w:color w:val="800000"/>
          <w:sz w:val="28"/>
          <w:szCs w:val="28"/>
        </w:rPr>
        <w:t>3</w:t>
      </w:r>
      <w:r w:rsidRPr="00627523">
        <w:rPr>
          <w:rFonts w:ascii="Times New Roman" w:hAnsi="Times New Roman" w:cs="Times New Roman"/>
          <w:b/>
          <w:color w:val="800000"/>
          <w:sz w:val="28"/>
          <w:szCs w:val="28"/>
        </w:rPr>
        <w:t>. Öğrenci, öğretmen, derslik ve şubelere ilişkin bilgiler</w:t>
      </w:r>
      <w:r w:rsidRPr="00627523">
        <w:rPr>
          <w:rFonts w:ascii="Times New Roman" w:hAnsi="Times New Roman" w:cs="Times New Roman"/>
          <w:b/>
          <w:color w:val="auto"/>
          <w:sz w:val="28"/>
          <w:szCs w:val="28"/>
        </w:rPr>
        <w:t>:</w:t>
      </w:r>
      <w:r w:rsidR="00B60C42" w:rsidRPr="00627523">
        <w:rPr>
          <w:rFonts w:ascii="Times New Roman" w:hAnsi="Times New Roman" w:cs="Times New Roman"/>
          <w:b/>
          <w:color w:val="auto"/>
          <w:sz w:val="28"/>
          <w:szCs w:val="28"/>
        </w:rPr>
        <w:t xml:space="preserve"> </w:t>
      </w:r>
    </w:p>
    <w:p w:rsidR="007D362D" w:rsidRPr="00627523" w:rsidRDefault="007D362D" w:rsidP="00870E21">
      <w:pPr>
        <w:pStyle w:val="Default"/>
        <w:rPr>
          <w:rFonts w:ascii="Times New Roman" w:hAnsi="Times New Roman" w:cs="Times New Roman"/>
          <w:b/>
        </w:rPr>
      </w:pPr>
    </w:p>
    <w:p w:rsidR="007D362D" w:rsidRPr="00627523" w:rsidRDefault="00B60C42" w:rsidP="00870E21">
      <w:pPr>
        <w:pStyle w:val="Default"/>
        <w:rPr>
          <w:rFonts w:ascii="Times New Roman" w:hAnsi="Times New Roman" w:cs="Times New Roman"/>
          <w:b/>
        </w:rPr>
      </w:pPr>
      <w:r w:rsidRPr="00627523">
        <w:rPr>
          <w:rFonts w:ascii="Times New Roman" w:hAnsi="Times New Roman" w:cs="Times New Roman"/>
          <w:b/>
        </w:rPr>
        <w:t xml:space="preserve">Tablo </w:t>
      </w:r>
      <w:r w:rsidR="00E12A9F">
        <w:rPr>
          <w:rFonts w:ascii="Times New Roman" w:hAnsi="Times New Roman" w:cs="Times New Roman"/>
          <w:b/>
        </w:rPr>
        <w:t>6</w:t>
      </w:r>
      <w:r w:rsidRPr="00627523">
        <w:rPr>
          <w:rFonts w:ascii="Times New Roman" w:hAnsi="Times New Roman" w:cs="Times New Roman"/>
          <w:b/>
        </w:rPr>
        <w:t xml:space="preserve">: </w:t>
      </w:r>
      <w:r w:rsidR="007D362D" w:rsidRPr="00627523">
        <w:rPr>
          <w:rFonts w:ascii="Times New Roman" w:hAnsi="Times New Roman" w:cs="Times New Roman"/>
          <w:b/>
        </w:rPr>
        <w:t>Yıllara Göre Öğretmen, Öğrenci ve Derslik Durumu</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920"/>
        <w:gridCol w:w="1066"/>
        <w:gridCol w:w="980"/>
        <w:gridCol w:w="866"/>
        <w:gridCol w:w="901"/>
        <w:gridCol w:w="939"/>
      </w:tblGrid>
      <w:tr w:rsidR="007D362D" w:rsidRPr="00627523" w:rsidTr="00F47DA7">
        <w:trPr>
          <w:trHeight w:val="476"/>
        </w:trPr>
        <w:tc>
          <w:tcPr>
            <w:tcW w:w="1451" w:type="dxa"/>
            <w:vMerge w:val="restart"/>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 </w:t>
            </w:r>
          </w:p>
          <w:p w:rsidR="007D362D" w:rsidRPr="00627523" w:rsidRDefault="007D362D" w:rsidP="00BA31D3">
            <w:pPr>
              <w:jc w:val="center"/>
              <w:rPr>
                <w:rFonts w:ascii="Times New Roman" w:hAnsi="Times New Roman"/>
                <w:b/>
                <w:sz w:val="18"/>
                <w:szCs w:val="18"/>
              </w:rPr>
            </w:pPr>
            <w:r w:rsidRPr="00627523">
              <w:rPr>
                <w:rFonts w:ascii="Times New Roman" w:hAnsi="Times New Roman"/>
                <w:b/>
                <w:sz w:val="18"/>
                <w:szCs w:val="18"/>
              </w:rPr>
              <w:t>Öğretim Yılı</w:t>
            </w:r>
          </w:p>
        </w:tc>
        <w:tc>
          <w:tcPr>
            <w:tcW w:w="2365" w:type="dxa"/>
            <w:gridSpan w:val="3"/>
            <w:shd w:val="clear" w:color="auto" w:fill="DAEEF3" w:themeFill="accent5" w:themeFillTint="33"/>
            <w:noWrap/>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Öğrenci  Sayısı</w:t>
            </w:r>
          </w:p>
        </w:tc>
        <w:tc>
          <w:tcPr>
            <w:tcW w:w="920"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Öğ</w:t>
            </w:r>
            <w:r w:rsidR="005512DA" w:rsidRPr="00627523">
              <w:rPr>
                <w:rFonts w:ascii="Times New Roman" w:hAnsi="Times New Roman"/>
                <w:b/>
                <w:sz w:val="18"/>
                <w:szCs w:val="18"/>
              </w:rPr>
              <w:t>r</w:t>
            </w:r>
            <w:r w:rsidRPr="00627523">
              <w:rPr>
                <w:rFonts w:ascii="Times New Roman" w:hAnsi="Times New Roman"/>
                <w:b/>
                <w:sz w:val="18"/>
                <w:szCs w:val="18"/>
              </w:rPr>
              <w:t>etmen Sayısı</w:t>
            </w:r>
          </w:p>
        </w:tc>
        <w:tc>
          <w:tcPr>
            <w:tcW w:w="1066"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Derslik Sayısı</w:t>
            </w:r>
          </w:p>
        </w:tc>
        <w:tc>
          <w:tcPr>
            <w:tcW w:w="980"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Şube Sayısı</w:t>
            </w:r>
          </w:p>
        </w:tc>
        <w:tc>
          <w:tcPr>
            <w:tcW w:w="866"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Der. Baş. Öğr. Say.</w:t>
            </w:r>
          </w:p>
        </w:tc>
        <w:tc>
          <w:tcPr>
            <w:tcW w:w="901"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Şube Baş. Öğr. Say</w:t>
            </w:r>
          </w:p>
        </w:tc>
        <w:tc>
          <w:tcPr>
            <w:tcW w:w="939" w:type="dxa"/>
            <w:vMerge w:val="restart"/>
            <w:shd w:val="clear" w:color="auto" w:fill="DAEEF3" w:themeFill="accent5" w:themeFillTint="33"/>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Öğret. Baş. Öğr. Say.</w:t>
            </w:r>
          </w:p>
        </w:tc>
      </w:tr>
      <w:tr w:rsidR="007D362D" w:rsidRPr="00627523" w:rsidTr="00F47DA7">
        <w:trPr>
          <w:trHeight w:val="476"/>
        </w:trPr>
        <w:tc>
          <w:tcPr>
            <w:tcW w:w="1451" w:type="dxa"/>
            <w:vMerge/>
            <w:shd w:val="clear" w:color="auto" w:fill="CC99FF"/>
            <w:noWrap/>
            <w:vAlign w:val="bottom"/>
          </w:tcPr>
          <w:p w:rsidR="007D362D" w:rsidRPr="00627523" w:rsidRDefault="007D362D" w:rsidP="00BA31D3">
            <w:pPr>
              <w:spacing w:after="0" w:line="240" w:lineRule="auto"/>
              <w:jc w:val="center"/>
              <w:rPr>
                <w:rFonts w:ascii="Times New Roman" w:hAnsi="Times New Roman"/>
                <w:color w:val="FFFFFF"/>
                <w:sz w:val="18"/>
                <w:szCs w:val="18"/>
              </w:rPr>
            </w:pPr>
          </w:p>
        </w:tc>
        <w:tc>
          <w:tcPr>
            <w:tcW w:w="699"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Erkek</w:t>
            </w:r>
          </w:p>
        </w:tc>
        <w:tc>
          <w:tcPr>
            <w:tcW w:w="761"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Kız</w:t>
            </w:r>
          </w:p>
        </w:tc>
        <w:tc>
          <w:tcPr>
            <w:tcW w:w="905"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Toplam</w:t>
            </w:r>
          </w:p>
        </w:tc>
        <w:tc>
          <w:tcPr>
            <w:tcW w:w="920"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c>
          <w:tcPr>
            <w:tcW w:w="1066"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c>
          <w:tcPr>
            <w:tcW w:w="980"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c>
          <w:tcPr>
            <w:tcW w:w="866"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c>
          <w:tcPr>
            <w:tcW w:w="901"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c>
          <w:tcPr>
            <w:tcW w:w="939" w:type="dxa"/>
            <w:vMerge/>
            <w:vAlign w:val="center"/>
          </w:tcPr>
          <w:p w:rsidR="007D362D" w:rsidRPr="00627523" w:rsidRDefault="007D362D" w:rsidP="00BA31D3">
            <w:pPr>
              <w:spacing w:after="0" w:line="240" w:lineRule="auto"/>
              <w:jc w:val="center"/>
              <w:rPr>
                <w:rFonts w:ascii="Times New Roman" w:hAnsi="Times New Roman"/>
                <w:color w:val="FFFFFF"/>
                <w:sz w:val="18"/>
                <w:szCs w:val="18"/>
              </w:rPr>
            </w:pPr>
          </w:p>
        </w:tc>
      </w:tr>
      <w:tr w:rsidR="004117FA" w:rsidRPr="00627523" w:rsidTr="00A95E17">
        <w:trPr>
          <w:trHeight w:val="476"/>
        </w:trPr>
        <w:tc>
          <w:tcPr>
            <w:tcW w:w="145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2015-2016</w:t>
            </w:r>
          </w:p>
        </w:tc>
        <w:tc>
          <w:tcPr>
            <w:tcW w:w="69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333</w:t>
            </w:r>
          </w:p>
        </w:tc>
        <w:tc>
          <w:tcPr>
            <w:tcW w:w="76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316</w:t>
            </w:r>
          </w:p>
        </w:tc>
        <w:tc>
          <w:tcPr>
            <w:tcW w:w="905"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649</w:t>
            </w:r>
          </w:p>
        </w:tc>
        <w:tc>
          <w:tcPr>
            <w:tcW w:w="92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w:t>
            </w:r>
          </w:p>
        </w:tc>
        <w:tc>
          <w:tcPr>
            <w:tcW w:w="1066" w:type="dxa"/>
            <w:noWrap/>
          </w:tcPr>
          <w:p w:rsidR="004117FA" w:rsidRDefault="004117FA" w:rsidP="004117FA">
            <w:pPr>
              <w:jc w:val="center"/>
            </w:pPr>
            <w:r w:rsidRPr="00317DA4">
              <w:t>30</w:t>
            </w:r>
          </w:p>
        </w:tc>
        <w:tc>
          <w:tcPr>
            <w:tcW w:w="98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w:t>
            </w:r>
          </w:p>
        </w:tc>
        <w:tc>
          <w:tcPr>
            <w:tcW w:w="866"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901"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93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r>
      <w:tr w:rsidR="004117FA" w:rsidRPr="00627523" w:rsidTr="00A95E17">
        <w:trPr>
          <w:trHeight w:val="476"/>
        </w:trPr>
        <w:tc>
          <w:tcPr>
            <w:tcW w:w="145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2016-2017</w:t>
            </w:r>
          </w:p>
        </w:tc>
        <w:tc>
          <w:tcPr>
            <w:tcW w:w="69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350</w:t>
            </w:r>
          </w:p>
        </w:tc>
        <w:tc>
          <w:tcPr>
            <w:tcW w:w="76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316</w:t>
            </w:r>
          </w:p>
        </w:tc>
        <w:tc>
          <w:tcPr>
            <w:tcW w:w="905"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666</w:t>
            </w:r>
          </w:p>
        </w:tc>
        <w:tc>
          <w:tcPr>
            <w:tcW w:w="92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1066" w:type="dxa"/>
            <w:noWrap/>
          </w:tcPr>
          <w:p w:rsidR="004117FA" w:rsidRDefault="004117FA" w:rsidP="004117FA">
            <w:pPr>
              <w:jc w:val="center"/>
            </w:pPr>
            <w:r w:rsidRPr="00317DA4">
              <w:t>30</w:t>
            </w:r>
          </w:p>
        </w:tc>
        <w:tc>
          <w:tcPr>
            <w:tcW w:w="98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w:t>
            </w:r>
          </w:p>
        </w:tc>
        <w:tc>
          <w:tcPr>
            <w:tcW w:w="866"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01"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93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r>
      <w:tr w:rsidR="004117FA" w:rsidRPr="00627523" w:rsidTr="00A95E17">
        <w:trPr>
          <w:trHeight w:val="476"/>
        </w:trPr>
        <w:tc>
          <w:tcPr>
            <w:tcW w:w="145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2017-2018</w:t>
            </w:r>
          </w:p>
        </w:tc>
        <w:tc>
          <w:tcPr>
            <w:tcW w:w="69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380</w:t>
            </w:r>
          </w:p>
        </w:tc>
        <w:tc>
          <w:tcPr>
            <w:tcW w:w="761"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292</w:t>
            </w:r>
          </w:p>
        </w:tc>
        <w:tc>
          <w:tcPr>
            <w:tcW w:w="905"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672</w:t>
            </w:r>
          </w:p>
        </w:tc>
        <w:tc>
          <w:tcPr>
            <w:tcW w:w="92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52</w:t>
            </w:r>
          </w:p>
        </w:tc>
        <w:tc>
          <w:tcPr>
            <w:tcW w:w="1066" w:type="dxa"/>
            <w:noWrap/>
          </w:tcPr>
          <w:p w:rsidR="004117FA" w:rsidRDefault="004117FA" w:rsidP="004117FA">
            <w:pPr>
              <w:jc w:val="center"/>
            </w:pPr>
            <w:r w:rsidRPr="00317DA4">
              <w:t>30</w:t>
            </w:r>
          </w:p>
        </w:tc>
        <w:tc>
          <w:tcPr>
            <w:tcW w:w="980"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w:t>
            </w:r>
          </w:p>
        </w:tc>
        <w:tc>
          <w:tcPr>
            <w:tcW w:w="866"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901" w:type="dxa"/>
            <w:noWrap/>
            <w:vAlign w:val="center"/>
          </w:tcPr>
          <w:p w:rsidR="004117FA" w:rsidRPr="00627523"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939" w:type="dxa"/>
            <w:noWrap/>
            <w:vAlign w:val="center"/>
          </w:tcPr>
          <w:p w:rsidR="004117FA" w:rsidRPr="00627523"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r>
      <w:tr w:rsidR="004117FA" w:rsidRPr="00627523" w:rsidTr="00A95E17">
        <w:trPr>
          <w:trHeight w:val="476"/>
        </w:trPr>
        <w:tc>
          <w:tcPr>
            <w:tcW w:w="1451"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2018-2019</w:t>
            </w:r>
          </w:p>
        </w:tc>
        <w:tc>
          <w:tcPr>
            <w:tcW w:w="699"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329</w:t>
            </w:r>
          </w:p>
        </w:tc>
        <w:tc>
          <w:tcPr>
            <w:tcW w:w="761"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450</w:t>
            </w:r>
          </w:p>
        </w:tc>
        <w:tc>
          <w:tcPr>
            <w:tcW w:w="905"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779</w:t>
            </w:r>
          </w:p>
        </w:tc>
        <w:tc>
          <w:tcPr>
            <w:tcW w:w="920"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54</w:t>
            </w:r>
          </w:p>
        </w:tc>
        <w:tc>
          <w:tcPr>
            <w:tcW w:w="1066" w:type="dxa"/>
            <w:noWrap/>
          </w:tcPr>
          <w:p w:rsidR="004117FA" w:rsidRDefault="004117FA" w:rsidP="004117FA">
            <w:pPr>
              <w:jc w:val="center"/>
            </w:pPr>
            <w:r w:rsidRPr="00317DA4">
              <w:t>30</w:t>
            </w:r>
          </w:p>
        </w:tc>
        <w:tc>
          <w:tcPr>
            <w:tcW w:w="980"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37</w:t>
            </w:r>
          </w:p>
        </w:tc>
        <w:tc>
          <w:tcPr>
            <w:tcW w:w="866" w:type="dxa"/>
            <w:noWrap/>
            <w:vAlign w:val="center"/>
          </w:tcPr>
          <w:p w:rsidR="004117FA"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901" w:type="dxa"/>
            <w:noWrap/>
            <w:vAlign w:val="center"/>
          </w:tcPr>
          <w:p w:rsidR="004117FA" w:rsidRDefault="005C5937"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939" w:type="dxa"/>
            <w:noWrap/>
            <w:vAlign w:val="center"/>
          </w:tcPr>
          <w:p w:rsidR="004117FA" w:rsidRDefault="004117FA" w:rsidP="004117F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r>
    </w:tbl>
    <w:p w:rsidR="000363F1" w:rsidRPr="00627523" w:rsidRDefault="000363F1" w:rsidP="00764518">
      <w:pPr>
        <w:pStyle w:val="Default"/>
        <w:spacing w:line="276" w:lineRule="auto"/>
        <w:rPr>
          <w:rFonts w:ascii="Times New Roman" w:hAnsi="Times New Roman" w:cs="Times New Roman"/>
          <w:b/>
        </w:rPr>
      </w:pPr>
    </w:p>
    <w:p w:rsidR="005619D5" w:rsidRPr="00627523" w:rsidRDefault="005619D5" w:rsidP="00764518">
      <w:pPr>
        <w:pStyle w:val="Default"/>
        <w:spacing w:line="276" w:lineRule="auto"/>
        <w:rPr>
          <w:rFonts w:ascii="Times New Roman" w:hAnsi="Times New Roman" w:cs="Times New Roman"/>
          <w:b/>
        </w:rPr>
      </w:pPr>
    </w:p>
    <w:p w:rsidR="005619D5" w:rsidRPr="00627523" w:rsidRDefault="005619D5" w:rsidP="00764518">
      <w:pPr>
        <w:pStyle w:val="Default"/>
        <w:spacing w:line="276" w:lineRule="auto"/>
        <w:rPr>
          <w:rFonts w:ascii="Times New Roman" w:hAnsi="Times New Roman" w:cs="Times New Roman"/>
          <w:b/>
        </w:rPr>
      </w:pPr>
    </w:p>
    <w:p w:rsidR="007D362D" w:rsidRPr="00627523" w:rsidRDefault="003077B2" w:rsidP="00764518">
      <w:pPr>
        <w:pStyle w:val="Default"/>
        <w:spacing w:line="276" w:lineRule="auto"/>
        <w:rPr>
          <w:rFonts w:ascii="Times New Roman" w:hAnsi="Times New Roman" w:cs="Times New Roman"/>
          <w:b/>
        </w:rPr>
      </w:pPr>
      <w:r w:rsidRPr="00627523">
        <w:rPr>
          <w:rFonts w:ascii="Times New Roman" w:hAnsi="Times New Roman" w:cs="Times New Roman"/>
          <w:b/>
        </w:rPr>
        <w:t xml:space="preserve">Tablo </w:t>
      </w:r>
      <w:r w:rsidR="00E12A9F">
        <w:rPr>
          <w:rFonts w:ascii="Times New Roman" w:hAnsi="Times New Roman" w:cs="Times New Roman"/>
          <w:b/>
        </w:rPr>
        <w:t>7</w:t>
      </w:r>
      <w:r w:rsidRPr="00627523">
        <w:rPr>
          <w:rFonts w:ascii="Times New Roman" w:hAnsi="Times New Roman" w:cs="Times New Roman"/>
          <w:b/>
        </w:rPr>
        <w:t>:</w:t>
      </w:r>
      <w:r w:rsidR="007D362D" w:rsidRPr="00627523">
        <w:rPr>
          <w:rFonts w:ascii="Times New Roman" w:hAnsi="Times New Roman" w:cs="Times New Roman"/>
          <w:b/>
        </w:rPr>
        <w:t>Sınıflar Bazında  Öğrenci , Sı</w:t>
      </w:r>
      <w:r w:rsidR="00080A09">
        <w:rPr>
          <w:rFonts w:ascii="Times New Roman" w:hAnsi="Times New Roman" w:cs="Times New Roman"/>
          <w:b/>
        </w:rPr>
        <w:t>nıf, Derslik Sayıları 2018-2019</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8"/>
        <w:gridCol w:w="1269"/>
        <w:gridCol w:w="1087"/>
        <w:gridCol w:w="1088"/>
        <w:gridCol w:w="1152"/>
        <w:gridCol w:w="1131"/>
      </w:tblGrid>
      <w:tr w:rsidR="007D362D" w:rsidRPr="00627523" w:rsidTr="003077B2">
        <w:trPr>
          <w:trHeight w:val="526"/>
        </w:trPr>
        <w:tc>
          <w:tcPr>
            <w:tcW w:w="3878" w:type="dxa"/>
            <w:vMerge w:val="restart"/>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c>
          <w:tcPr>
            <w:tcW w:w="3444" w:type="dxa"/>
            <w:gridSpan w:val="3"/>
            <w:shd w:val="clear" w:color="auto" w:fill="DAEEF3" w:themeFill="accent5" w:themeFillTint="33"/>
            <w:noWrap/>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Öğrenci Sayıları</w:t>
            </w:r>
          </w:p>
        </w:tc>
        <w:tc>
          <w:tcPr>
            <w:tcW w:w="1152" w:type="dxa"/>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c>
          <w:tcPr>
            <w:tcW w:w="1131" w:type="dxa"/>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r>
      <w:tr w:rsidR="007D362D" w:rsidRPr="00627523" w:rsidTr="003077B2">
        <w:trPr>
          <w:trHeight w:val="526"/>
        </w:trPr>
        <w:tc>
          <w:tcPr>
            <w:tcW w:w="3878" w:type="dxa"/>
            <w:vMerge/>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p>
        </w:tc>
        <w:tc>
          <w:tcPr>
            <w:tcW w:w="1269"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Erkek</w:t>
            </w:r>
          </w:p>
        </w:tc>
        <w:tc>
          <w:tcPr>
            <w:tcW w:w="1087"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Kız</w:t>
            </w:r>
          </w:p>
        </w:tc>
        <w:tc>
          <w:tcPr>
            <w:tcW w:w="1088" w:type="dxa"/>
            <w:shd w:val="clear" w:color="auto" w:fill="FDE9D9" w:themeFill="accent6" w:themeFillTint="33"/>
            <w:noWrap/>
            <w:vAlign w:val="center"/>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Toplam</w:t>
            </w:r>
          </w:p>
        </w:tc>
        <w:tc>
          <w:tcPr>
            <w:tcW w:w="1152" w:type="dxa"/>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Şube</w:t>
            </w:r>
          </w:p>
        </w:tc>
        <w:tc>
          <w:tcPr>
            <w:tcW w:w="1131" w:type="dxa"/>
            <w:shd w:val="clear" w:color="auto" w:fill="DAEEF3" w:themeFill="accent5" w:themeFillTint="33"/>
            <w:noWrap/>
            <w:vAlign w:val="bottom"/>
          </w:tcPr>
          <w:p w:rsidR="007D362D" w:rsidRPr="00627523" w:rsidRDefault="007D362D" w:rsidP="00BA31D3">
            <w:pPr>
              <w:spacing w:after="0" w:line="240" w:lineRule="auto"/>
              <w:jc w:val="center"/>
              <w:rPr>
                <w:rFonts w:ascii="Times New Roman" w:hAnsi="Times New Roman"/>
                <w:b/>
                <w:sz w:val="18"/>
                <w:szCs w:val="18"/>
              </w:rPr>
            </w:pPr>
            <w:r w:rsidRPr="00627523">
              <w:rPr>
                <w:rFonts w:ascii="Times New Roman" w:hAnsi="Times New Roman"/>
                <w:b/>
                <w:sz w:val="18"/>
                <w:szCs w:val="18"/>
              </w:rPr>
              <w:t>Derslik</w:t>
            </w:r>
          </w:p>
        </w:tc>
      </w:tr>
      <w:tr w:rsidR="007D362D" w:rsidRPr="00627523" w:rsidTr="00EE0576">
        <w:trPr>
          <w:trHeight w:val="526"/>
        </w:trPr>
        <w:tc>
          <w:tcPr>
            <w:tcW w:w="3878" w:type="dxa"/>
            <w:noWrap/>
            <w:vAlign w:val="center"/>
          </w:tcPr>
          <w:p w:rsidR="007D362D" w:rsidRPr="00627523" w:rsidRDefault="007D362D" w:rsidP="00EE0576">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9. Sınıf</w:t>
            </w:r>
          </w:p>
        </w:tc>
        <w:tc>
          <w:tcPr>
            <w:tcW w:w="1269"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1087"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160</w:t>
            </w:r>
          </w:p>
        </w:tc>
        <w:tc>
          <w:tcPr>
            <w:tcW w:w="1088"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280</w:t>
            </w:r>
          </w:p>
        </w:tc>
        <w:tc>
          <w:tcPr>
            <w:tcW w:w="1152"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131"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r>
      <w:tr w:rsidR="007D362D" w:rsidRPr="00627523" w:rsidTr="00EE0576">
        <w:trPr>
          <w:trHeight w:val="526"/>
        </w:trPr>
        <w:tc>
          <w:tcPr>
            <w:tcW w:w="3878" w:type="dxa"/>
            <w:noWrap/>
            <w:vAlign w:val="center"/>
          </w:tcPr>
          <w:p w:rsidR="007D362D" w:rsidRPr="00627523" w:rsidRDefault="007D362D" w:rsidP="00EE0576">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10. Sınıf</w:t>
            </w:r>
          </w:p>
        </w:tc>
        <w:tc>
          <w:tcPr>
            <w:tcW w:w="1269"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76</w:t>
            </w:r>
          </w:p>
        </w:tc>
        <w:tc>
          <w:tcPr>
            <w:tcW w:w="1087"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94</w:t>
            </w:r>
          </w:p>
        </w:tc>
        <w:tc>
          <w:tcPr>
            <w:tcW w:w="1088"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170</w:t>
            </w:r>
          </w:p>
        </w:tc>
        <w:tc>
          <w:tcPr>
            <w:tcW w:w="1152"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131"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r>
      <w:tr w:rsidR="007D362D" w:rsidRPr="00627523" w:rsidTr="00EE0576">
        <w:trPr>
          <w:trHeight w:val="526"/>
        </w:trPr>
        <w:tc>
          <w:tcPr>
            <w:tcW w:w="3878" w:type="dxa"/>
            <w:noWrap/>
            <w:vAlign w:val="center"/>
          </w:tcPr>
          <w:p w:rsidR="007D362D" w:rsidRPr="00627523" w:rsidRDefault="007D362D" w:rsidP="00EE0576">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11. Sınıf</w:t>
            </w:r>
          </w:p>
        </w:tc>
        <w:tc>
          <w:tcPr>
            <w:tcW w:w="1269"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69</w:t>
            </w:r>
          </w:p>
        </w:tc>
        <w:tc>
          <w:tcPr>
            <w:tcW w:w="1087"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w:t>
            </w:r>
          </w:p>
        </w:tc>
        <w:tc>
          <w:tcPr>
            <w:tcW w:w="1088"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168</w:t>
            </w:r>
          </w:p>
        </w:tc>
        <w:tc>
          <w:tcPr>
            <w:tcW w:w="1152"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131" w:type="dxa"/>
            <w:noWrap/>
            <w:vAlign w:val="center"/>
          </w:tcPr>
          <w:p w:rsidR="007D362D" w:rsidRPr="00627523" w:rsidRDefault="006C27EB"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r>
      <w:tr w:rsidR="007D362D" w:rsidRPr="00627523" w:rsidTr="00EE0576">
        <w:trPr>
          <w:trHeight w:val="526"/>
        </w:trPr>
        <w:tc>
          <w:tcPr>
            <w:tcW w:w="3878" w:type="dxa"/>
            <w:noWrap/>
            <w:vAlign w:val="center"/>
          </w:tcPr>
          <w:p w:rsidR="007D362D" w:rsidRPr="00627523" w:rsidRDefault="007D362D" w:rsidP="00EE0576">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12. Sınıf</w:t>
            </w:r>
          </w:p>
        </w:tc>
        <w:tc>
          <w:tcPr>
            <w:tcW w:w="1269" w:type="dxa"/>
            <w:noWrap/>
            <w:vAlign w:val="center"/>
          </w:tcPr>
          <w:p w:rsidR="007D362D" w:rsidRPr="00627523" w:rsidRDefault="00752E71" w:rsidP="00EE0576">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64</w:t>
            </w:r>
          </w:p>
        </w:tc>
        <w:tc>
          <w:tcPr>
            <w:tcW w:w="1087" w:type="dxa"/>
            <w:noWrap/>
            <w:vAlign w:val="center"/>
          </w:tcPr>
          <w:p w:rsidR="007D362D" w:rsidRPr="00627523" w:rsidRDefault="00752E71" w:rsidP="00EE0576">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97</w:t>
            </w:r>
          </w:p>
        </w:tc>
        <w:tc>
          <w:tcPr>
            <w:tcW w:w="1088" w:type="dxa"/>
            <w:noWrap/>
            <w:vAlign w:val="center"/>
          </w:tcPr>
          <w:p w:rsidR="007D362D" w:rsidRPr="00627523" w:rsidRDefault="00752E71" w:rsidP="00503780">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161</w:t>
            </w:r>
          </w:p>
        </w:tc>
        <w:tc>
          <w:tcPr>
            <w:tcW w:w="1152" w:type="dxa"/>
            <w:noWrap/>
            <w:vAlign w:val="center"/>
          </w:tcPr>
          <w:p w:rsidR="007D362D" w:rsidRPr="00627523" w:rsidRDefault="00752E71" w:rsidP="00EE0576">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131" w:type="dxa"/>
            <w:noWrap/>
            <w:vAlign w:val="center"/>
          </w:tcPr>
          <w:p w:rsidR="007D362D" w:rsidRPr="00627523" w:rsidRDefault="006C27EB" w:rsidP="00EE0576">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w:t>
            </w:r>
          </w:p>
        </w:tc>
      </w:tr>
      <w:tr w:rsidR="007D362D" w:rsidRPr="00627523" w:rsidTr="00EE0576">
        <w:trPr>
          <w:trHeight w:val="526"/>
        </w:trPr>
        <w:tc>
          <w:tcPr>
            <w:tcW w:w="3878" w:type="dxa"/>
            <w:noWrap/>
            <w:vAlign w:val="center"/>
          </w:tcPr>
          <w:p w:rsidR="007D362D" w:rsidRPr="00627523" w:rsidRDefault="007D362D" w:rsidP="00EE0576">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GENEL TOPLAM</w:t>
            </w:r>
          </w:p>
        </w:tc>
        <w:tc>
          <w:tcPr>
            <w:tcW w:w="1269"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329</w:t>
            </w:r>
          </w:p>
        </w:tc>
        <w:tc>
          <w:tcPr>
            <w:tcW w:w="1087" w:type="dxa"/>
            <w:noWrap/>
            <w:vAlign w:val="center"/>
          </w:tcPr>
          <w:p w:rsidR="007D362D" w:rsidRPr="00627523" w:rsidRDefault="00752E71"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450</w:t>
            </w:r>
          </w:p>
        </w:tc>
        <w:tc>
          <w:tcPr>
            <w:tcW w:w="1088" w:type="dxa"/>
            <w:noWrap/>
            <w:vAlign w:val="center"/>
          </w:tcPr>
          <w:p w:rsidR="007D362D" w:rsidRPr="00627523" w:rsidRDefault="00C76D56"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77</w:t>
            </w:r>
            <w:r w:rsidR="00752E71">
              <w:rPr>
                <w:rFonts w:ascii="Times New Roman" w:hAnsi="Times New Roman"/>
                <w:color w:val="000000"/>
                <w:sz w:val="18"/>
                <w:szCs w:val="18"/>
              </w:rPr>
              <w:t>9</w:t>
            </w:r>
          </w:p>
        </w:tc>
        <w:tc>
          <w:tcPr>
            <w:tcW w:w="1152" w:type="dxa"/>
            <w:noWrap/>
            <w:vAlign w:val="center"/>
          </w:tcPr>
          <w:p w:rsidR="007D362D" w:rsidRPr="00627523" w:rsidRDefault="00C76D56"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1131" w:type="dxa"/>
            <w:noWrap/>
            <w:vAlign w:val="center"/>
          </w:tcPr>
          <w:p w:rsidR="007D362D" w:rsidRPr="00627523" w:rsidRDefault="006C27EB" w:rsidP="00EE057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bl>
    <w:p w:rsidR="005512DA" w:rsidRPr="00627523" w:rsidRDefault="005512DA" w:rsidP="00870E21">
      <w:pPr>
        <w:pStyle w:val="Default"/>
        <w:spacing w:line="276" w:lineRule="auto"/>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257"/>
        <w:gridCol w:w="1258"/>
        <w:gridCol w:w="1258"/>
        <w:gridCol w:w="1258"/>
        <w:gridCol w:w="1258"/>
        <w:gridCol w:w="1258"/>
      </w:tblGrid>
      <w:tr w:rsidR="007D362D" w:rsidRPr="00627523" w:rsidTr="003077B2">
        <w:trPr>
          <w:trHeight w:val="195"/>
        </w:trPr>
        <w:tc>
          <w:tcPr>
            <w:tcW w:w="2109" w:type="dxa"/>
            <w:vMerge w:val="restart"/>
            <w:tcBorders>
              <w:top w:val="single" w:sz="8" w:space="0" w:color="auto"/>
              <w:left w:val="single" w:sz="8" w:space="0" w:color="auto"/>
              <w:right w:val="single" w:sz="8" w:space="0" w:color="auto"/>
            </w:tcBorders>
            <w:shd w:val="clear" w:color="auto" w:fill="E5DFEC" w:themeFill="accent4" w:themeFillTint="33"/>
            <w:vAlign w:val="center"/>
          </w:tcPr>
          <w:p w:rsidR="007D362D" w:rsidRPr="00627523" w:rsidRDefault="007D362D" w:rsidP="00050F47">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1C1587"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2015</w:t>
            </w:r>
            <w:r w:rsidR="00080A09">
              <w:rPr>
                <w:rFonts w:ascii="Times New Roman" w:hAnsi="Times New Roman" w:cs="Times New Roman"/>
                <w:b/>
                <w:sz w:val="20"/>
                <w:szCs w:val="20"/>
              </w:rPr>
              <w:t>/201</w:t>
            </w:r>
            <w:r>
              <w:rPr>
                <w:rFonts w:ascii="Times New Roman" w:hAnsi="Times New Roman" w:cs="Times New Roman"/>
                <w:b/>
                <w:sz w:val="20"/>
                <w:szCs w:val="20"/>
              </w:rPr>
              <w:t>6</w:t>
            </w:r>
          </w:p>
        </w:tc>
        <w:tc>
          <w:tcPr>
            <w:tcW w:w="2516"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080A09"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516"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080A09"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r>
      <w:tr w:rsidR="007D362D" w:rsidRPr="00627523" w:rsidTr="003077B2">
        <w:trPr>
          <w:trHeight w:val="435"/>
        </w:trPr>
        <w:tc>
          <w:tcPr>
            <w:tcW w:w="2109" w:type="dxa"/>
            <w:vMerge/>
            <w:tcBorders>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050F47">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Son Sınıf Öğrenci</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Mezun</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Son Sınıf Öğrenci</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Mezun</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Son Sınıf Öğrenci</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Mezun</w:t>
            </w:r>
          </w:p>
          <w:p w:rsidR="007D362D" w:rsidRPr="00627523" w:rsidRDefault="007D362D"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Sayısı</w:t>
            </w:r>
          </w:p>
        </w:tc>
      </w:tr>
      <w:tr w:rsidR="00C76D56" w:rsidRPr="00627523" w:rsidTr="002545C2">
        <w:trPr>
          <w:trHeight w:val="454"/>
        </w:trPr>
        <w:tc>
          <w:tcPr>
            <w:tcW w:w="2109" w:type="dxa"/>
            <w:tcBorders>
              <w:top w:val="single" w:sz="8" w:space="0" w:color="auto"/>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Fen Bilimleri</w:t>
            </w:r>
          </w:p>
        </w:tc>
        <w:tc>
          <w:tcPr>
            <w:tcW w:w="1257"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142</w:t>
            </w:r>
          </w:p>
        </w:tc>
        <w:tc>
          <w:tcPr>
            <w:tcW w:w="1258"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142</w:t>
            </w:r>
          </w:p>
        </w:tc>
        <w:tc>
          <w:tcPr>
            <w:tcW w:w="1258"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158</w:t>
            </w:r>
          </w:p>
        </w:tc>
        <w:tc>
          <w:tcPr>
            <w:tcW w:w="1258"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158</w:t>
            </w:r>
          </w:p>
        </w:tc>
        <w:tc>
          <w:tcPr>
            <w:tcW w:w="1258"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165</w:t>
            </w:r>
          </w:p>
        </w:tc>
        <w:tc>
          <w:tcPr>
            <w:tcW w:w="1258" w:type="dxa"/>
            <w:vMerge w:val="restart"/>
            <w:tcBorders>
              <w:top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Pr>
                <w:rFonts w:ascii="Times New Roman" w:hAnsi="Times New Roman" w:cs="Times New Roman"/>
                <w:sz w:val="20"/>
                <w:szCs w:val="20"/>
              </w:rPr>
              <w:t>165</w:t>
            </w:r>
          </w:p>
        </w:tc>
      </w:tr>
      <w:tr w:rsidR="00C76D56" w:rsidRPr="00627523" w:rsidTr="002545C2">
        <w:trPr>
          <w:trHeight w:val="454"/>
        </w:trPr>
        <w:tc>
          <w:tcPr>
            <w:tcW w:w="2109" w:type="dxa"/>
            <w:tcBorders>
              <w:top w:val="single" w:sz="8" w:space="0" w:color="auto"/>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Türkçe Matematik</w:t>
            </w:r>
          </w:p>
        </w:tc>
        <w:tc>
          <w:tcPr>
            <w:tcW w:w="1257"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r>
      <w:tr w:rsidR="00C76D56" w:rsidRPr="00627523" w:rsidTr="002545C2">
        <w:trPr>
          <w:trHeight w:val="454"/>
        </w:trPr>
        <w:tc>
          <w:tcPr>
            <w:tcW w:w="2109" w:type="dxa"/>
            <w:tcBorders>
              <w:top w:val="single" w:sz="8" w:space="0" w:color="auto"/>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Sosyal Bilimler</w:t>
            </w:r>
          </w:p>
        </w:tc>
        <w:tc>
          <w:tcPr>
            <w:tcW w:w="1257"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vAlign w:val="center"/>
          </w:tcPr>
          <w:p w:rsidR="00C76D56" w:rsidRPr="00627523" w:rsidRDefault="00C76D56" w:rsidP="00050F47">
            <w:pPr>
              <w:pStyle w:val="Default"/>
              <w:jc w:val="center"/>
              <w:rPr>
                <w:rFonts w:ascii="Times New Roman" w:hAnsi="Times New Roman" w:cs="Times New Roman"/>
                <w:sz w:val="20"/>
                <w:szCs w:val="20"/>
              </w:rPr>
            </w:pPr>
          </w:p>
        </w:tc>
      </w:tr>
      <w:tr w:rsidR="00C76D56" w:rsidRPr="00627523" w:rsidTr="002545C2">
        <w:trPr>
          <w:trHeight w:val="454"/>
        </w:trPr>
        <w:tc>
          <w:tcPr>
            <w:tcW w:w="2109" w:type="dxa"/>
            <w:tcBorders>
              <w:top w:val="single" w:sz="8" w:space="0" w:color="auto"/>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r w:rsidRPr="00627523">
              <w:rPr>
                <w:rFonts w:ascii="Times New Roman" w:hAnsi="Times New Roman" w:cs="Times New Roman"/>
                <w:sz w:val="20"/>
                <w:szCs w:val="20"/>
              </w:rPr>
              <w:t>Yabancı Dil</w:t>
            </w:r>
          </w:p>
        </w:tc>
        <w:tc>
          <w:tcPr>
            <w:tcW w:w="1257"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c>
          <w:tcPr>
            <w:tcW w:w="1258" w:type="dxa"/>
            <w:vMerge/>
            <w:tcBorders>
              <w:bottom w:val="single" w:sz="8" w:space="0" w:color="auto"/>
            </w:tcBorders>
            <w:vAlign w:val="center"/>
          </w:tcPr>
          <w:p w:rsidR="00C76D56" w:rsidRPr="00627523" w:rsidRDefault="00C76D56" w:rsidP="00050F47">
            <w:pPr>
              <w:pStyle w:val="Default"/>
              <w:jc w:val="center"/>
              <w:rPr>
                <w:rFonts w:ascii="Times New Roman" w:hAnsi="Times New Roman" w:cs="Times New Roman"/>
                <w:sz w:val="20"/>
                <w:szCs w:val="20"/>
              </w:rPr>
            </w:pPr>
          </w:p>
        </w:tc>
      </w:tr>
    </w:tbl>
    <w:p w:rsidR="007D362D" w:rsidRPr="00627523" w:rsidRDefault="003077B2" w:rsidP="00050F47">
      <w:pPr>
        <w:spacing w:after="0" w:line="240" w:lineRule="auto"/>
        <w:rPr>
          <w:rFonts w:ascii="Times New Roman" w:hAnsi="Times New Roman"/>
          <w:sz w:val="24"/>
          <w:szCs w:val="24"/>
        </w:rPr>
      </w:pPr>
      <w:r w:rsidRPr="00627523">
        <w:rPr>
          <w:rFonts w:ascii="Times New Roman" w:hAnsi="Times New Roman"/>
          <w:b/>
          <w:sz w:val="24"/>
          <w:szCs w:val="24"/>
        </w:rPr>
        <w:t xml:space="preserve">Tablo </w:t>
      </w:r>
      <w:r w:rsidR="00E12A9F">
        <w:rPr>
          <w:rFonts w:ascii="Times New Roman" w:hAnsi="Times New Roman"/>
          <w:b/>
          <w:sz w:val="24"/>
          <w:szCs w:val="24"/>
        </w:rPr>
        <w:t>8</w:t>
      </w:r>
      <w:r w:rsidRPr="00627523">
        <w:rPr>
          <w:rFonts w:ascii="Times New Roman" w:hAnsi="Times New Roman"/>
          <w:b/>
          <w:sz w:val="24"/>
          <w:szCs w:val="24"/>
        </w:rPr>
        <w:t>:</w:t>
      </w:r>
      <w:r w:rsidR="007D362D" w:rsidRPr="00627523">
        <w:rPr>
          <w:rFonts w:ascii="Times New Roman" w:hAnsi="Times New Roman"/>
          <w:b/>
          <w:sz w:val="24"/>
          <w:szCs w:val="24"/>
        </w:rPr>
        <w:t>Yıllara Göre Mezun Olan Öğrenci Oranı</w:t>
      </w:r>
    </w:p>
    <w:p w:rsidR="007D362D" w:rsidRPr="00627523" w:rsidRDefault="007D362D" w:rsidP="00050F47">
      <w:pPr>
        <w:spacing w:after="0" w:line="240" w:lineRule="auto"/>
        <w:rPr>
          <w:rFonts w:ascii="Times New Roman" w:hAnsi="Times New Roman"/>
          <w:sz w:val="24"/>
          <w:szCs w:val="24"/>
        </w:rPr>
      </w:pPr>
    </w:p>
    <w:p w:rsidR="000363F1" w:rsidRDefault="000363F1" w:rsidP="006A6625">
      <w:pPr>
        <w:keepNext/>
        <w:spacing w:after="0" w:line="240" w:lineRule="auto"/>
        <w:rPr>
          <w:rFonts w:ascii="Times New Roman" w:hAnsi="Times New Roman"/>
          <w:b/>
          <w:color w:val="000000"/>
          <w:sz w:val="24"/>
          <w:szCs w:val="24"/>
        </w:rPr>
      </w:pPr>
    </w:p>
    <w:p w:rsidR="000363F1" w:rsidRDefault="000363F1" w:rsidP="006A6625">
      <w:pPr>
        <w:keepNext/>
        <w:spacing w:after="0" w:line="240" w:lineRule="auto"/>
        <w:rPr>
          <w:rFonts w:ascii="Times New Roman" w:hAnsi="Times New Roman"/>
          <w:b/>
          <w:color w:val="000000"/>
          <w:sz w:val="24"/>
          <w:szCs w:val="24"/>
        </w:rPr>
      </w:pPr>
    </w:p>
    <w:p w:rsidR="000363F1" w:rsidRPr="00627523" w:rsidRDefault="000363F1" w:rsidP="006A6625">
      <w:pPr>
        <w:keepNext/>
        <w:spacing w:after="0" w:line="240" w:lineRule="auto"/>
        <w:rPr>
          <w:rFonts w:ascii="Times New Roman" w:hAnsi="Times New Roman"/>
          <w:b/>
          <w:color w:val="000000"/>
          <w:sz w:val="24"/>
          <w:szCs w:val="24"/>
        </w:rPr>
      </w:pPr>
    </w:p>
    <w:p w:rsidR="007D362D" w:rsidRPr="00627523" w:rsidRDefault="007D362D" w:rsidP="006A6625">
      <w:pPr>
        <w:keepNext/>
        <w:spacing w:after="0" w:line="240" w:lineRule="auto"/>
        <w:rPr>
          <w:rFonts w:ascii="Times New Roman" w:hAnsi="Times New Roman"/>
          <w:b/>
          <w:sz w:val="24"/>
          <w:szCs w:val="24"/>
        </w:rPr>
      </w:pPr>
      <w:r w:rsidRPr="00627523">
        <w:rPr>
          <w:rFonts w:ascii="Times New Roman" w:hAnsi="Times New Roman"/>
          <w:b/>
          <w:color w:val="000000"/>
          <w:sz w:val="24"/>
          <w:szCs w:val="24"/>
        </w:rPr>
        <w:t xml:space="preserve">Tablo </w:t>
      </w:r>
      <w:r w:rsidR="00E12A9F">
        <w:rPr>
          <w:rFonts w:ascii="Times New Roman" w:hAnsi="Times New Roman"/>
          <w:b/>
          <w:color w:val="000000"/>
          <w:sz w:val="24"/>
          <w:szCs w:val="24"/>
        </w:rPr>
        <w:t>9</w:t>
      </w:r>
      <w:r w:rsidR="003077B2" w:rsidRPr="00627523">
        <w:rPr>
          <w:rFonts w:ascii="Times New Roman" w:hAnsi="Times New Roman"/>
          <w:b/>
          <w:color w:val="000000"/>
          <w:sz w:val="24"/>
          <w:szCs w:val="24"/>
        </w:rPr>
        <w:t xml:space="preserve">: </w:t>
      </w:r>
      <w:r w:rsidRPr="00627523">
        <w:rPr>
          <w:rFonts w:ascii="Times New Roman" w:hAnsi="Times New Roman"/>
          <w:b/>
          <w:sz w:val="24"/>
          <w:szCs w:val="24"/>
        </w:rPr>
        <w:t>Yıllara Göre Üst Öğrenime Yerleşen Öğrenci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322"/>
        <w:gridCol w:w="1293"/>
        <w:gridCol w:w="29"/>
        <w:gridCol w:w="1321"/>
        <w:gridCol w:w="1307"/>
        <w:gridCol w:w="14"/>
        <w:gridCol w:w="1321"/>
        <w:gridCol w:w="1572"/>
      </w:tblGrid>
      <w:tr w:rsidR="007D362D" w:rsidRPr="00627523" w:rsidTr="005512DA">
        <w:trPr>
          <w:trHeight w:val="131"/>
        </w:trPr>
        <w:tc>
          <w:tcPr>
            <w:tcW w:w="1427" w:type="dxa"/>
            <w:vMerge w:val="restart"/>
            <w:tcBorders>
              <w:top w:val="single" w:sz="8" w:space="0" w:color="auto"/>
              <w:left w:val="single" w:sz="8" w:space="0" w:color="auto"/>
              <w:right w:val="single" w:sz="8" w:space="0" w:color="auto"/>
            </w:tcBorders>
            <w:shd w:val="clear" w:color="auto" w:fill="E5DFEC" w:themeFill="accent4" w:themeFillTint="33"/>
          </w:tcPr>
          <w:p w:rsidR="007D362D" w:rsidRPr="00627523" w:rsidRDefault="007D362D" w:rsidP="006A6625">
            <w:pPr>
              <w:pStyle w:val="Default"/>
              <w:jc w:val="center"/>
              <w:rPr>
                <w:rFonts w:ascii="Times New Roman" w:hAnsi="Times New Roman" w:cs="Times New Roman"/>
                <w:b/>
                <w:sz w:val="20"/>
                <w:szCs w:val="20"/>
              </w:rPr>
            </w:pPr>
          </w:p>
        </w:tc>
        <w:tc>
          <w:tcPr>
            <w:tcW w:w="2615" w:type="dxa"/>
            <w:gridSpan w:val="2"/>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1C1587"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657" w:type="dxa"/>
            <w:gridSpan w:val="3"/>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1C1587"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907" w:type="dxa"/>
            <w:gridSpan w:val="3"/>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1C1587"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r>
      <w:tr w:rsidR="007D362D" w:rsidRPr="00627523" w:rsidTr="005512DA">
        <w:trPr>
          <w:trHeight w:val="292"/>
        </w:trPr>
        <w:tc>
          <w:tcPr>
            <w:tcW w:w="1427" w:type="dxa"/>
            <w:vMerge/>
            <w:tcBorders>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820512">
            <w:pPr>
              <w:pStyle w:val="Default"/>
              <w:jc w:val="center"/>
              <w:rPr>
                <w:rFonts w:ascii="Times New Roman" w:hAnsi="Times New Roman" w:cs="Times New Roman"/>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C3028B">
            <w:pPr>
              <w:pStyle w:val="Default"/>
              <w:jc w:val="center"/>
              <w:rPr>
                <w:rFonts w:ascii="Times New Roman" w:hAnsi="Times New Roman" w:cs="Times New Roman"/>
                <w:sz w:val="20"/>
                <w:szCs w:val="20"/>
              </w:rPr>
            </w:pPr>
            <w:r w:rsidRPr="00627523">
              <w:rPr>
                <w:rFonts w:ascii="Times New Roman" w:hAnsi="Times New Roman" w:cs="Times New Roman"/>
                <w:sz w:val="20"/>
                <w:szCs w:val="20"/>
              </w:rPr>
              <w:t>Kız</w:t>
            </w:r>
          </w:p>
        </w:tc>
        <w:tc>
          <w:tcPr>
            <w:tcW w:w="1322"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C3028B">
            <w:pPr>
              <w:pStyle w:val="Default"/>
              <w:jc w:val="center"/>
              <w:rPr>
                <w:rFonts w:ascii="Times New Roman" w:hAnsi="Times New Roman" w:cs="Times New Roman"/>
                <w:sz w:val="20"/>
                <w:szCs w:val="20"/>
              </w:rPr>
            </w:pPr>
            <w:r w:rsidRPr="00627523">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Kız</w:t>
            </w:r>
          </w:p>
        </w:tc>
        <w:tc>
          <w:tcPr>
            <w:tcW w:w="1321"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Kız</w:t>
            </w:r>
          </w:p>
        </w:tc>
        <w:tc>
          <w:tcPr>
            <w:tcW w:w="157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Erkek</w:t>
            </w:r>
          </w:p>
        </w:tc>
      </w:tr>
      <w:tr w:rsidR="007D362D" w:rsidRPr="00627523" w:rsidTr="00EC719A">
        <w:trPr>
          <w:trHeight w:val="481"/>
        </w:trPr>
        <w:tc>
          <w:tcPr>
            <w:tcW w:w="1427" w:type="dxa"/>
            <w:tcBorders>
              <w:top w:val="single" w:sz="8" w:space="0" w:color="auto"/>
              <w:bottom w:val="single" w:sz="8" w:space="0" w:color="auto"/>
            </w:tcBorders>
            <w:vAlign w:val="center"/>
          </w:tcPr>
          <w:p w:rsidR="007D362D" w:rsidRPr="00627523" w:rsidRDefault="007D362D" w:rsidP="00EC719A">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Mezun Sayısı</w:t>
            </w:r>
          </w:p>
        </w:tc>
        <w:tc>
          <w:tcPr>
            <w:tcW w:w="132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86</w:t>
            </w:r>
          </w:p>
        </w:tc>
        <w:tc>
          <w:tcPr>
            <w:tcW w:w="1322"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56</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90</w:t>
            </w:r>
          </w:p>
        </w:tc>
        <w:tc>
          <w:tcPr>
            <w:tcW w:w="1321"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68</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85</w:t>
            </w:r>
          </w:p>
        </w:tc>
        <w:tc>
          <w:tcPr>
            <w:tcW w:w="157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80</w:t>
            </w:r>
          </w:p>
        </w:tc>
      </w:tr>
      <w:tr w:rsidR="007D362D" w:rsidRPr="00627523" w:rsidTr="00EC719A">
        <w:trPr>
          <w:trHeight w:val="1125"/>
        </w:trPr>
        <w:tc>
          <w:tcPr>
            <w:tcW w:w="1427" w:type="dxa"/>
            <w:tcBorders>
              <w:top w:val="single" w:sz="8" w:space="0" w:color="auto"/>
              <w:bottom w:val="single" w:sz="8" w:space="0" w:color="auto"/>
            </w:tcBorders>
            <w:vAlign w:val="center"/>
          </w:tcPr>
          <w:p w:rsidR="007D362D" w:rsidRPr="00627523" w:rsidRDefault="007D362D" w:rsidP="00EC719A">
            <w:pPr>
              <w:spacing w:after="0" w:line="240" w:lineRule="auto"/>
              <w:rPr>
                <w:rFonts w:ascii="Times New Roman" w:hAnsi="Times New Roman"/>
                <w:sz w:val="20"/>
                <w:szCs w:val="20"/>
              </w:rPr>
            </w:pPr>
            <w:r w:rsidRPr="00627523">
              <w:rPr>
                <w:rFonts w:ascii="Times New Roman" w:hAnsi="Times New Roman"/>
                <w:sz w:val="20"/>
                <w:szCs w:val="20"/>
              </w:rPr>
              <w:t>Sınava Giren Toplam Öğrenci Sayısı ( Kız +Erkek )</w:t>
            </w:r>
          </w:p>
        </w:tc>
        <w:tc>
          <w:tcPr>
            <w:tcW w:w="1322" w:type="dxa"/>
            <w:tcBorders>
              <w:top w:val="single" w:sz="8" w:space="0" w:color="auto"/>
              <w:bottom w:val="single" w:sz="8" w:space="0" w:color="auto"/>
            </w:tcBorders>
            <w:vAlign w:val="center"/>
          </w:tcPr>
          <w:p w:rsidR="007D362D" w:rsidRPr="00E91776" w:rsidRDefault="00505301" w:rsidP="00EC719A">
            <w:pPr>
              <w:spacing w:after="0"/>
              <w:jc w:val="center"/>
              <w:rPr>
                <w:rFonts w:ascii="Times New Roman" w:hAnsi="Times New Roman"/>
                <w:sz w:val="24"/>
                <w:szCs w:val="24"/>
              </w:rPr>
            </w:pPr>
            <w:r w:rsidRPr="00E91776">
              <w:rPr>
                <w:rFonts w:ascii="Times New Roman" w:hAnsi="Times New Roman"/>
                <w:sz w:val="24"/>
                <w:szCs w:val="24"/>
              </w:rPr>
              <w:t>86</w:t>
            </w:r>
          </w:p>
        </w:tc>
        <w:tc>
          <w:tcPr>
            <w:tcW w:w="1322"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56</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90</w:t>
            </w:r>
          </w:p>
        </w:tc>
        <w:tc>
          <w:tcPr>
            <w:tcW w:w="1321"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68</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85</w:t>
            </w:r>
          </w:p>
        </w:tc>
        <w:tc>
          <w:tcPr>
            <w:tcW w:w="157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80</w:t>
            </w:r>
          </w:p>
        </w:tc>
      </w:tr>
      <w:tr w:rsidR="007D362D" w:rsidRPr="00627523" w:rsidTr="00EC719A">
        <w:trPr>
          <w:trHeight w:val="131"/>
        </w:trPr>
        <w:tc>
          <w:tcPr>
            <w:tcW w:w="1427" w:type="dxa"/>
            <w:tcBorders>
              <w:top w:val="single" w:sz="8" w:space="0" w:color="auto"/>
              <w:bottom w:val="single" w:sz="8" w:space="0" w:color="auto"/>
            </w:tcBorders>
            <w:vAlign w:val="center"/>
          </w:tcPr>
          <w:p w:rsidR="007D362D" w:rsidRPr="00627523" w:rsidRDefault="007D362D" w:rsidP="00EC719A">
            <w:pPr>
              <w:spacing w:after="0" w:line="240" w:lineRule="auto"/>
              <w:rPr>
                <w:rFonts w:ascii="Times New Roman" w:hAnsi="Times New Roman"/>
                <w:sz w:val="20"/>
                <w:szCs w:val="20"/>
              </w:rPr>
            </w:pPr>
            <w:r w:rsidRPr="00627523">
              <w:rPr>
                <w:rFonts w:ascii="Times New Roman" w:hAnsi="Times New Roman"/>
                <w:sz w:val="20"/>
                <w:szCs w:val="20"/>
              </w:rPr>
              <w:t>Ön Lisans Programlarına Yerleşen Toplam Öğrenci sayısı</w:t>
            </w:r>
          </w:p>
        </w:tc>
        <w:tc>
          <w:tcPr>
            <w:tcW w:w="1322" w:type="dxa"/>
            <w:tcBorders>
              <w:top w:val="single" w:sz="8" w:space="0" w:color="auto"/>
              <w:bottom w:val="single" w:sz="8" w:space="0" w:color="auto"/>
            </w:tcBorders>
            <w:vAlign w:val="center"/>
          </w:tcPr>
          <w:p w:rsidR="007D362D" w:rsidRPr="00E91776" w:rsidRDefault="00505301" w:rsidP="00EC719A">
            <w:pPr>
              <w:spacing w:after="0"/>
              <w:jc w:val="center"/>
              <w:rPr>
                <w:rFonts w:ascii="Times New Roman" w:hAnsi="Times New Roman"/>
                <w:sz w:val="24"/>
                <w:szCs w:val="24"/>
              </w:rPr>
            </w:pPr>
            <w:r w:rsidRPr="00E91776">
              <w:rPr>
                <w:rFonts w:ascii="Times New Roman" w:hAnsi="Times New Roman"/>
                <w:sz w:val="24"/>
                <w:szCs w:val="24"/>
              </w:rPr>
              <w:t>4</w:t>
            </w:r>
          </w:p>
        </w:tc>
        <w:tc>
          <w:tcPr>
            <w:tcW w:w="1322"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4</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w:t>
            </w:r>
          </w:p>
        </w:tc>
        <w:tc>
          <w:tcPr>
            <w:tcW w:w="1321"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6</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5</w:t>
            </w:r>
          </w:p>
        </w:tc>
        <w:tc>
          <w:tcPr>
            <w:tcW w:w="157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8</w:t>
            </w:r>
          </w:p>
        </w:tc>
      </w:tr>
      <w:tr w:rsidR="007D362D" w:rsidRPr="00627523" w:rsidTr="00EC719A">
        <w:trPr>
          <w:trHeight w:val="131"/>
        </w:trPr>
        <w:tc>
          <w:tcPr>
            <w:tcW w:w="1427" w:type="dxa"/>
            <w:tcBorders>
              <w:top w:val="single" w:sz="8" w:space="0" w:color="auto"/>
              <w:bottom w:val="single" w:sz="8" w:space="0" w:color="auto"/>
            </w:tcBorders>
            <w:vAlign w:val="center"/>
          </w:tcPr>
          <w:p w:rsidR="007D362D" w:rsidRPr="00627523" w:rsidRDefault="007D362D" w:rsidP="00EC719A">
            <w:pPr>
              <w:spacing w:after="0" w:line="240" w:lineRule="auto"/>
              <w:rPr>
                <w:rFonts w:ascii="Times New Roman" w:hAnsi="Times New Roman"/>
                <w:sz w:val="20"/>
                <w:szCs w:val="20"/>
              </w:rPr>
            </w:pPr>
            <w:r w:rsidRPr="00627523">
              <w:rPr>
                <w:rFonts w:ascii="Times New Roman" w:hAnsi="Times New Roman"/>
                <w:sz w:val="20"/>
                <w:szCs w:val="20"/>
              </w:rPr>
              <w:t>Lisans</w:t>
            </w:r>
            <w:r w:rsidR="00036657" w:rsidRPr="00627523">
              <w:rPr>
                <w:rFonts w:ascii="Times New Roman" w:hAnsi="Times New Roman"/>
                <w:sz w:val="20"/>
                <w:szCs w:val="20"/>
              </w:rPr>
              <w:t xml:space="preserve"> </w:t>
            </w:r>
            <w:r w:rsidRPr="00627523">
              <w:rPr>
                <w:rFonts w:ascii="Times New Roman" w:hAnsi="Times New Roman"/>
                <w:sz w:val="20"/>
                <w:szCs w:val="20"/>
              </w:rPr>
              <w:t>Programlarına Yerleşen Toplam Öğrenci Sayısı</w:t>
            </w:r>
          </w:p>
        </w:tc>
        <w:tc>
          <w:tcPr>
            <w:tcW w:w="1322" w:type="dxa"/>
            <w:tcBorders>
              <w:top w:val="single" w:sz="8" w:space="0" w:color="auto"/>
              <w:bottom w:val="single" w:sz="8" w:space="0" w:color="auto"/>
            </w:tcBorders>
            <w:vAlign w:val="center"/>
          </w:tcPr>
          <w:p w:rsidR="007D362D" w:rsidRPr="00E91776" w:rsidRDefault="00505301" w:rsidP="00EC719A">
            <w:pPr>
              <w:spacing w:after="0"/>
              <w:jc w:val="center"/>
              <w:rPr>
                <w:rFonts w:ascii="Times New Roman" w:hAnsi="Times New Roman"/>
                <w:sz w:val="24"/>
                <w:szCs w:val="24"/>
              </w:rPr>
            </w:pPr>
            <w:r w:rsidRPr="00E91776">
              <w:rPr>
                <w:rFonts w:ascii="Times New Roman" w:hAnsi="Times New Roman"/>
                <w:sz w:val="24"/>
                <w:szCs w:val="24"/>
              </w:rPr>
              <w:t>64</w:t>
            </w:r>
          </w:p>
        </w:tc>
        <w:tc>
          <w:tcPr>
            <w:tcW w:w="1322"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32</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43</w:t>
            </w:r>
          </w:p>
        </w:tc>
        <w:tc>
          <w:tcPr>
            <w:tcW w:w="1321"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30</w:t>
            </w:r>
          </w:p>
        </w:tc>
        <w:tc>
          <w:tcPr>
            <w:tcW w:w="1321"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36</w:t>
            </w:r>
          </w:p>
        </w:tc>
        <w:tc>
          <w:tcPr>
            <w:tcW w:w="157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32</w:t>
            </w:r>
          </w:p>
        </w:tc>
      </w:tr>
      <w:tr w:rsidR="007D362D" w:rsidRPr="00627523" w:rsidTr="00EC719A">
        <w:trPr>
          <w:trHeight w:val="131"/>
        </w:trPr>
        <w:tc>
          <w:tcPr>
            <w:tcW w:w="1427" w:type="dxa"/>
            <w:tcBorders>
              <w:top w:val="single" w:sz="8" w:space="0" w:color="auto"/>
              <w:bottom w:val="single" w:sz="8" w:space="0" w:color="auto"/>
            </w:tcBorders>
            <w:vAlign w:val="center"/>
          </w:tcPr>
          <w:p w:rsidR="007D362D" w:rsidRPr="00627523" w:rsidRDefault="007D362D" w:rsidP="00EC719A">
            <w:pPr>
              <w:spacing w:after="0" w:line="240" w:lineRule="auto"/>
              <w:rPr>
                <w:rFonts w:ascii="Times New Roman" w:hAnsi="Times New Roman"/>
                <w:sz w:val="20"/>
                <w:szCs w:val="20"/>
              </w:rPr>
            </w:pPr>
            <w:r w:rsidRPr="00627523">
              <w:rPr>
                <w:rFonts w:ascii="Times New Roman" w:hAnsi="Times New Roman"/>
                <w:sz w:val="20"/>
                <w:szCs w:val="20"/>
              </w:rPr>
              <w:t>Genel Başarı Oranı ( % )</w:t>
            </w:r>
          </w:p>
        </w:tc>
        <w:tc>
          <w:tcPr>
            <w:tcW w:w="1322" w:type="dxa"/>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79</w:t>
            </w:r>
          </w:p>
        </w:tc>
        <w:tc>
          <w:tcPr>
            <w:tcW w:w="1322" w:type="dxa"/>
            <w:gridSpan w:val="2"/>
            <w:tcBorders>
              <w:top w:val="single" w:sz="8" w:space="0" w:color="auto"/>
              <w:bottom w:val="single" w:sz="8" w:space="0" w:color="auto"/>
            </w:tcBorders>
            <w:vAlign w:val="center"/>
          </w:tcPr>
          <w:p w:rsidR="007D362D" w:rsidRPr="00E91776" w:rsidRDefault="00505301" w:rsidP="00EC719A">
            <w:pPr>
              <w:pStyle w:val="Default"/>
              <w:jc w:val="center"/>
              <w:rPr>
                <w:rFonts w:ascii="Times New Roman" w:hAnsi="Times New Roman" w:cs="Times New Roman"/>
              </w:rPr>
            </w:pPr>
            <w:r w:rsidRPr="00E91776">
              <w:rPr>
                <w:rFonts w:ascii="Times New Roman" w:hAnsi="Times New Roman" w:cs="Times New Roman"/>
              </w:rPr>
              <w:t>64</w:t>
            </w:r>
          </w:p>
        </w:tc>
        <w:tc>
          <w:tcPr>
            <w:tcW w:w="1321" w:type="dxa"/>
            <w:tcBorders>
              <w:top w:val="single" w:sz="8" w:space="0" w:color="auto"/>
              <w:bottom w:val="single" w:sz="8" w:space="0" w:color="auto"/>
            </w:tcBorders>
            <w:vAlign w:val="center"/>
          </w:tcPr>
          <w:p w:rsidR="007D362D" w:rsidRPr="00E91776" w:rsidRDefault="0026146B" w:rsidP="00EC719A">
            <w:pPr>
              <w:pStyle w:val="Default"/>
              <w:jc w:val="center"/>
              <w:rPr>
                <w:rFonts w:ascii="Times New Roman" w:hAnsi="Times New Roman" w:cs="Times New Roman"/>
              </w:rPr>
            </w:pPr>
            <w:r w:rsidRPr="00E91776">
              <w:rPr>
                <w:rFonts w:ascii="Times New Roman" w:hAnsi="Times New Roman" w:cs="Times New Roman"/>
              </w:rPr>
              <w:t>56</w:t>
            </w:r>
          </w:p>
        </w:tc>
        <w:tc>
          <w:tcPr>
            <w:tcW w:w="1321" w:type="dxa"/>
            <w:gridSpan w:val="2"/>
            <w:tcBorders>
              <w:top w:val="single" w:sz="8" w:space="0" w:color="auto"/>
              <w:bottom w:val="single" w:sz="8" w:space="0" w:color="auto"/>
            </w:tcBorders>
            <w:vAlign w:val="center"/>
          </w:tcPr>
          <w:p w:rsidR="007D362D" w:rsidRPr="00E91776" w:rsidRDefault="0026146B" w:rsidP="00EC719A">
            <w:pPr>
              <w:pStyle w:val="Default"/>
              <w:jc w:val="center"/>
              <w:rPr>
                <w:rFonts w:ascii="Times New Roman" w:hAnsi="Times New Roman" w:cs="Times New Roman"/>
              </w:rPr>
            </w:pPr>
            <w:r w:rsidRPr="00E91776">
              <w:rPr>
                <w:rFonts w:ascii="Times New Roman" w:hAnsi="Times New Roman" w:cs="Times New Roman"/>
              </w:rPr>
              <w:t>52</w:t>
            </w:r>
          </w:p>
        </w:tc>
        <w:tc>
          <w:tcPr>
            <w:tcW w:w="1321" w:type="dxa"/>
            <w:tcBorders>
              <w:top w:val="single" w:sz="8" w:space="0" w:color="auto"/>
              <w:bottom w:val="single" w:sz="8" w:space="0" w:color="auto"/>
            </w:tcBorders>
            <w:vAlign w:val="center"/>
          </w:tcPr>
          <w:p w:rsidR="007D362D" w:rsidRPr="00E91776" w:rsidRDefault="0026146B" w:rsidP="00EC719A">
            <w:pPr>
              <w:pStyle w:val="Default"/>
              <w:jc w:val="center"/>
              <w:rPr>
                <w:rFonts w:ascii="Times New Roman" w:hAnsi="Times New Roman" w:cs="Times New Roman"/>
              </w:rPr>
            </w:pPr>
            <w:r w:rsidRPr="00E91776">
              <w:rPr>
                <w:rFonts w:ascii="Times New Roman" w:hAnsi="Times New Roman" w:cs="Times New Roman"/>
              </w:rPr>
              <w:t>48</w:t>
            </w:r>
          </w:p>
        </w:tc>
        <w:tc>
          <w:tcPr>
            <w:tcW w:w="1572" w:type="dxa"/>
            <w:tcBorders>
              <w:top w:val="single" w:sz="8" w:space="0" w:color="auto"/>
              <w:bottom w:val="single" w:sz="8" w:space="0" w:color="auto"/>
            </w:tcBorders>
            <w:vAlign w:val="center"/>
          </w:tcPr>
          <w:p w:rsidR="007D362D" w:rsidRPr="00E91776" w:rsidRDefault="0026146B" w:rsidP="00EC719A">
            <w:pPr>
              <w:pStyle w:val="Default"/>
              <w:jc w:val="center"/>
              <w:rPr>
                <w:rFonts w:ascii="Times New Roman" w:hAnsi="Times New Roman" w:cs="Times New Roman"/>
              </w:rPr>
            </w:pPr>
            <w:r w:rsidRPr="00E91776">
              <w:rPr>
                <w:rFonts w:ascii="Times New Roman" w:hAnsi="Times New Roman" w:cs="Times New Roman"/>
              </w:rPr>
              <w:t>50</w:t>
            </w:r>
          </w:p>
        </w:tc>
      </w:tr>
    </w:tbl>
    <w:p w:rsidR="007D362D" w:rsidRPr="00627523" w:rsidRDefault="005512DA" w:rsidP="00050F47">
      <w:pPr>
        <w:keepNext/>
        <w:spacing w:after="0" w:line="240" w:lineRule="auto"/>
        <w:rPr>
          <w:rFonts w:ascii="Times New Roman" w:hAnsi="Times New Roman"/>
          <w:sz w:val="24"/>
          <w:szCs w:val="24"/>
        </w:rPr>
      </w:pPr>
      <w:r w:rsidRPr="00627523">
        <w:rPr>
          <w:rFonts w:ascii="Times New Roman" w:hAnsi="Times New Roman"/>
          <w:b/>
          <w:sz w:val="24"/>
          <w:szCs w:val="24"/>
        </w:rPr>
        <w:t xml:space="preserve">Tablo </w:t>
      </w:r>
      <w:r w:rsidR="00E12A9F">
        <w:rPr>
          <w:rFonts w:ascii="Times New Roman" w:hAnsi="Times New Roman"/>
          <w:b/>
          <w:sz w:val="24"/>
          <w:szCs w:val="24"/>
        </w:rPr>
        <w:t>10</w:t>
      </w:r>
      <w:r w:rsidRPr="00627523">
        <w:rPr>
          <w:rFonts w:ascii="Times New Roman" w:hAnsi="Times New Roman"/>
          <w:b/>
          <w:sz w:val="24"/>
          <w:szCs w:val="24"/>
        </w:rPr>
        <w:t xml:space="preserve">: </w:t>
      </w:r>
      <w:r w:rsidR="007D362D" w:rsidRPr="00627523">
        <w:rPr>
          <w:rFonts w:ascii="Times New Roman" w:hAnsi="Times New Roman"/>
          <w:b/>
          <w:sz w:val="24"/>
          <w:szCs w:val="24"/>
        </w:rPr>
        <w:t>Sorumluluğu Bulunan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7D362D" w:rsidRPr="00627523" w:rsidTr="005512DA">
        <w:trPr>
          <w:trHeight w:val="184"/>
        </w:trPr>
        <w:tc>
          <w:tcPr>
            <w:tcW w:w="312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860FF9">
            <w:pPr>
              <w:pStyle w:val="Default"/>
              <w:jc w:val="center"/>
              <w:rPr>
                <w:rFonts w:ascii="Times New Roman" w:hAnsi="Times New Roman" w:cs="Times New Roman"/>
                <w:sz w:val="20"/>
                <w:szCs w:val="20"/>
              </w:rPr>
            </w:pPr>
            <w:r w:rsidRPr="00627523">
              <w:rPr>
                <w:rFonts w:ascii="Times New Roman" w:hAnsi="Times New Roman" w:cs="Times New Roman"/>
                <w:b/>
                <w:sz w:val="20"/>
                <w:szCs w:val="20"/>
              </w:rPr>
              <w:t>Sorumluluğu Bulunan Öğrenci Sayısı</w:t>
            </w:r>
          </w:p>
        </w:tc>
      </w:tr>
      <w:tr w:rsidR="007D362D" w:rsidRPr="00627523" w:rsidTr="00050F47">
        <w:trPr>
          <w:trHeight w:val="184"/>
        </w:trPr>
        <w:tc>
          <w:tcPr>
            <w:tcW w:w="3124" w:type="dxa"/>
            <w:tcBorders>
              <w:top w:val="single" w:sz="8" w:space="0" w:color="auto"/>
            </w:tcBorders>
            <w:vAlign w:val="center"/>
          </w:tcPr>
          <w:p w:rsidR="007D362D" w:rsidRPr="00627523" w:rsidRDefault="001C1587" w:rsidP="00860FF9">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124" w:type="dxa"/>
            <w:tcBorders>
              <w:top w:val="single" w:sz="8" w:space="0" w:color="auto"/>
            </w:tcBorders>
            <w:vAlign w:val="center"/>
          </w:tcPr>
          <w:p w:rsidR="007D362D" w:rsidRPr="00627523" w:rsidRDefault="007F5DC5" w:rsidP="00860FF9">
            <w:pPr>
              <w:pStyle w:val="Default"/>
              <w:jc w:val="center"/>
              <w:rPr>
                <w:rFonts w:ascii="Times New Roman" w:hAnsi="Times New Roman" w:cs="Times New Roman"/>
                <w:sz w:val="20"/>
                <w:szCs w:val="20"/>
              </w:rPr>
            </w:pPr>
            <w:r>
              <w:rPr>
                <w:rFonts w:ascii="Times New Roman" w:hAnsi="Times New Roman" w:cs="Times New Roman"/>
                <w:sz w:val="20"/>
                <w:szCs w:val="20"/>
              </w:rPr>
              <w:t>649</w:t>
            </w:r>
          </w:p>
        </w:tc>
        <w:tc>
          <w:tcPr>
            <w:tcW w:w="3054" w:type="dxa"/>
            <w:tcBorders>
              <w:top w:val="single" w:sz="8" w:space="0" w:color="auto"/>
            </w:tcBorders>
            <w:vAlign w:val="center"/>
          </w:tcPr>
          <w:p w:rsidR="007D362D" w:rsidRPr="00627523" w:rsidRDefault="007F5DC5" w:rsidP="00860FF9">
            <w:pPr>
              <w:pStyle w:val="Default"/>
              <w:jc w:val="center"/>
              <w:rPr>
                <w:rFonts w:ascii="Times New Roman" w:hAnsi="Times New Roman" w:cs="Times New Roman"/>
                <w:sz w:val="20"/>
                <w:szCs w:val="20"/>
              </w:rPr>
            </w:pPr>
            <w:r>
              <w:rPr>
                <w:rFonts w:ascii="Times New Roman" w:hAnsi="Times New Roman" w:cs="Times New Roman"/>
                <w:sz w:val="20"/>
                <w:szCs w:val="20"/>
              </w:rPr>
              <w:t>70</w:t>
            </w:r>
          </w:p>
        </w:tc>
      </w:tr>
      <w:tr w:rsidR="007D362D" w:rsidRPr="00627523" w:rsidTr="00050F47">
        <w:trPr>
          <w:trHeight w:val="184"/>
        </w:trPr>
        <w:tc>
          <w:tcPr>
            <w:tcW w:w="3124" w:type="dxa"/>
            <w:vAlign w:val="center"/>
          </w:tcPr>
          <w:p w:rsidR="007D362D" w:rsidRPr="00627523" w:rsidRDefault="001C1587" w:rsidP="00860FF9">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124" w:type="dxa"/>
            <w:vAlign w:val="center"/>
          </w:tcPr>
          <w:p w:rsidR="007D362D" w:rsidRPr="00627523" w:rsidRDefault="007F5DC5" w:rsidP="00860FF9">
            <w:pPr>
              <w:pStyle w:val="Default"/>
              <w:jc w:val="center"/>
              <w:rPr>
                <w:rFonts w:ascii="Times New Roman" w:hAnsi="Times New Roman" w:cs="Times New Roman"/>
                <w:sz w:val="20"/>
                <w:szCs w:val="20"/>
              </w:rPr>
            </w:pPr>
            <w:r>
              <w:rPr>
                <w:rFonts w:ascii="Times New Roman" w:hAnsi="Times New Roman" w:cs="Times New Roman"/>
                <w:sz w:val="20"/>
                <w:szCs w:val="20"/>
              </w:rPr>
              <w:t>666</w:t>
            </w:r>
          </w:p>
        </w:tc>
        <w:tc>
          <w:tcPr>
            <w:tcW w:w="3054" w:type="dxa"/>
            <w:vAlign w:val="center"/>
          </w:tcPr>
          <w:p w:rsidR="007D362D" w:rsidRPr="00627523" w:rsidRDefault="007F5DC5" w:rsidP="00860FF9">
            <w:pPr>
              <w:pStyle w:val="Default"/>
              <w:jc w:val="center"/>
              <w:rPr>
                <w:rFonts w:ascii="Times New Roman" w:hAnsi="Times New Roman" w:cs="Times New Roman"/>
                <w:sz w:val="20"/>
                <w:szCs w:val="20"/>
              </w:rPr>
            </w:pPr>
            <w:r>
              <w:rPr>
                <w:rFonts w:ascii="Times New Roman" w:hAnsi="Times New Roman" w:cs="Times New Roman"/>
                <w:sz w:val="20"/>
                <w:szCs w:val="20"/>
              </w:rPr>
              <w:t>14</w:t>
            </w:r>
          </w:p>
        </w:tc>
      </w:tr>
      <w:tr w:rsidR="007D362D" w:rsidRPr="00627523" w:rsidTr="00050F47">
        <w:trPr>
          <w:trHeight w:val="184"/>
        </w:trPr>
        <w:tc>
          <w:tcPr>
            <w:tcW w:w="3124" w:type="dxa"/>
            <w:vAlign w:val="center"/>
          </w:tcPr>
          <w:p w:rsidR="007D362D" w:rsidRPr="00627523" w:rsidRDefault="001C1587" w:rsidP="00860FF9">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3124" w:type="dxa"/>
            <w:vAlign w:val="center"/>
          </w:tcPr>
          <w:p w:rsidR="007D362D" w:rsidRPr="00627523" w:rsidRDefault="001B0FFA" w:rsidP="00860FF9">
            <w:pPr>
              <w:pStyle w:val="Default"/>
              <w:jc w:val="center"/>
              <w:rPr>
                <w:rFonts w:ascii="Times New Roman" w:hAnsi="Times New Roman" w:cs="Times New Roman"/>
                <w:sz w:val="20"/>
                <w:szCs w:val="20"/>
              </w:rPr>
            </w:pPr>
            <w:r>
              <w:rPr>
                <w:rFonts w:ascii="Times New Roman" w:hAnsi="Times New Roman" w:cs="Times New Roman"/>
                <w:sz w:val="20"/>
                <w:szCs w:val="20"/>
              </w:rPr>
              <w:t>672</w:t>
            </w:r>
          </w:p>
        </w:tc>
        <w:tc>
          <w:tcPr>
            <w:tcW w:w="3054" w:type="dxa"/>
            <w:vAlign w:val="center"/>
          </w:tcPr>
          <w:p w:rsidR="007D362D" w:rsidRPr="00627523" w:rsidRDefault="007F5DC5" w:rsidP="00860FF9">
            <w:pPr>
              <w:pStyle w:val="Default"/>
              <w:jc w:val="center"/>
              <w:rPr>
                <w:rFonts w:ascii="Times New Roman" w:hAnsi="Times New Roman" w:cs="Times New Roman"/>
                <w:sz w:val="20"/>
                <w:szCs w:val="20"/>
              </w:rPr>
            </w:pPr>
            <w:r>
              <w:rPr>
                <w:rFonts w:ascii="Times New Roman" w:hAnsi="Times New Roman" w:cs="Times New Roman"/>
                <w:sz w:val="20"/>
                <w:szCs w:val="20"/>
              </w:rPr>
              <w:t>39</w:t>
            </w:r>
          </w:p>
        </w:tc>
      </w:tr>
    </w:tbl>
    <w:p w:rsidR="0070637B" w:rsidRPr="00627523" w:rsidRDefault="0070637B" w:rsidP="00050F47">
      <w:pPr>
        <w:keepNext/>
        <w:spacing w:after="0" w:line="240" w:lineRule="auto"/>
        <w:rPr>
          <w:rFonts w:ascii="Times New Roman" w:hAnsi="Times New Roman"/>
          <w:b/>
          <w:sz w:val="24"/>
          <w:szCs w:val="24"/>
        </w:rPr>
      </w:pPr>
    </w:p>
    <w:p w:rsidR="007D362D" w:rsidRPr="00627523" w:rsidRDefault="005512DA" w:rsidP="00050F47">
      <w:pPr>
        <w:keepNext/>
        <w:spacing w:after="0" w:line="240" w:lineRule="auto"/>
        <w:rPr>
          <w:rFonts w:ascii="Times New Roman" w:hAnsi="Times New Roman"/>
          <w:sz w:val="36"/>
        </w:rPr>
      </w:pPr>
      <w:r w:rsidRPr="00627523">
        <w:rPr>
          <w:rFonts w:ascii="Times New Roman" w:hAnsi="Times New Roman"/>
          <w:b/>
          <w:sz w:val="24"/>
          <w:szCs w:val="24"/>
        </w:rPr>
        <w:t xml:space="preserve">Tablo </w:t>
      </w:r>
      <w:r w:rsidR="00E12A9F">
        <w:rPr>
          <w:rFonts w:ascii="Times New Roman" w:hAnsi="Times New Roman"/>
          <w:b/>
          <w:sz w:val="24"/>
          <w:szCs w:val="24"/>
        </w:rPr>
        <w:t>11</w:t>
      </w:r>
      <w:r w:rsidRPr="00627523">
        <w:rPr>
          <w:rFonts w:ascii="Times New Roman" w:hAnsi="Times New Roman"/>
          <w:b/>
          <w:sz w:val="24"/>
          <w:szCs w:val="24"/>
        </w:rPr>
        <w:t xml:space="preserve">: </w:t>
      </w:r>
      <w:r w:rsidR="007D362D" w:rsidRPr="00627523">
        <w:rPr>
          <w:rFonts w:ascii="Times New Roman" w:hAnsi="Times New Roman"/>
          <w:b/>
          <w:sz w:val="24"/>
          <w:szCs w:val="24"/>
        </w:rPr>
        <w:t>Başarısızlıktan Sınıf Tekrarı Yapan Öğrenci Sayısı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202"/>
      </w:tblGrid>
      <w:tr w:rsidR="007D362D" w:rsidRPr="00627523" w:rsidTr="00117624">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050F47">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050F47">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Toplam Öğrenci Sayısı</w:t>
            </w:r>
          </w:p>
        </w:tc>
        <w:tc>
          <w:tcPr>
            <w:tcW w:w="3202"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050F47">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Sınıf Tekrarı Yapan Öğrenci Sayısı</w:t>
            </w:r>
          </w:p>
        </w:tc>
      </w:tr>
      <w:tr w:rsidR="001C1587" w:rsidRPr="00627523" w:rsidTr="00117624">
        <w:trPr>
          <w:trHeight w:val="213"/>
        </w:trPr>
        <w:tc>
          <w:tcPr>
            <w:tcW w:w="3060" w:type="dxa"/>
            <w:tcBorders>
              <w:top w:val="single" w:sz="8" w:space="0" w:color="auto"/>
            </w:tcBorders>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060" w:type="dxa"/>
            <w:tcBorders>
              <w:top w:val="single" w:sz="8" w:space="0" w:color="auto"/>
            </w:tcBorders>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649</w:t>
            </w:r>
          </w:p>
        </w:tc>
        <w:tc>
          <w:tcPr>
            <w:tcW w:w="3202" w:type="dxa"/>
            <w:tcBorders>
              <w:top w:val="single" w:sz="8" w:space="0" w:color="auto"/>
            </w:tcBorders>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1C1587" w:rsidRPr="00627523" w:rsidTr="00117624">
        <w:trPr>
          <w:trHeight w:val="213"/>
        </w:trPr>
        <w:tc>
          <w:tcPr>
            <w:tcW w:w="3060" w:type="dxa"/>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060"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666</w:t>
            </w:r>
          </w:p>
        </w:tc>
        <w:tc>
          <w:tcPr>
            <w:tcW w:w="3202"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1C1587" w:rsidRPr="00627523" w:rsidTr="00117624">
        <w:trPr>
          <w:trHeight w:val="213"/>
        </w:trPr>
        <w:tc>
          <w:tcPr>
            <w:tcW w:w="3060" w:type="dxa"/>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3060" w:type="dxa"/>
            <w:vAlign w:val="center"/>
          </w:tcPr>
          <w:p w:rsidR="001C1587" w:rsidRPr="00627523" w:rsidRDefault="001B0FFA" w:rsidP="001C1587">
            <w:pPr>
              <w:pStyle w:val="Default"/>
              <w:jc w:val="center"/>
              <w:rPr>
                <w:rFonts w:ascii="Times New Roman" w:hAnsi="Times New Roman" w:cs="Times New Roman"/>
                <w:sz w:val="20"/>
                <w:szCs w:val="20"/>
              </w:rPr>
            </w:pPr>
            <w:r>
              <w:rPr>
                <w:rFonts w:ascii="Times New Roman" w:hAnsi="Times New Roman" w:cs="Times New Roman"/>
                <w:sz w:val="20"/>
                <w:szCs w:val="20"/>
              </w:rPr>
              <w:t>672</w:t>
            </w:r>
          </w:p>
        </w:tc>
        <w:tc>
          <w:tcPr>
            <w:tcW w:w="3202"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5512DA" w:rsidRPr="00627523" w:rsidRDefault="005512DA" w:rsidP="00050F47">
      <w:pPr>
        <w:keepNext/>
        <w:spacing w:after="0" w:line="240" w:lineRule="auto"/>
        <w:rPr>
          <w:rFonts w:ascii="Times New Roman" w:hAnsi="Times New Roman"/>
          <w:b/>
          <w:sz w:val="24"/>
          <w:szCs w:val="24"/>
        </w:rPr>
      </w:pPr>
    </w:p>
    <w:p w:rsidR="007D362D" w:rsidRPr="00627523" w:rsidRDefault="005512DA" w:rsidP="00050F47">
      <w:pPr>
        <w:keepNext/>
        <w:spacing w:after="0" w:line="240" w:lineRule="auto"/>
        <w:rPr>
          <w:rFonts w:ascii="Times New Roman" w:hAnsi="Times New Roman"/>
          <w:sz w:val="36"/>
        </w:rPr>
      </w:pPr>
      <w:r w:rsidRPr="00627523">
        <w:rPr>
          <w:rFonts w:ascii="Times New Roman" w:hAnsi="Times New Roman"/>
          <w:b/>
          <w:sz w:val="24"/>
          <w:szCs w:val="24"/>
        </w:rPr>
        <w:t>Tablo</w:t>
      </w:r>
      <w:r w:rsidR="00E12A9F">
        <w:rPr>
          <w:rFonts w:ascii="Times New Roman" w:hAnsi="Times New Roman"/>
          <w:b/>
          <w:sz w:val="24"/>
          <w:szCs w:val="24"/>
        </w:rPr>
        <w:t xml:space="preserve"> 12</w:t>
      </w:r>
      <w:r w:rsidRPr="00627523">
        <w:rPr>
          <w:rFonts w:ascii="Times New Roman" w:hAnsi="Times New Roman"/>
          <w:b/>
          <w:sz w:val="24"/>
          <w:szCs w:val="24"/>
        </w:rPr>
        <w:t xml:space="preserve">: </w:t>
      </w:r>
      <w:r w:rsidR="007D362D" w:rsidRPr="00627523">
        <w:rPr>
          <w:rFonts w:ascii="Times New Roman" w:hAnsi="Times New Roman"/>
          <w:b/>
          <w:sz w:val="24"/>
          <w:szCs w:val="24"/>
        </w:rPr>
        <w:t xml:space="preserve">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7D362D" w:rsidRPr="00627523" w:rsidTr="005512DA">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C80ABC">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C80ABC">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C80ABC">
            <w:pPr>
              <w:pStyle w:val="Default"/>
              <w:jc w:val="center"/>
              <w:rPr>
                <w:rFonts w:ascii="Times New Roman" w:hAnsi="Times New Roman" w:cs="Times New Roman"/>
                <w:b/>
                <w:sz w:val="20"/>
                <w:szCs w:val="20"/>
              </w:rPr>
            </w:pPr>
            <w:r w:rsidRPr="00627523">
              <w:rPr>
                <w:rFonts w:ascii="Times New Roman" w:hAnsi="Times New Roman" w:cs="Times New Roman"/>
                <w:b/>
                <w:sz w:val="20"/>
                <w:szCs w:val="20"/>
              </w:rPr>
              <w:t>Devamsızlık Nedeniyle Sınıf Tekrarı Yapan Öğrenci Sayısı</w:t>
            </w:r>
          </w:p>
        </w:tc>
      </w:tr>
      <w:tr w:rsidR="001C1587" w:rsidRPr="00627523" w:rsidTr="00050F47">
        <w:trPr>
          <w:trHeight w:val="263"/>
        </w:trPr>
        <w:tc>
          <w:tcPr>
            <w:tcW w:w="3124" w:type="dxa"/>
            <w:tcBorders>
              <w:top w:val="single" w:sz="8" w:space="0" w:color="auto"/>
            </w:tcBorders>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3124" w:type="dxa"/>
            <w:tcBorders>
              <w:top w:val="single" w:sz="8" w:space="0" w:color="auto"/>
            </w:tcBorders>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649</w:t>
            </w:r>
          </w:p>
        </w:tc>
        <w:tc>
          <w:tcPr>
            <w:tcW w:w="3054" w:type="dxa"/>
            <w:tcBorders>
              <w:top w:val="single" w:sz="8" w:space="0" w:color="auto"/>
            </w:tcBorders>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1C1587" w:rsidRPr="00627523" w:rsidTr="00050F47">
        <w:trPr>
          <w:trHeight w:val="263"/>
        </w:trPr>
        <w:tc>
          <w:tcPr>
            <w:tcW w:w="3124" w:type="dxa"/>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3124"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666</w:t>
            </w:r>
          </w:p>
        </w:tc>
        <w:tc>
          <w:tcPr>
            <w:tcW w:w="3054"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1C1587" w:rsidRPr="00627523" w:rsidTr="00050F47">
        <w:trPr>
          <w:trHeight w:val="263"/>
        </w:trPr>
        <w:tc>
          <w:tcPr>
            <w:tcW w:w="3124" w:type="dxa"/>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3124" w:type="dxa"/>
            <w:vAlign w:val="center"/>
          </w:tcPr>
          <w:p w:rsidR="001C1587" w:rsidRPr="00627523" w:rsidRDefault="001B0FFA" w:rsidP="001C1587">
            <w:pPr>
              <w:pStyle w:val="Default"/>
              <w:jc w:val="center"/>
              <w:rPr>
                <w:rFonts w:ascii="Times New Roman" w:hAnsi="Times New Roman" w:cs="Times New Roman"/>
                <w:sz w:val="20"/>
                <w:szCs w:val="20"/>
              </w:rPr>
            </w:pPr>
            <w:r>
              <w:rPr>
                <w:rFonts w:ascii="Times New Roman" w:hAnsi="Times New Roman" w:cs="Times New Roman"/>
                <w:sz w:val="20"/>
                <w:szCs w:val="20"/>
              </w:rPr>
              <w:t>672</w:t>
            </w:r>
          </w:p>
        </w:tc>
        <w:tc>
          <w:tcPr>
            <w:tcW w:w="3054" w:type="dxa"/>
            <w:vAlign w:val="center"/>
          </w:tcPr>
          <w:p w:rsidR="001C1587" w:rsidRPr="00627523" w:rsidRDefault="007F5DC5" w:rsidP="001C1587">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B839AE" w:rsidRPr="00627523" w:rsidRDefault="00B839AE" w:rsidP="00050F47">
      <w:pPr>
        <w:keepNext/>
        <w:spacing w:after="0" w:line="240" w:lineRule="auto"/>
        <w:rPr>
          <w:rFonts w:ascii="Times New Roman" w:hAnsi="Times New Roman"/>
          <w:b/>
          <w:sz w:val="24"/>
          <w:szCs w:val="24"/>
        </w:rPr>
      </w:pPr>
    </w:p>
    <w:p w:rsidR="007D362D" w:rsidRPr="00627523" w:rsidRDefault="005512DA" w:rsidP="00050F47">
      <w:pPr>
        <w:keepNext/>
        <w:spacing w:after="0" w:line="240" w:lineRule="auto"/>
        <w:rPr>
          <w:rFonts w:ascii="Times New Roman" w:hAnsi="Times New Roman"/>
          <w:sz w:val="36"/>
        </w:rPr>
      </w:pPr>
      <w:r w:rsidRPr="00627523">
        <w:rPr>
          <w:rFonts w:ascii="Times New Roman" w:hAnsi="Times New Roman"/>
          <w:b/>
          <w:sz w:val="24"/>
          <w:szCs w:val="24"/>
        </w:rPr>
        <w:t xml:space="preserve">Tablo </w:t>
      </w:r>
      <w:r w:rsidR="00E12A9F">
        <w:rPr>
          <w:rFonts w:ascii="Times New Roman" w:hAnsi="Times New Roman"/>
          <w:b/>
          <w:sz w:val="24"/>
          <w:szCs w:val="24"/>
        </w:rPr>
        <w:t>13</w:t>
      </w:r>
      <w:r w:rsidRPr="00627523">
        <w:rPr>
          <w:rFonts w:ascii="Times New Roman" w:hAnsi="Times New Roman"/>
          <w:b/>
          <w:sz w:val="24"/>
          <w:szCs w:val="24"/>
        </w:rPr>
        <w:t xml:space="preserve">: </w:t>
      </w:r>
      <w:r w:rsidR="007D362D" w:rsidRPr="00627523">
        <w:rPr>
          <w:rFonts w:ascii="Times New Roman" w:hAnsi="Times New Roman"/>
          <w:b/>
          <w:sz w:val="24"/>
          <w:szCs w:val="24"/>
        </w:rPr>
        <w:t>Ödül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1C1587" w:rsidRPr="00627523" w:rsidTr="005512DA">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00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157"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r>
      <w:tr w:rsidR="007D362D" w:rsidRPr="00627523" w:rsidTr="00EA52BB">
        <w:trPr>
          <w:trHeight w:val="385"/>
        </w:trPr>
        <w:tc>
          <w:tcPr>
            <w:tcW w:w="3411" w:type="dxa"/>
            <w:tcBorders>
              <w:top w:val="single" w:sz="8" w:space="0" w:color="auto"/>
            </w:tcBorders>
            <w:vAlign w:val="center"/>
          </w:tcPr>
          <w:p w:rsidR="007D362D" w:rsidRPr="00627523" w:rsidRDefault="007D362D" w:rsidP="00EA52BB">
            <w:pPr>
              <w:pStyle w:val="Default"/>
              <w:jc w:val="center"/>
              <w:rPr>
                <w:rFonts w:ascii="Times New Roman" w:hAnsi="Times New Roman" w:cs="Times New Roman"/>
                <w:sz w:val="20"/>
                <w:szCs w:val="20"/>
              </w:rPr>
            </w:pPr>
            <w:r w:rsidRPr="00627523">
              <w:rPr>
                <w:rFonts w:ascii="Times New Roman" w:hAnsi="Times New Roman" w:cs="Times New Roman"/>
                <w:sz w:val="20"/>
                <w:szCs w:val="20"/>
              </w:rPr>
              <w:t>Onur Belgesi Alan Öğrenci Sayısı</w:t>
            </w:r>
          </w:p>
        </w:tc>
        <w:tc>
          <w:tcPr>
            <w:tcW w:w="1722" w:type="dxa"/>
            <w:tcBorders>
              <w:top w:val="single" w:sz="8" w:space="0" w:color="auto"/>
            </w:tcBorders>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283</w:t>
            </w:r>
          </w:p>
        </w:tc>
        <w:tc>
          <w:tcPr>
            <w:tcW w:w="2008" w:type="dxa"/>
            <w:tcBorders>
              <w:top w:val="single" w:sz="8" w:space="0" w:color="auto"/>
            </w:tcBorders>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161</w:t>
            </w:r>
          </w:p>
        </w:tc>
        <w:tc>
          <w:tcPr>
            <w:tcW w:w="2157" w:type="dxa"/>
            <w:tcBorders>
              <w:top w:val="single" w:sz="8" w:space="0" w:color="auto"/>
            </w:tcBorders>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187</w:t>
            </w:r>
          </w:p>
        </w:tc>
      </w:tr>
      <w:tr w:rsidR="007D362D" w:rsidRPr="00627523" w:rsidTr="00EA52BB">
        <w:trPr>
          <w:trHeight w:val="385"/>
        </w:trPr>
        <w:tc>
          <w:tcPr>
            <w:tcW w:w="3411" w:type="dxa"/>
            <w:vAlign w:val="center"/>
          </w:tcPr>
          <w:p w:rsidR="007D362D" w:rsidRPr="00627523" w:rsidRDefault="007D362D" w:rsidP="00EA52BB">
            <w:pPr>
              <w:pStyle w:val="Default"/>
              <w:jc w:val="center"/>
              <w:rPr>
                <w:rFonts w:ascii="Times New Roman" w:hAnsi="Times New Roman" w:cs="Times New Roman"/>
                <w:sz w:val="20"/>
                <w:szCs w:val="20"/>
              </w:rPr>
            </w:pPr>
            <w:r w:rsidRPr="00627523">
              <w:rPr>
                <w:rFonts w:ascii="Times New Roman" w:hAnsi="Times New Roman" w:cs="Times New Roman"/>
                <w:sz w:val="20"/>
                <w:szCs w:val="20"/>
              </w:rPr>
              <w:t>Takdir Belgesi Alan Öğrenci Sayısı</w:t>
            </w:r>
          </w:p>
        </w:tc>
        <w:tc>
          <w:tcPr>
            <w:tcW w:w="1722"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241</w:t>
            </w:r>
          </w:p>
        </w:tc>
        <w:tc>
          <w:tcPr>
            <w:tcW w:w="2008"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293</w:t>
            </w:r>
          </w:p>
        </w:tc>
        <w:tc>
          <w:tcPr>
            <w:tcW w:w="2157"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411</w:t>
            </w:r>
          </w:p>
        </w:tc>
      </w:tr>
      <w:tr w:rsidR="007D362D" w:rsidRPr="00627523" w:rsidTr="00EA52BB">
        <w:trPr>
          <w:trHeight w:val="385"/>
        </w:trPr>
        <w:tc>
          <w:tcPr>
            <w:tcW w:w="3411" w:type="dxa"/>
            <w:vAlign w:val="center"/>
          </w:tcPr>
          <w:p w:rsidR="007D362D" w:rsidRPr="00627523" w:rsidRDefault="007D362D" w:rsidP="00EA52BB">
            <w:pPr>
              <w:pStyle w:val="Default"/>
              <w:jc w:val="center"/>
              <w:rPr>
                <w:rFonts w:ascii="Times New Roman" w:hAnsi="Times New Roman" w:cs="Times New Roman"/>
                <w:sz w:val="20"/>
                <w:szCs w:val="20"/>
              </w:rPr>
            </w:pPr>
            <w:r w:rsidRPr="00627523">
              <w:rPr>
                <w:rFonts w:ascii="Times New Roman" w:hAnsi="Times New Roman" w:cs="Times New Roman"/>
                <w:sz w:val="20"/>
                <w:szCs w:val="20"/>
              </w:rPr>
              <w:t>Teşekkür Belgesi Alan Öğrenci Say</w:t>
            </w:r>
          </w:p>
        </w:tc>
        <w:tc>
          <w:tcPr>
            <w:tcW w:w="1722"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406</w:t>
            </w:r>
          </w:p>
        </w:tc>
        <w:tc>
          <w:tcPr>
            <w:tcW w:w="2008"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450</w:t>
            </w:r>
          </w:p>
        </w:tc>
        <w:tc>
          <w:tcPr>
            <w:tcW w:w="2157" w:type="dxa"/>
            <w:vAlign w:val="center"/>
          </w:tcPr>
          <w:p w:rsidR="007D362D" w:rsidRPr="00627523" w:rsidRDefault="007F5DC5" w:rsidP="00EA52BB">
            <w:pPr>
              <w:pStyle w:val="Default"/>
              <w:jc w:val="center"/>
              <w:rPr>
                <w:rFonts w:ascii="Times New Roman" w:hAnsi="Times New Roman" w:cs="Times New Roman"/>
                <w:sz w:val="20"/>
                <w:szCs w:val="20"/>
              </w:rPr>
            </w:pPr>
            <w:r>
              <w:rPr>
                <w:rFonts w:ascii="Times New Roman" w:hAnsi="Times New Roman" w:cs="Times New Roman"/>
                <w:sz w:val="20"/>
                <w:szCs w:val="20"/>
              </w:rPr>
              <w:t>430</w:t>
            </w:r>
          </w:p>
        </w:tc>
      </w:tr>
    </w:tbl>
    <w:p w:rsidR="002043AF" w:rsidRDefault="002043AF" w:rsidP="00C26F6D">
      <w:pPr>
        <w:keepNext/>
        <w:spacing w:after="0" w:line="240" w:lineRule="auto"/>
        <w:rPr>
          <w:rFonts w:ascii="Times New Roman" w:hAnsi="Times New Roman"/>
          <w:b/>
          <w:sz w:val="24"/>
          <w:szCs w:val="24"/>
        </w:rPr>
      </w:pPr>
    </w:p>
    <w:p w:rsidR="00F67A3B" w:rsidRDefault="00F67A3B" w:rsidP="00C26F6D">
      <w:pPr>
        <w:keepNext/>
        <w:spacing w:after="0" w:line="240" w:lineRule="auto"/>
        <w:rPr>
          <w:rFonts w:ascii="Times New Roman" w:hAnsi="Times New Roman"/>
          <w:b/>
          <w:sz w:val="24"/>
          <w:szCs w:val="24"/>
        </w:rPr>
      </w:pPr>
    </w:p>
    <w:p w:rsidR="00F67A3B" w:rsidRPr="00627523" w:rsidRDefault="00F67A3B" w:rsidP="00C26F6D">
      <w:pPr>
        <w:keepNext/>
        <w:spacing w:after="0" w:line="240" w:lineRule="auto"/>
        <w:rPr>
          <w:rFonts w:ascii="Times New Roman" w:hAnsi="Times New Roman"/>
          <w:b/>
          <w:sz w:val="24"/>
          <w:szCs w:val="24"/>
        </w:rPr>
      </w:pPr>
    </w:p>
    <w:p w:rsidR="007D362D" w:rsidRPr="00627523" w:rsidRDefault="005512DA" w:rsidP="00C26F6D">
      <w:pPr>
        <w:keepNext/>
        <w:spacing w:after="0" w:line="240" w:lineRule="auto"/>
        <w:rPr>
          <w:rFonts w:ascii="Times New Roman" w:hAnsi="Times New Roman"/>
          <w:sz w:val="36"/>
        </w:rPr>
      </w:pPr>
      <w:r w:rsidRPr="00627523">
        <w:rPr>
          <w:rFonts w:ascii="Times New Roman" w:hAnsi="Times New Roman"/>
          <w:b/>
          <w:sz w:val="24"/>
          <w:szCs w:val="24"/>
        </w:rPr>
        <w:t xml:space="preserve">Tablo </w:t>
      </w:r>
      <w:r w:rsidR="00E12A9F">
        <w:rPr>
          <w:rFonts w:ascii="Times New Roman" w:hAnsi="Times New Roman"/>
          <w:b/>
          <w:sz w:val="24"/>
          <w:szCs w:val="24"/>
        </w:rPr>
        <w:t>14</w:t>
      </w:r>
      <w:r w:rsidRPr="00627523">
        <w:rPr>
          <w:rFonts w:ascii="Times New Roman" w:hAnsi="Times New Roman"/>
          <w:b/>
          <w:sz w:val="24"/>
          <w:szCs w:val="24"/>
        </w:rPr>
        <w:t xml:space="preserve">: </w:t>
      </w:r>
      <w:r w:rsidR="007D362D" w:rsidRPr="00627523">
        <w:rPr>
          <w:rFonts w:ascii="Times New Roman" w:hAnsi="Times New Roman"/>
          <w:b/>
          <w:sz w:val="24"/>
          <w:szCs w:val="24"/>
        </w:rPr>
        <w:t>Ceza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1C1587" w:rsidRPr="00627523" w:rsidTr="005512DA">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00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157"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r>
      <w:tr w:rsidR="007D362D" w:rsidRPr="00627523" w:rsidTr="00914B1F">
        <w:trPr>
          <w:trHeight w:val="385"/>
        </w:trPr>
        <w:tc>
          <w:tcPr>
            <w:tcW w:w="3411" w:type="dxa"/>
            <w:tcBorders>
              <w:top w:val="single" w:sz="8" w:space="0" w:color="auto"/>
            </w:tcBorders>
          </w:tcPr>
          <w:p w:rsidR="007D362D" w:rsidRPr="00627523" w:rsidRDefault="007D362D" w:rsidP="004A63DC">
            <w:pPr>
              <w:pStyle w:val="Default"/>
              <w:rPr>
                <w:rFonts w:ascii="Times New Roman" w:hAnsi="Times New Roman" w:cs="Times New Roman"/>
                <w:sz w:val="20"/>
                <w:szCs w:val="20"/>
              </w:rPr>
            </w:pPr>
            <w:r w:rsidRPr="00627523">
              <w:rPr>
                <w:rFonts w:ascii="Times New Roman" w:hAnsi="Times New Roman" w:cs="Times New Roman"/>
                <w:sz w:val="20"/>
                <w:szCs w:val="20"/>
              </w:rPr>
              <w:t>Uyarı</w:t>
            </w:r>
          </w:p>
        </w:tc>
        <w:tc>
          <w:tcPr>
            <w:tcW w:w="1722" w:type="dxa"/>
            <w:tcBorders>
              <w:top w:val="single" w:sz="8" w:space="0" w:color="auto"/>
            </w:tcBorders>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008" w:type="dxa"/>
            <w:tcBorders>
              <w:top w:val="single" w:sz="8" w:space="0" w:color="auto"/>
            </w:tcBorders>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57" w:type="dxa"/>
            <w:tcBorders>
              <w:top w:val="single" w:sz="8" w:space="0" w:color="auto"/>
            </w:tcBorders>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627523" w:rsidTr="00914B1F">
        <w:trPr>
          <w:trHeight w:val="385"/>
        </w:trPr>
        <w:tc>
          <w:tcPr>
            <w:tcW w:w="3411" w:type="dxa"/>
          </w:tcPr>
          <w:p w:rsidR="007D362D" w:rsidRPr="00627523" w:rsidRDefault="007D362D" w:rsidP="004A63DC">
            <w:pPr>
              <w:pStyle w:val="Default"/>
              <w:rPr>
                <w:rFonts w:ascii="Times New Roman" w:hAnsi="Times New Roman" w:cs="Times New Roman"/>
                <w:sz w:val="20"/>
                <w:szCs w:val="20"/>
              </w:rPr>
            </w:pPr>
            <w:r w:rsidRPr="00627523">
              <w:rPr>
                <w:rFonts w:ascii="Times New Roman" w:hAnsi="Times New Roman" w:cs="Times New Roman"/>
                <w:sz w:val="20"/>
                <w:szCs w:val="20"/>
              </w:rPr>
              <w:t>Kınama</w:t>
            </w:r>
          </w:p>
        </w:tc>
        <w:tc>
          <w:tcPr>
            <w:tcW w:w="1722"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008"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157"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7D362D" w:rsidRPr="00627523" w:rsidTr="00914B1F">
        <w:trPr>
          <w:trHeight w:val="385"/>
        </w:trPr>
        <w:tc>
          <w:tcPr>
            <w:tcW w:w="3411" w:type="dxa"/>
          </w:tcPr>
          <w:p w:rsidR="007D362D" w:rsidRPr="00627523" w:rsidRDefault="007D362D" w:rsidP="004A63DC">
            <w:pPr>
              <w:pStyle w:val="Default"/>
              <w:rPr>
                <w:rFonts w:ascii="Times New Roman" w:hAnsi="Times New Roman" w:cs="Times New Roman"/>
                <w:sz w:val="20"/>
                <w:szCs w:val="20"/>
              </w:rPr>
            </w:pPr>
            <w:r w:rsidRPr="00627523">
              <w:rPr>
                <w:rFonts w:ascii="Times New Roman" w:hAnsi="Times New Roman" w:cs="Times New Roman"/>
                <w:sz w:val="20"/>
                <w:szCs w:val="20"/>
              </w:rPr>
              <w:t>Okuldan Uzaklaştırma</w:t>
            </w:r>
          </w:p>
        </w:tc>
        <w:tc>
          <w:tcPr>
            <w:tcW w:w="1722" w:type="dxa"/>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008"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157" w:type="dxa"/>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627523" w:rsidTr="00914B1F">
        <w:trPr>
          <w:trHeight w:val="385"/>
        </w:trPr>
        <w:tc>
          <w:tcPr>
            <w:tcW w:w="3411" w:type="dxa"/>
          </w:tcPr>
          <w:p w:rsidR="007D362D" w:rsidRPr="00627523" w:rsidRDefault="007D362D" w:rsidP="004A63DC">
            <w:pPr>
              <w:pStyle w:val="Default"/>
              <w:rPr>
                <w:rFonts w:ascii="Times New Roman" w:hAnsi="Times New Roman" w:cs="Times New Roman"/>
                <w:sz w:val="20"/>
                <w:szCs w:val="20"/>
              </w:rPr>
            </w:pPr>
            <w:r w:rsidRPr="00627523">
              <w:rPr>
                <w:rFonts w:ascii="Times New Roman" w:hAnsi="Times New Roman" w:cs="Times New Roman"/>
                <w:sz w:val="20"/>
                <w:szCs w:val="20"/>
              </w:rPr>
              <w:t>Okul Değişikliği</w:t>
            </w:r>
          </w:p>
        </w:tc>
        <w:tc>
          <w:tcPr>
            <w:tcW w:w="1722" w:type="dxa"/>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008" w:type="dxa"/>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157" w:type="dxa"/>
            <w:vAlign w:val="center"/>
          </w:tcPr>
          <w:p w:rsidR="007D362D" w:rsidRPr="00627523" w:rsidRDefault="004652B8" w:rsidP="00914B1F">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7D362D" w:rsidRPr="00627523" w:rsidTr="00914B1F">
        <w:trPr>
          <w:trHeight w:val="385"/>
        </w:trPr>
        <w:tc>
          <w:tcPr>
            <w:tcW w:w="3411" w:type="dxa"/>
          </w:tcPr>
          <w:p w:rsidR="007D362D" w:rsidRPr="00627523" w:rsidRDefault="007D362D" w:rsidP="004A63DC">
            <w:pPr>
              <w:pStyle w:val="Default"/>
              <w:rPr>
                <w:rFonts w:ascii="Times New Roman" w:hAnsi="Times New Roman" w:cs="Times New Roman"/>
                <w:sz w:val="20"/>
                <w:szCs w:val="20"/>
              </w:rPr>
            </w:pPr>
            <w:r w:rsidRPr="00627523">
              <w:rPr>
                <w:rFonts w:ascii="Times New Roman" w:hAnsi="Times New Roman" w:cs="Times New Roman"/>
                <w:sz w:val="20"/>
                <w:szCs w:val="20"/>
              </w:rPr>
              <w:t>Disiplin Cezası Alan Öğrenci Sayısı Toplamı</w:t>
            </w:r>
          </w:p>
        </w:tc>
        <w:tc>
          <w:tcPr>
            <w:tcW w:w="1722"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008"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2157" w:type="dxa"/>
            <w:vAlign w:val="center"/>
          </w:tcPr>
          <w:p w:rsidR="007D362D" w:rsidRPr="00627523" w:rsidRDefault="00731EA8" w:rsidP="00914B1F">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7D362D" w:rsidRPr="00627523" w:rsidRDefault="007D362D" w:rsidP="00050F47">
      <w:pPr>
        <w:keepNext/>
        <w:spacing w:after="0"/>
        <w:rPr>
          <w:rFonts w:ascii="Times New Roman" w:hAnsi="Times New Roman"/>
          <w:b/>
          <w:color w:val="000000"/>
          <w:sz w:val="24"/>
          <w:szCs w:val="24"/>
        </w:rPr>
      </w:pPr>
    </w:p>
    <w:p w:rsidR="007D362D" w:rsidRPr="00627523" w:rsidRDefault="005512DA" w:rsidP="00050F47">
      <w:pPr>
        <w:keepNext/>
        <w:spacing w:after="0"/>
        <w:rPr>
          <w:rFonts w:ascii="Times New Roman" w:hAnsi="Times New Roman"/>
          <w:b/>
          <w:sz w:val="24"/>
          <w:szCs w:val="24"/>
        </w:rPr>
      </w:pPr>
      <w:r w:rsidRPr="00627523">
        <w:rPr>
          <w:rFonts w:ascii="Times New Roman" w:hAnsi="Times New Roman"/>
          <w:b/>
          <w:color w:val="000000"/>
          <w:sz w:val="24"/>
          <w:szCs w:val="24"/>
        </w:rPr>
        <w:t xml:space="preserve">Tablo </w:t>
      </w:r>
      <w:r w:rsidR="00E12A9F">
        <w:rPr>
          <w:rFonts w:ascii="Times New Roman" w:hAnsi="Times New Roman"/>
          <w:b/>
          <w:color w:val="000000"/>
          <w:sz w:val="24"/>
          <w:szCs w:val="24"/>
        </w:rPr>
        <w:t>15</w:t>
      </w:r>
      <w:r w:rsidRPr="00627523">
        <w:rPr>
          <w:rFonts w:ascii="Times New Roman" w:hAnsi="Times New Roman"/>
          <w:b/>
          <w:color w:val="000000"/>
          <w:sz w:val="24"/>
          <w:szCs w:val="24"/>
        </w:rPr>
        <w:t>:</w:t>
      </w:r>
      <w:r w:rsidR="007D362D" w:rsidRPr="00627523">
        <w:rPr>
          <w:rFonts w:ascii="Times New Roman" w:hAnsi="Times New Roman"/>
          <w:b/>
          <w:color w:val="000000"/>
          <w:sz w:val="24"/>
          <w:szCs w:val="24"/>
        </w:rPr>
        <w:t>Burs Alan Öğrenci Sayıları</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834"/>
      </w:tblGrid>
      <w:tr w:rsidR="007D362D" w:rsidRPr="00627523" w:rsidTr="005512DA">
        <w:trPr>
          <w:trHeight w:val="300"/>
        </w:trPr>
        <w:tc>
          <w:tcPr>
            <w:tcW w:w="4210" w:type="dxa"/>
            <w:shd w:val="clear" w:color="auto" w:fill="E5DFEC" w:themeFill="accent4" w:themeFillTint="33"/>
            <w:vAlign w:val="center"/>
          </w:tcPr>
          <w:p w:rsidR="007D362D" w:rsidRPr="00627523" w:rsidRDefault="007D362D" w:rsidP="00050F47">
            <w:pPr>
              <w:spacing w:after="0" w:line="240" w:lineRule="auto"/>
              <w:jc w:val="center"/>
              <w:rPr>
                <w:rFonts w:ascii="Times New Roman" w:hAnsi="Times New Roman"/>
                <w:b/>
                <w:sz w:val="18"/>
                <w:szCs w:val="18"/>
              </w:rPr>
            </w:pPr>
            <w:r w:rsidRPr="00627523">
              <w:rPr>
                <w:rFonts w:ascii="Times New Roman" w:hAnsi="Times New Roman"/>
                <w:b/>
                <w:sz w:val="18"/>
                <w:szCs w:val="18"/>
              </w:rPr>
              <w:t>Eğitim Öğretim Yılı</w:t>
            </w:r>
          </w:p>
        </w:tc>
        <w:tc>
          <w:tcPr>
            <w:tcW w:w="1800" w:type="dxa"/>
            <w:shd w:val="clear" w:color="auto" w:fill="E5DFEC" w:themeFill="accent4" w:themeFillTint="33"/>
            <w:noWrap/>
            <w:vAlign w:val="bottom"/>
          </w:tcPr>
          <w:p w:rsidR="007D362D" w:rsidRPr="00627523" w:rsidRDefault="007D362D" w:rsidP="00050F47">
            <w:pPr>
              <w:spacing w:after="0" w:line="240" w:lineRule="auto"/>
              <w:jc w:val="center"/>
              <w:rPr>
                <w:rFonts w:ascii="Times New Roman" w:hAnsi="Times New Roman"/>
                <w:b/>
                <w:sz w:val="18"/>
                <w:szCs w:val="18"/>
              </w:rPr>
            </w:pPr>
            <w:r w:rsidRPr="00627523">
              <w:rPr>
                <w:rFonts w:ascii="Times New Roman" w:hAnsi="Times New Roman"/>
                <w:b/>
                <w:sz w:val="18"/>
                <w:szCs w:val="18"/>
              </w:rPr>
              <w:t>Erkek</w:t>
            </w:r>
          </w:p>
        </w:tc>
        <w:tc>
          <w:tcPr>
            <w:tcW w:w="1440" w:type="dxa"/>
            <w:shd w:val="clear" w:color="auto" w:fill="E5DFEC" w:themeFill="accent4" w:themeFillTint="33"/>
            <w:noWrap/>
            <w:vAlign w:val="bottom"/>
          </w:tcPr>
          <w:p w:rsidR="007D362D" w:rsidRPr="00627523" w:rsidRDefault="007D362D" w:rsidP="00050F47">
            <w:pPr>
              <w:spacing w:after="0" w:line="240" w:lineRule="auto"/>
              <w:jc w:val="center"/>
              <w:rPr>
                <w:rFonts w:ascii="Times New Roman" w:hAnsi="Times New Roman"/>
                <w:b/>
                <w:sz w:val="18"/>
                <w:szCs w:val="18"/>
              </w:rPr>
            </w:pPr>
            <w:r w:rsidRPr="00627523">
              <w:rPr>
                <w:rFonts w:ascii="Times New Roman" w:hAnsi="Times New Roman"/>
                <w:b/>
                <w:sz w:val="18"/>
                <w:szCs w:val="18"/>
              </w:rPr>
              <w:t>Kız</w:t>
            </w:r>
          </w:p>
        </w:tc>
        <w:tc>
          <w:tcPr>
            <w:tcW w:w="1834" w:type="dxa"/>
            <w:shd w:val="clear" w:color="auto" w:fill="E5DFEC" w:themeFill="accent4" w:themeFillTint="33"/>
            <w:noWrap/>
            <w:vAlign w:val="bottom"/>
          </w:tcPr>
          <w:p w:rsidR="007D362D" w:rsidRPr="00627523" w:rsidRDefault="007D362D" w:rsidP="00050F47">
            <w:pPr>
              <w:spacing w:after="0" w:line="240" w:lineRule="auto"/>
              <w:jc w:val="center"/>
              <w:rPr>
                <w:rFonts w:ascii="Times New Roman" w:hAnsi="Times New Roman"/>
                <w:b/>
                <w:sz w:val="18"/>
                <w:szCs w:val="18"/>
              </w:rPr>
            </w:pPr>
            <w:r w:rsidRPr="00627523">
              <w:rPr>
                <w:rFonts w:ascii="Times New Roman" w:hAnsi="Times New Roman"/>
                <w:b/>
                <w:sz w:val="18"/>
                <w:szCs w:val="18"/>
              </w:rPr>
              <w:t>Toplam</w:t>
            </w:r>
          </w:p>
        </w:tc>
      </w:tr>
      <w:tr w:rsidR="001C1587" w:rsidRPr="00627523" w:rsidTr="00D969F2">
        <w:trPr>
          <w:trHeight w:val="300"/>
        </w:trPr>
        <w:tc>
          <w:tcPr>
            <w:tcW w:w="4210"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1800"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440"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w:t>
            </w:r>
          </w:p>
        </w:tc>
        <w:tc>
          <w:tcPr>
            <w:tcW w:w="1834"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52</w:t>
            </w:r>
          </w:p>
        </w:tc>
      </w:tr>
      <w:tr w:rsidR="001C1587" w:rsidRPr="00627523" w:rsidTr="00D969F2">
        <w:trPr>
          <w:trHeight w:val="300"/>
        </w:trPr>
        <w:tc>
          <w:tcPr>
            <w:tcW w:w="4210"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1800"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33</w:t>
            </w:r>
          </w:p>
        </w:tc>
        <w:tc>
          <w:tcPr>
            <w:tcW w:w="1440"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48</w:t>
            </w:r>
          </w:p>
        </w:tc>
        <w:tc>
          <w:tcPr>
            <w:tcW w:w="1834" w:type="dxa"/>
            <w:noWrap/>
            <w:vAlign w:val="bottom"/>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81</w:t>
            </w:r>
          </w:p>
        </w:tc>
      </w:tr>
      <w:tr w:rsidR="001C1587" w:rsidRPr="00627523" w:rsidTr="00D969F2">
        <w:trPr>
          <w:trHeight w:val="300"/>
        </w:trPr>
        <w:tc>
          <w:tcPr>
            <w:tcW w:w="4210"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1800" w:type="dxa"/>
            <w:noWrap/>
            <w:vAlign w:val="bottom"/>
          </w:tcPr>
          <w:p w:rsidR="001C1587" w:rsidRPr="00627523" w:rsidRDefault="00AC4C1E" w:rsidP="001C1587">
            <w:pPr>
              <w:spacing w:after="0" w:line="240" w:lineRule="auto"/>
              <w:jc w:val="center"/>
              <w:rPr>
                <w:rFonts w:ascii="Times New Roman" w:hAnsi="Times New Roman"/>
                <w:color w:val="000000"/>
                <w:sz w:val="18"/>
                <w:szCs w:val="24"/>
              </w:rPr>
            </w:pPr>
            <w:r>
              <w:rPr>
                <w:rFonts w:ascii="Times New Roman" w:hAnsi="Times New Roman"/>
                <w:color w:val="000000"/>
                <w:sz w:val="18"/>
                <w:szCs w:val="24"/>
              </w:rPr>
              <w:t>31</w:t>
            </w:r>
          </w:p>
        </w:tc>
        <w:tc>
          <w:tcPr>
            <w:tcW w:w="1440" w:type="dxa"/>
            <w:noWrap/>
            <w:vAlign w:val="bottom"/>
          </w:tcPr>
          <w:p w:rsidR="001C1587" w:rsidRPr="00627523" w:rsidRDefault="00AC4C1E" w:rsidP="001C1587">
            <w:pPr>
              <w:spacing w:after="0" w:line="240" w:lineRule="auto"/>
              <w:jc w:val="center"/>
              <w:rPr>
                <w:rFonts w:ascii="Times New Roman" w:hAnsi="Times New Roman"/>
                <w:color w:val="000000"/>
                <w:sz w:val="18"/>
                <w:szCs w:val="24"/>
              </w:rPr>
            </w:pPr>
            <w:r>
              <w:rPr>
                <w:rFonts w:ascii="Times New Roman" w:hAnsi="Times New Roman"/>
                <w:color w:val="000000"/>
                <w:sz w:val="18"/>
                <w:szCs w:val="24"/>
              </w:rPr>
              <w:t>49</w:t>
            </w:r>
          </w:p>
        </w:tc>
        <w:tc>
          <w:tcPr>
            <w:tcW w:w="1834" w:type="dxa"/>
            <w:noWrap/>
            <w:vAlign w:val="bottom"/>
          </w:tcPr>
          <w:p w:rsidR="001C1587" w:rsidRPr="00627523" w:rsidRDefault="00AC4C1E" w:rsidP="001C1587">
            <w:pPr>
              <w:spacing w:after="0" w:line="240" w:lineRule="auto"/>
              <w:jc w:val="center"/>
              <w:rPr>
                <w:rFonts w:ascii="Times New Roman" w:hAnsi="Times New Roman"/>
                <w:color w:val="000000"/>
                <w:sz w:val="18"/>
                <w:szCs w:val="24"/>
              </w:rPr>
            </w:pPr>
            <w:r>
              <w:rPr>
                <w:rFonts w:ascii="Times New Roman" w:hAnsi="Times New Roman"/>
                <w:color w:val="000000"/>
                <w:sz w:val="18"/>
                <w:szCs w:val="24"/>
              </w:rPr>
              <w:t>80</w:t>
            </w:r>
          </w:p>
        </w:tc>
      </w:tr>
    </w:tbl>
    <w:p w:rsidR="007D362D" w:rsidRPr="00627523" w:rsidRDefault="007D362D" w:rsidP="00050F47">
      <w:pPr>
        <w:keepNext/>
        <w:spacing w:after="0"/>
        <w:rPr>
          <w:rFonts w:ascii="Times New Roman" w:hAnsi="Times New Roman"/>
          <w:b/>
          <w:color w:val="000000"/>
          <w:sz w:val="24"/>
          <w:szCs w:val="24"/>
        </w:rPr>
      </w:pPr>
    </w:p>
    <w:p w:rsidR="007D362D" w:rsidRPr="00627523" w:rsidRDefault="005512DA" w:rsidP="00050F47">
      <w:pPr>
        <w:keepNext/>
        <w:spacing w:after="0"/>
        <w:rPr>
          <w:rFonts w:ascii="Times New Roman" w:hAnsi="Times New Roman"/>
          <w:b/>
          <w:sz w:val="24"/>
          <w:szCs w:val="24"/>
        </w:rPr>
      </w:pPr>
      <w:r w:rsidRPr="00627523">
        <w:rPr>
          <w:rFonts w:ascii="Times New Roman" w:hAnsi="Times New Roman"/>
          <w:b/>
          <w:color w:val="000000"/>
          <w:sz w:val="24"/>
          <w:szCs w:val="24"/>
        </w:rPr>
        <w:t xml:space="preserve">Tablo </w:t>
      </w:r>
      <w:r w:rsidR="00E12A9F">
        <w:rPr>
          <w:rFonts w:ascii="Times New Roman" w:hAnsi="Times New Roman"/>
          <w:b/>
          <w:color w:val="000000"/>
          <w:sz w:val="24"/>
          <w:szCs w:val="24"/>
        </w:rPr>
        <w:t>16</w:t>
      </w:r>
      <w:r w:rsidRPr="00627523">
        <w:rPr>
          <w:rFonts w:ascii="Times New Roman" w:hAnsi="Times New Roman"/>
          <w:b/>
          <w:color w:val="000000"/>
          <w:sz w:val="24"/>
          <w:szCs w:val="24"/>
        </w:rPr>
        <w:t xml:space="preserve">: </w:t>
      </w:r>
      <w:r w:rsidR="007D362D" w:rsidRPr="00627523">
        <w:rPr>
          <w:rFonts w:ascii="Times New Roman" w:hAnsi="Times New Roman"/>
          <w:b/>
          <w:color w:val="000000"/>
          <w:sz w:val="24"/>
          <w:szCs w:val="24"/>
        </w:rPr>
        <w:t xml:space="preserve"> Kurumumuzda Yıllar Bazında Se</w:t>
      </w:r>
      <w:r w:rsidRPr="00627523">
        <w:rPr>
          <w:rFonts w:ascii="Times New Roman" w:hAnsi="Times New Roman"/>
          <w:b/>
          <w:color w:val="000000"/>
          <w:sz w:val="24"/>
          <w:szCs w:val="24"/>
        </w:rPr>
        <w:t>r</w:t>
      </w:r>
      <w:r w:rsidR="007D362D" w:rsidRPr="00627523">
        <w:rPr>
          <w:rFonts w:ascii="Times New Roman" w:hAnsi="Times New Roman"/>
          <w:b/>
          <w:color w:val="000000"/>
          <w:sz w:val="24"/>
          <w:szCs w:val="24"/>
        </w:rPr>
        <w:t>vis Kullanan Öğrenci Sayıları</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gridCol w:w="2042"/>
        <w:gridCol w:w="1574"/>
        <w:gridCol w:w="3881"/>
      </w:tblGrid>
      <w:tr w:rsidR="007D362D" w:rsidRPr="00627523" w:rsidTr="005512DA">
        <w:trPr>
          <w:trHeight w:val="335"/>
        </w:trPr>
        <w:tc>
          <w:tcPr>
            <w:tcW w:w="1732" w:type="dxa"/>
            <w:shd w:val="clear" w:color="auto" w:fill="E5DFEC" w:themeFill="accent4" w:themeFillTint="33"/>
            <w:noWrap/>
            <w:vAlign w:val="center"/>
          </w:tcPr>
          <w:p w:rsidR="007D362D" w:rsidRPr="00627523" w:rsidRDefault="007D362D" w:rsidP="00BE22FB">
            <w:pPr>
              <w:spacing w:after="0" w:line="240" w:lineRule="auto"/>
              <w:jc w:val="center"/>
              <w:rPr>
                <w:rFonts w:ascii="Times New Roman" w:hAnsi="Times New Roman"/>
                <w:b/>
                <w:sz w:val="18"/>
                <w:szCs w:val="18"/>
              </w:rPr>
            </w:pPr>
            <w:r w:rsidRPr="00627523">
              <w:rPr>
                <w:rFonts w:ascii="Times New Roman" w:hAnsi="Times New Roman"/>
                <w:b/>
                <w:sz w:val="18"/>
                <w:szCs w:val="18"/>
              </w:rPr>
              <w:t>Öğretim Yılı</w:t>
            </w:r>
          </w:p>
        </w:tc>
        <w:tc>
          <w:tcPr>
            <w:tcW w:w="2042" w:type="dxa"/>
            <w:shd w:val="clear" w:color="auto" w:fill="E5DFEC" w:themeFill="accent4" w:themeFillTint="33"/>
            <w:noWrap/>
            <w:vAlign w:val="center"/>
          </w:tcPr>
          <w:p w:rsidR="007D362D" w:rsidRPr="00627523" w:rsidRDefault="007D362D" w:rsidP="00BE22FB">
            <w:pPr>
              <w:spacing w:after="0" w:line="240" w:lineRule="auto"/>
              <w:jc w:val="center"/>
              <w:rPr>
                <w:rFonts w:ascii="Times New Roman" w:hAnsi="Times New Roman"/>
                <w:b/>
                <w:sz w:val="18"/>
                <w:szCs w:val="18"/>
              </w:rPr>
            </w:pPr>
            <w:r w:rsidRPr="00627523">
              <w:rPr>
                <w:rFonts w:ascii="Times New Roman" w:hAnsi="Times New Roman"/>
                <w:b/>
                <w:sz w:val="18"/>
                <w:szCs w:val="18"/>
              </w:rPr>
              <w:t>Öğrenci Sayısı</w:t>
            </w:r>
          </w:p>
        </w:tc>
        <w:tc>
          <w:tcPr>
            <w:tcW w:w="1574" w:type="dxa"/>
            <w:shd w:val="clear" w:color="auto" w:fill="E5DFEC" w:themeFill="accent4" w:themeFillTint="33"/>
            <w:noWrap/>
            <w:vAlign w:val="center"/>
          </w:tcPr>
          <w:p w:rsidR="007D362D" w:rsidRPr="00627523" w:rsidRDefault="007D362D" w:rsidP="00BE22FB">
            <w:pPr>
              <w:spacing w:after="0" w:line="240" w:lineRule="auto"/>
              <w:jc w:val="center"/>
              <w:rPr>
                <w:rFonts w:ascii="Times New Roman" w:hAnsi="Times New Roman"/>
                <w:b/>
                <w:sz w:val="18"/>
                <w:szCs w:val="18"/>
              </w:rPr>
            </w:pPr>
            <w:r w:rsidRPr="00627523">
              <w:rPr>
                <w:rFonts w:ascii="Times New Roman" w:hAnsi="Times New Roman"/>
                <w:b/>
                <w:sz w:val="18"/>
                <w:szCs w:val="18"/>
              </w:rPr>
              <w:t>Araç Sayısı</w:t>
            </w:r>
          </w:p>
        </w:tc>
        <w:tc>
          <w:tcPr>
            <w:tcW w:w="3881" w:type="dxa"/>
            <w:shd w:val="clear" w:color="auto" w:fill="E5DFEC" w:themeFill="accent4" w:themeFillTint="33"/>
            <w:vAlign w:val="center"/>
          </w:tcPr>
          <w:p w:rsidR="007D362D" w:rsidRPr="00627523" w:rsidRDefault="007D362D" w:rsidP="00BE22FB">
            <w:pPr>
              <w:spacing w:after="0" w:line="240" w:lineRule="auto"/>
              <w:jc w:val="center"/>
              <w:rPr>
                <w:rFonts w:ascii="Times New Roman" w:hAnsi="Times New Roman"/>
                <w:b/>
                <w:sz w:val="18"/>
                <w:szCs w:val="18"/>
              </w:rPr>
            </w:pPr>
            <w:r w:rsidRPr="00627523">
              <w:rPr>
                <w:rFonts w:ascii="Times New Roman" w:hAnsi="Times New Roman"/>
                <w:b/>
                <w:sz w:val="18"/>
                <w:szCs w:val="18"/>
              </w:rPr>
              <w:t>Servise Binen Öğrenci Sayısı</w:t>
            </w:r>
          </w:p>
        </w:tc>
      </w:tr>
      <w:tr w:rsidR="001C1587" w:rsidRPr="00627523" w:rsidTr="009A2984">
        <w:trPr>
          <w:trHeight w:val="335"/>
        </w:trPr>
        <w:tc>
          <w:tcPr>
            <w:tcW w:w="1732"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2015-2016</w:t>
            </w:r>
          </w:p>
        </w:tc>
        <w:tc>
          <w:tcPr>
            <w:tcW w:w="2042"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649</w:t>
            </w:r>
          </w:p>
        </w:tc>
        <w:tc>
          <w:tcPr>
            <w:tcW w:w="1574"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3881"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r>
      <w:tr w:rsidR="001C1587" w:rsidRPr="00627523" w:rsidTr="009A2984">
        <w:trPr>
          <w:trHeight w:val="335"/>
        </w:trPr>
        <w:tc>
          <w:tcPr>
            <w:tcW w:w="1732"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2016-2017</w:t>
            </w:r>
          </w:p>
        </w:tc>
        <w:tc>
          <w:tcPr>
            <w:tcW w:w="2042"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666</w:t>
            </w:r>
          </w:p>
        </w:tc>
        <w:tc>
          <w:tcPr>
            <w:tcW w:w="1574"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3881"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41</w:t>
            </w:r>
          </w:p>
        </w:tc>
      </w:tr>
      <w:tr w:rsidR="001C1587" w:rsidRPr="00627523" w:rsidTr="009A2984">
        <w:trPr>
          <w:trHeight w:val="335"/>
        </w:trPr>
        <w:tc>
          <w:tcPr>
            <w:tcW w:w="1732" w:type="dxa"/>
            <w:noWrap/>
            <w:vAlign w:val="center"/>
          </w:tcPr>
          <w:p w:rsidR="001C1587" w:rsidRPr="00627523" w:rsidRDefault="001C1587" w:rsidP="001C1587">
            <w:pPr>
              <w:pStyle w:val="Default"/>
              <w:jc w:val="center"/>
              <w:rPr>
                <w:rFonts w:ascii="Times New Roman" w:hAnsi="Times New Roman" w:cs="Times New Roman"/>
                <w:sz w:val="20"/>
                <w:szCs w:val="20"/>
              </w:rPr>
            </w:pPr>
            <w:r>
              <w:rPr>
                <w:rFonts w:ascii="Times New Roman" w:hAnsi="Times New Roman" w:cs="Times New Roman"/>
                <w:sz w:val="20"/>
                <w:szCs w:val="20"/>
              </w:rPr>
              <w:t>2017-2018</w:t>
            </w:r>
          </w:p>
        </w:tc>
        <w:tc>
          <w:tcPr>
            <w:tcW w:w="2042" w:type="dxa"/>
            <w:noWrap/>
            <w:vAlign w:val="center"/>
          </w:tcPr>
          <w:p w:rsidR="001C1587" w:rsidRPr="00627523" w:rsidRDefault="001B0FFA"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672</w:t>
            </w:r>
          </w:p>
        </w:tc>
        <w:tc>
          <w:tcPr>
            <w:tcW w:w="1574"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3881" w:type="dxa"/>
            <w:noWrap/>
            <w:vAlign w:val="center"/>
          </w:tcPr>
          <w:p w:rsidR="001C1587" w:rsidRPr="00627523" w:rsidRDefault="00AC4C1E" w:rsidP="001C158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r>
    </w:tbl>
    <w:p w:rsidR="000B1268" w:rsidRPr="00627523" w:rsidRDefault="000B1268">
      <w:pPr>
        <w:spacing w:after="0" w:line="240" w:lineRule="auto"/>
        <w:rPr>
          <w:rFonts w:ascii="Times New Roman" w:hAnsi="Times New Roman"/>
          <w:b/>
          <w:color w:val="602322"/>
          <w:sz w:val="28"/>
          <w:szCs w:val="28"/>
        </w:rPr>
      </w:pPr>
      <w:r w:rsidRPr="00627523">
        <w:rPr>
          <w:rFonts w:ascii="Times New Roman" w:hAnsi="Times New Roman"/>
          <w:b/>
          <w:color w:val="602322"/>
          <w:sz w:val="28"/>
          <w:szCs w:val="28"/>
        </w:rPr>
        <w:br w:type="page"/>
      </w:r>
    </w:p>
    <w:p w:rsidR="001539D9" w:rsidRPr="00627523" w:rsidRDefault="001539D9" w:rsidP="00B37D40">
      <w:pPr>
        <w:keepNext/>
        <w:rPr>
          <w:rFonts w:ascii="Times New Roman" w:hAnsi="Times New Roman"/>
          <w:b/>
          <w:color w:val="602322"/>
          <w:sz w:val="28"/>
          <w:szCs w:val="28"/>
        </w:rPr>
      </w:pPr>
    </w:p>
    <w:p w:rsidR="007D362D" w:rsidRPr="00627523" w:rsidRDefault="007D362D" w:rsidP="00B37D40">
      <w:pPr>
        <w:keepNext/>
        <w:rPr>
          <w:rFonts w:ascii="Times New Roman" w:hAnsi="Times New Roman"/>
          <w:b/>
          <w:color w:val="C00000"/>
          <w:sz w:val="28"/>
          <w:szCs w:val="28"/>
        </w:rPr>
      </w:pPr>
      <w:r w:rsidRPr="00627523">
        <w:rPr>
          <w:rFonts w:ascii="Times New Roman" w:hAnsi="Times New Roman"/>
          <w:b/>
          <w:color w:val="602322"/>
          <w:sz w:val="28"/>
          <w:szCs w:val="28"/>
        </w:rPr>
        <w:t xml:space="preserve">2.5.6.1.5. </w:t>
      </w:r>
      <w:r w:rsidR="001C1587">
        <w:rPr>
          <w:rFonts w:ascii="Times New Roman" w:hAnsi="Times New Roman"/>
          <w:b/>
          <w:color w:val="C00000"/>
          <w:sz w:val="28"/>
          <w:szCs w:val="28"/>
        </w:rPr>
        <w:t>2018</w:t>
      </w:r>
      <w:r w:rsidR="005512DA" w:rsidRPr="00627523">
        <w:rPr>
          <w:rFonts w:ascii="Times New Roman" w:hAnsi="Times New Roman"/>
          <w:b/>
          <w:color w:val="C00000"/>
          <w:sz w:val="28"/>
          <w:szCs w:val="28"/>
        </w:rPr>
        <w:t xml:space="preserve"> Yılı</w:t>
      </w:r>
      <w:r w:rsidRPr="00627523">
        <w:rPr>
          <w:rFonts w:ascii="Times New Roman" w:hAnsi="Times New Roman"/>
          <w:b/>
          <w:color w:val="C00000"/>
          <w:sz w:val="28"/>
          <w:szCs w:val="28"/>
        </w:rPr>
        <w:t xml:space="preserve"> Öğrenci Ders Başarı </w:t>
      </w:r>
      <w:r w:rsidR="005512DA" w:rsidRPr="00627523">
        <w:rPr>
          <w:rFonts w:ascii="Times New Roman" w:hAnsi="Times New Roman"/>
          <w:b/>
          <w:color w:val="C00000"/>
          <w:sz w:val="28"/>
          <w:szCs w:val="28"/>
        </w:rPr>
        <w:t>Durumu:</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328"/>
        <w:gridCol w:w="1102"/>
        <w:gridCol w:w="1004"/>
        <w:gridCol w:w="1004"/>
        <w:gridCol w:w="1125"/>
        <w:gridCol w:w="991"/>
        <w:gridCol w:w="1002"/>
        <w:gridCol w:w="1133"/>
      </w:tblGrid>
      <w:tr w:rsidR="007D362D" w:rsidRPr="00627523" w:rsidTr="0076567C">
        <w:trPr>
          <w:trHeight w:val="320"/>
          <w:jc w:val="center"/>
        </w:trPr>
        <w:tc>
          <w:tcPr>
            <w:tcW w:w="584"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7F241D">
            <w:pPr>
              <w:pStyle w:val="Default"/>
              <w:jc w:val="center"/>
              <w:rPr>
                <w:rFonts w:ascii="Times New Roman" w:hAnsi="Times New Roman" w:cs="Times New Roman"/>
                <w:b/>
                <w:color w:val="auto"/>
                <w:sz w:val="20"/>
                <w:szCs w:val="20"/>
              </w:rPr>
            </w:pPr>
          </w:p>
        </w:tc>
        <w:tc>
          <w:tcPr>
            <w:tcW w:w="1328"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7F241D">
            <w:pPr>
              <w:pStyle w:val="Default"/>
              <w:jc w:val="center"/>
              <w:rPr>
                <w:rFonts w:ascii="Times New Roman" w:hAnsi="Times New Roman" w:cs="Times New Roman"/>
                <w:b/>
                <w:color w:val="auto"/>
                <w:sz w:val="20"/>
                <w:szCs w:val="20"/>
              </w:rPr>
            </w:pPr>
            <w:r w:rsidRPr="00627523">
              <w:rPr>
                <w:rFonts w:ascii="Times New Roman" w:hAnsi="Times New Roman" w:cs="Times New Roman"/>
                <w:b/>
                <w:color w:val="auto"/>
                <w:sz w:val="20"/>
                <w:szCs w:val="20"/>
              </w:rPr>
              <w:t>Dersler</w:t>
            </w:r>
          </w:p>
        </w:tc>
        <w:tc>
          <w:tcPr>
            <w:tcW w:w="1102"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9. Sınıf</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100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10. Sınıf</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1004"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11. Sınıf</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112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12. Sınıf</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991"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Okul</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1002"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İlçe</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c>
          <w:tcPr>
            <w:tcW w:w="1133"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İl</w:t>
            </w:r>
          </w:p>
          <w:p w:rsidR="007D362D" w:rsidRPr="00627523" w:rsidRDefault="007D362D" w:rsidP="00540B87">
            <w:pPr>
              <w:pStyle w:val="Default"/>
              <w:jc w:val="center"/>
              <w:rPr>
                <w:rFonts w:ascii="Times New Roman" w:hAnsi="Times New Roman" w:cs="Times New Roman"/>
                <w:b/>
                <w:color w:val="auto"/>
                <w:sz w:val="16"/>
                <w:szCs w:val="16"/>
              </w:rPr>
            </w:pPr>
            <w:r w:rsidRPr="00627523">
              <w:rPr>
                <w:rFonts w:ascii="Times New Roman" w:hAnsi="Times New Roman" w:cs="Times New Roman"/>
                <w:b/>
                <w:color w:val="auto"/>
                <w:sz w:val="16"/>
                <w:szCs w:val="16"/>
              </w:rPr>
              <w:t>Ortalaması</w:t>
            </w:r>
          </w:p>
        </w:tc>
      </w:tr>
      <w:tr w:rsidR="00B760B8" w:rsidRPr="00627523" w:rsidTr="0076567C">
        <w:trPr>
          <w:trHeight w:val="144"/>
          <w:jc w:val="center"/>
        </w:trPr>
        <w:tc>
          <w:tcPr>
            <w:tcW w:w="584" w:type="dxa"/>
            <w:vMerge w:val="restart"/>
            <w:tcBorders>
              <w:top w:val="single" w:sz="8" w:space="0" w:color="auto"/>
            </w:tcBorders>
            <w:textDirection w:val="btLr"/>
            <w:vAlign w:val="center"/>
          </w:tcPr>
          <w:p w:rsidR="00B760B8" w:rsidRPr="00627523" w:rsidRDefault="00B760B8" w:rsidP="0027610D">
            <w:pPr>
              <w:pStyle w:val="Default"/>
              <w:ind w:left="113" w:right="113"/>
              <w:jc w:val="center"/>
              <w:rPr>
                <w:rFonts w:ascii="Times New Roman" w:hAnsi="Times New Roman" w:cs="Times New Roman"/>
                <w:b/>
                <w:sz w:val="20"/>
                <w:szCs w:val="20"/>
              </w:rPr>
            </w:pPr>
            <w:r w:rsidRPr="00627523">
              <w:rPr>
                <w:rFonts w:ascii="Times New Roman" w:hAnsi="Times New Roman" w:cs="Times New Roman"/>
                <w:b/>
                <w:sz w:val="20"/>
                <w:szCs w:val="20"/>
              </w:rPr>
              <w:t>ORTAK  DERSLER</w:t>
            </w:r>
          </w:p>
        </w:tc>
        <w:tc>
          <w:tcPr>
            <w:tcW w:w="1328" w:type="dxa"/>
            <w:tcBorders>
              <w:top w:val="single" w:sz="8" w:space="0" w:color="auto"/>
            </w:tcBorders>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Türk Dili Ed.</w:t>
            </w:r>
          </w:p>
        </w:tc>
        <w:tc>
          <w:tcPr>
            <w:tcW w:w="1102" w:type="dxa"/>
            <w:tcBorders>
              <w:top w:val="single" w:sz="8" w:space="0" w:color="auto"/>
            </w:tcBorders>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71,17</w:t>
            </w:r>
          </w:p>
        </w:tc>
        <w:tc>
          <w:tcPr>
            <w:tcW w:w="1004" w:type="dxa"/>
            <w:tcBorders>
              <w:top w:val="single" w:sz="8" w:space="0" w:color="auto"/>
            </w:tcBorders>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62,05</w:t>
            </w:r>
          </w:p>
        </w:tc>
        <w:tc>
          <w:tcPr>
            <w:tcW w:w="1004" w:type="dxa"/>
            <w:tcBorders>
              <w:top w:val="single" w:sz="8" w:space="0" w:color="auto"/>
            </w:tcBorders>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70,76</w:t>
            </w:r>
          </w:p>
        </w:tc>
        <w:tc>
          <w:tcPr>
            <w:tcW w:w="1125" w:type="dxa"/>
            <w:tcBorders>
              <w:top w:val="single" w:sz="8" w:space="0" w:color="auto"/>
            </w:tcBorders>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77,37</w:t>
            </w:r>
          </w:p>
        </w:tc>
        <w:tc>
          <w:tcPr>
            <w:tcW w:w="991" w:type="dxa"/>
            <w:tcBorders>
              <w:top w:val="single" w:sz="8" w:space="0" w:color="auto"/>
            </w:tcBorders>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70,33</w:t>
            </w:r>
          </w:p>
        </w:tc>
        <w:tc>
          <w:tcPr>
            <w:tcW w:w="1002" w:type="dxa"/>
            <w:tcBorders>
              <w:top w:val="single" w:sz="8" w:space="0" w:color="auto"/>
            </w:tcBorders>
          </w:tcPr>
          <w:p w:rsidR="00B760B8" w:rsidRPr="00627523" w:rsidRDefault="00302486">
            <w:pPr>
              <w:pStyle w:val="Default"/>
              <w:rPr>
                <w:rFonts w:ascii="Times New Roman" w:hAnsi="Times New Roman" w:cs="Times New Roman"/>
                <w:sz w:val="20"/>
                <w:szCs w:val="20"/>
              </w:rPr>
            </w:pPr>
            <w:r>
              <w:rPr>
                <w:rFonts w:ascii="Times New Roman" w:hAnsi="Times New Roman" w:cs="Times New Roman"/>
                <w:sz w:val="20"/>
                <w:szCs w:val="20"/>
              </w:rPr>
              <w:t>-</w:t>
            </w:r>
          </w:p>
        </w:tc>
        <w:tc>
          <w:tcPr>
            <w:tcW w:w="1133" w:type="dxa"/>
            <w:tcBorders>
              <w:top w:val="single" w:sz="8" w:space="0" w:color="auto"/>
            </w:tcBorders>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Dil ve Anlatım</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77,41</w:t>
            </w:r>
          </w:p>
        </w:tc>
        <w:tc>
          <w:tcPr>
            <w:tcW w:w="1125"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80,70</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79,05</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 xml:space="preserve">Matematik </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65,01</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59,16</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62,73</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69,76</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64,16</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Tarih</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75,88</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75,38</w:t>
            </w:r>
          </w:p>
        </w:tc>
        <w:tc>
          <w:tcPr>
            <w:tcW w:w="1004" w:type="dxa"/>
          </w:tcPr>
          <w:p w:rsidR="00B760B8" w:rsidRPr="00627523" w:rsidRDefault="00F402CF" w:rsidP="00D4052A">
            <w:pPr>
              <w:pStyle w:val="Default"/>
              <w:rPr>
                <w:rFonts w:ascii="Times New Roman" w:hAnsi="Times New Roman" w:cs="Times New Roman"/>
                <w:sz w:val="20"/>
                <w:szCs w:val="20"/>
              </w:rPr>
            </w:pPr>
            <w:r>
              <w:rPr>
                <w:rFonts w:ascii="Times New Roman" w:hAnsi="Times New Roman" w:cs="Times New Roman"/>
                <w:sz w:val="20"/>
                <w:szCs w:val="20"/>
              </w:rPr>
              <w:t>83,86</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97,88</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83,25</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Coğrafya</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67,07</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71,33</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75,06</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97,05</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77,62</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Felsefe</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72,92</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93,82</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83,37</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Din Kültürü ve Ahlak Bilgisi</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81,50</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88,50</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87,07</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95,29</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88,09</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Fizik</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76,53</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72,20</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69,57</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79,97</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74,56</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Kimya</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75,90</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74,65</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64,00</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81,52</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74,01</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Biyoloji</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59,35</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66,05</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68,78</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81,77</w:t>
            </w:r>
          </w:p>
        </w:tc>
        <w:tc>
          <w:tcPr>
            <w:tcW w:w="991" w:type="dxa"/>
          </w:tcPr>
          <w:p w:rsidR="00B760B8" w:rsidRPr="00627523" w:rsidRDefault="005B37C6" w:rsidP="005B37C6">
            <w:pPr>
              <w:pStyle w:val="Default"/>
              <w:tabs>
                <w:tab w:val="left" w:pos="516"/>
              </w:tabs>
              <w:rPr>
                <w:rFonts w:ascii="Times New Roman" w:hAnsi="Times New Roman" w:cs="Times New Roman"/>
                <w:sz w:val="20"/>
                <w:szCs w:val="20"/>
              </w:rPr>
            </w:pPr>
            <w:r>
              <w:rPr>
                <w:rFonts w:ascii="Times New Roman" w:hAnsi="Times New Roman" w:cs="Times New Roman"/>
                <w:sz w:val="20"/>
                <w:szCs w:val="20"/>
              </w:rPr>
              <w:t>68,98</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İngilizce</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79,50</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71,21</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72,97</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91,22</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78,72</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r w:rsidR="00B760B8" w:rsidRPr="00627523" w:rsidTr="0076567C">
        <w:trPr>
          <w:trHeight w:val="144"/>
          <w:jc w:val="center"/>
        </w:trPr>
        <w:tc>
          <w:tcPr>
            <w:tcW w:w="584" w:type="dxa"/>
            <w:vMerge/>
          </w:tcPr>
          <w:p w:rsidR="00B760B8" w:rsidRPr="00627523" w:rsidRDefault="00B760B8">
            <w:pPr>
              <w:pStyle w:val="Default"/>
              <w:rPr>
                <w:rFonts w:ascii="Times New Roman" w:hAnsi="Times New Roman" w:cs="Times New Roman"/>
                <w:sz w:val="20"/>
                <w:szCs w:val="20"/>
              </w:rPr>
            </w:pPr>
          </w:p>
        </w:tc>
        <w:tc>
          <w:tcPr>
            <w:tcW w:w="1328" w:type="dxa"/>
          </w:tcPr>
          <w:p w:rsidR="00B760B8" w:rsidRPr="00627523" w:rsidRDefault="00B760B8">
            <w:pPr>
              <w:pStyle w:val="Default"/>
              <w:rPr>
                <w:rFonts w:ascii="Times New Roman" w:hAnsi="Times New Roman" w:cs="Times New Roman"/>
                <w:sz w:val="18"/>
                <w:szCs w:val="20"/>
              </w:rPr>
            </w:pPr>
            <w:r w:rsidRPr="00627523">
              <w:rPr>
                <w:rFonts w:ascii="Times New Roman" w:hAnsi="Times New Roman" w:cs="Times New Roman"/>
                <w:sz w:val="18"/>
                <w:szCs w:val="20"/>
              </w:rPr>
              <w:t>Almanca</w:t>
            </w:r>
          </w:p>
        </w:tc>
        <w:tc>
          <w:tcPr>
            <w:tcW w:w="1102"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72,45</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74,11</w:t>
            </w:r>
          </w:p>
        </w:tc>
        <w:tc>
          <w:tcPr>
            <w:tcW w:w="1004" w:type="dxa"/>
          </w:tcPr>
          <w:p w:rsidR="00B760B8" w:rsidRPr="00627523" w:rsidRDefault="00F402CF">
            <w:pPr>
              <w:pStyle w:val="Default"/>
              <w:rPr>
                <w:rFonts w:ascii="Times New Roman" w:hAnsi="Times New Roman" w:cs="Times New Roman"/>
                <w:sz w:val="20"/>
                <w:szCs w:val="20"/>
              </w:rPr>
            </w:pPr>
            <w:r>
              <w:rPr>
                <w:rFonts w:ascii="Times New Roman" w:hAnsi="Times New Roman" w:cs="Times New Roman"/>
                <w:sz w:val="20"/>
                <w:szCs w:val="20"/>
              </w:rPr>
              <w:t>72,75</w:t>
            </w:r>
          </w:p>
        </w:tc>
        <w:tc>
          <w:tcPr>
            <w:tcW w:w="1125" w:type="dxa"/>
          </w:tcPr>
          <w:p w:rsidR="00B760B8" w:rsidRPr="00627523" w:rsidRDefault="002461CE">
            <w:pPr>
              <w:pStyle w:val="Default"/>
              <w:rPr>
                <w:rFonts w:ascii="Times New Roman" w:hAnsi="Times New Roman" w:cs="Times New Roman"/>
                <w:sz w:val="20"/>
                <w:szCs w:val="20"/>
              </w:rPr>
            </w:pPr>
            <w:r>
              <w:rPr>
                <w:rFonts w:ascii="Times New Roman" w:hAnsi="Times New Roman" w:cs="Times New Roman"/>
                <w:sz w:val="20"/>
                <w:szCs w:val="20"/>
              </w:rPr>
              <w:t>96,94</w:t>
            </w:r>
          </w:p>
        </w:tc>
        <w:tc>
          <w:tcPr>
            <w:tcW w:w="991" w:type="dxa"/>
          </w:tcPr>
          <w:p w:rsidR="00B760B8" w:rsidRPr="00627523" w:rsidRDefault="005B37C6">
            <w:pPr>
              <w:pStyle w:val="Default"/>
              <w:rPr>
                <w:rFonts w:ascii="Times New Roman" w:hAnsi="Times New Roman" w:cs="Times New Roman"/>
                <w:sz w:val="20"/>
                <w:szCs w:val="20"/>
              </w:rPr>
            </w:pPr>
            <w:r>
              <w:rPr>
                <w:rFonts w:ascii="Times New Roman" w:hAnsi="Times New Roman" w:cs="Times New Roman"/>
                <w:sz w:val="20"/>
                <w:szCs w:val="20"/>
              </w:rPr>
              <w:t>79,06</w:t>
            </w:r>
          </w:p>
        </w:tc>
        <w:tc>
          <w:tcPr>
            <w:tcW w:w="1002" w:type="dxa"/>
          </w:tcPr>
          <w:p w:rsidR="00B760B8" w:rsidRPr="00627523" w:rsidRDefault="00B760B8">
            <w:pPr>
              <w:pStyle w:val="Default"/>
              <w:rPr>
                <w:rFonts w:ascii="Times New Roman" w:hAnsi="Times New Roman" w:cs="Times New Roman"/>
                <w:sz w:val="20"/>
                <w:szCs w:val="20"/>
              </w:rPr>
            </w:pPr>
          </w:p>
        </w:tc>
        <w:tc>
          <w:tcPr>
            <w:tcW w:w="1133" w:type="dxa"/>
          </w:tcPr>
          <w:p w:rsidR="00B760B8" w:rsidRPr="00627523" w:rsidRDefault="00B760B8">
            <w:pPr>
              <w:pStyle w:val="Default"/>
              <w:rPr>
                <w:rFonts w:ascii="Times New Roman" w:hAnsi="Times New Roman" w:cs="Times New Roman"/>
                <w:sz w:val="20"/>
                <w:szCs w:val="20"/>
              </w:rPr>
            </w:pPr>
          </w:p>
        </w:tc>
      </w:tr>
    </w:tbl>
    <w:p w:rsidR="007D362D" w:rsidRPr="00627523" w:rsidRDefault="007D362D" w:rsidP="003849C2">
      <w:pPr>
        <w:keepNext/>
        <w:spacing w:after="120" w:line="240" w:lineRule="auto"/>
        <w:ind w:left="426"/>
        <w:rPr>
          <w:rFonts w:ascii="Times New Roman" w:hAnsi="Times New Roman"/>
          <w:b/>
          <w:bCs/>
          <w:color w:val="1F497D"/>
          <w:sz w:val="28"/>
          <w:szCs w:val="28"/>
        </w:rPr>
      </w:pPr>
    </w:p>
    <w:p w:rsidR="001539D9" w:rsidRPr="00627523" w:rsidRDefault="001539D9" w:rsidP="001539D9">
      <w:pPr>
        <w:keepNext/>
        <w:spacing w:after="120" w:line="240" w:lineRule="auto"/>
        <w:rPr>
          <w:rFonts w:ascii="Times New Roman" w:hAnsi="Times New Roman"/>
          <w:b/>
          <w:bCs/>
          <w:color w:val="1F497D"/>
          <w:sz w:val="28"/>
          <w:szCs w:val="28"/>
        </w:rPr>
      </w:pPr>
    </w:p>
    <w:p w:rsidR="007D362D" w:rsidRPr="00627523" w:rsidRDefault="005512DA" w:rsidP="00D04657">
      <w:pPr>
        <w:keepNext/>
        <w:numPr>
          <w:ilvl w:val="3"/>
          <w:numId w:val="4"/>
        </w:numPr>
        <w:spacing w:after="120" w:line="240" w:lineRule="auto"/>
        <w:rPr>
          <w:rFonts w:ascii="Times New Roman" w:hAnsi="Times New Roman"/>
          <w:b/>
          <w:bCs/>
          <w:color w:val="C00000"/>
          <w:sz w:val="28"/>
          <w:szCs w:val="28"/>
        </w:rPr>
      </w:pPr>
      <w:r w:rsidRPr="00627523">
        <w:rPr>
          <w:rFonts w:ascii="Times New Roman" w:hAnsi="Times New Roman"/>
          <w:b/>
          <w:bCs/>
          <w:color w:val="602322"/>
          <w:sz w:val="28"/>
          <w:szCs w:val="28"/>
        </w:rPr>
        <w:t xml:space="preserve"> </w:t>
      </w:r>
      <w:r w:rsidR="007D362D" w:rsidRPr="00627523">
        <w:rPr>
          <w:rFonts w:ascii="Times New Roman" w:hAnsi="Times New Roman"/>
          <w:b/>
          <w:bCs/>
          <w:color w:val="C00000"/>
          <w:sz w:val="28"/>
          <w:szCs w:val="28"/>
        </w:rPr>
        <w:t xml:space="preserve">Sosyal Sorumluluk </w:t>
      </w:r>
      <w:r w:rsidRPr="00627523">
        <w:rPr>
          <w:rFonts w:ascii="Times New Roman" w:hAnsi="Times New Roman"/>
          <w:b/>
          <w:bCs/>
          <w:color w:val="C00000"/>
          <w:sz w:val="28"/>
          <w:szCs w:val="28"/>
        </w:rPr>
        <w:t>Kapsamında Yapılan Faaliyetler</w:t>
      </w:r>
    </w:p>
    <w:p w:rsidR="007D362D" w:rsidRPr="00627523" w:rsidRDefault="00540B87" w:rsidP="00050F47">
      <w:pPr>
        <w:keepNext/>
        <w:spacing w:after="0"/>
        <w:rPr>
          <w:rFonts w:ascii="Times New Roman" w:hAnsi="Times New Roman"/>
          <w:b/>
          <w:bCs/>
          <w:sz w:val="24"/>
          <w:szCs w:val="24"/>
        </w:rPr>
      </w:pPr>
      <w:r w:rsidRPr="00627523">
        <w:rPr>
          <w:rFonts w:ascii="Times New Roman" w:hAnsi="Times New Roman"/>
          <w:b/>
          <w:color w:val="000000"/>
          <w:sz w:val="24"/>
          <w:szCs w:val="24"/>
        </w:rPr>
        <w:t xml:space="preserve">Tablo </w:t>
      </w:r>
      <w:r w:rsidR="00E12A9F">
        <w:rPr>
          <w:rFonts w:ascii="Times New Roman" w:hAnsi="Times New Roman"/>
          <w:b/>
          <w:color w:val="000000"/>
          <w:sz w:val="24"/>
          <w:szCs w:val="24"/>
        </w:rPr>
        <w:t>17</w:t>
      </w:r>
      <w:r w:rsidRPr="00627523">
        <w:rPr>
          <w:rFonts w:ascii="Times New Roman" w:hAnsi="Times New Roman"/>
          <w:b/>
          <w:color w:val="000000"/>
          <w:sz w:val="24"/>
          <w:szCs w:val="24"/>
        </w:rPr>
        <w:t xml:space="preserve">: </w:t>
      </w:r>
      <w:r w:rsidR="007D362D" w:rsidRPr="00627523">
        <w:rPr>
          <w:rFonts w:ascii="Times New Roman" w:hAnsi="Times New Roman"/>
          <w:b/>
          <w:color w:val="000000"/>
          <w:sz w:val="24"/>
          <w:szCs w:val="24"/>
        </w:rPr>
        <w:t>Kurumumuzda Düzenlenen Kurs, Seminer ve Katılımcı Sayısı</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gridCol w:w="1282"/>
        <w:gridCol w:w="1071"/>
        <w:gridCol w:w="1282"/>
        <w:gridCol w:w="1071"/>
        <w:gridCol w:w="1282"/>
        <w:gridCol w:w="1071"/>
        <w:gridCol w:w="1072"/>
      </w:tblGrid>
      <w:tr w:rsidR="001C1587" w:rsidRPr="00627523" w:rsidTr="00D969F2">
        <w:trPr>
          <w:trHeight w:val="330"/>
          <w:jc w:val="center"/>
        </w:trPr>
        <w:tc>
          <w:tcPr>
            <w:tcW w:w="895" w:type="dxa"/>
            <w:vMerge w:val="restart"/>
            <w:shd w:val="clear" w:color="auto" w:fill="E5DFEC" w:themeFill="accent4" w:themeFillTint="33"/>
            <w:noWrap/>
            <w:vAlign w:val="bottom"/>
          </w:tcPr>
          <w:p w:rsidR="001C1587" w:rsidRPr="00627523" w:rsidRDefault="001C1587" w:rsidP="001C1587">
            <w:pPr>
              <w:spacing w:after="0" w:line="240" w:lineRule="auto"/>
              <w:rPr>
                <w:rFonts w:ascii="Times New Roman" w:hAnsi="Times New Roman"/>
                <w:color w:val="FFFFFF"/>
                <w:sz w:val="18"/>
                <w:szCs w:val="18"/>
              </w:rPr>
            </w:pPr>
            <w:r w:rsidRPr="00627523">
              <w:rPr>
                <w:rFonts w:ascii="Times New Roman" w:hAnsi="Times New Roman"/>
                <w:color w:val="FFFFFF"/>
                <w:sz w:val="18"/>
                <w:szCs w:val="18"/>
              </w:rPr>
              <w:t> </w:t>
            </w:r>
          </w:p>
          <w:p w:rsidR="001C1587" w:rsidRPr="00627523" w:rsidRDefault="001C1587" w:rsidP="001C1587">
            <w:pPr>
              <w:spacing w:after="0" w:line="240" w:lineRule="auto"/>
              <w:rPr>
                <w:rFonts w:ascii="Times New Roman" w:hAnsi="Times New Roman"/>
                <w:color w:val="FFFFFF"/>
                <w:sz w:val="18"/>
                <w:szCs w:val="18"/>
              </w:rPr>
            </w:pPr>
            <w:r w:rsidRPr="00627523">
              <w:rPr>
                <w:rFonts w:ascii="Times New Roman" w:hAnsi="Times New Roman"/>
                <w:color w:val="FFFFFF"/>
                <w:sz w:val="18"/>
                <w:szCs w:val="18"/>
              </w:rPr>
              <w:t> </w:t>
            </w:r>
          </w:p>
          <w:p w:rsidR="001C1587" w:rsidRPr="00627523" w:rsidRDefault="001C1587" w:rsidP="001C1587">
            <w:pPr>
              <w:rPr>
                <w:rFonts w:ascii="Times New Roman" w:hAnsi="Times New Roman"/>
                <w:color w:val="FFFFFF"/>
                <w:sz w:val="18"/>
                <w:szCs w:val="18"/>
              </w:rPr>
            </w:pPr>
            <w:r w:rsidRPr="00627523">
              <w:rPr>
                <w:rFonts w:ascii="Times New Roman" w:hAnsi="Times New Roman"/>
                <w:color w:val="FFFFFF"/>
                <w:sz w:val="18"/>
                <w:szCs w:val="18"/>
              </w:rPr>
              <w:t> </w:t>
            </w:r>
          </w:p>
        </w:tc>
        <w:tc>
          <w:tcPr>
            <w:tcW w:w="2353"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2353"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2353"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c>
          <w:tcPr>
            <w:tcW w:w="1072" w:type="dxa"/>
            <w:vMerge w:val="restart"/>
            <w:shd w:val="clear" w:color="auto" w:fill="E5DFEC" w:themeFill="accent4" w:themeFillTint="33"/>
            <w:vAlign w:val="bottom"/>
          </w:tcPr>
          <w:p w:rsidR="001C1587" w:rsidRPr="00627523" w:rsidRDefault="001C1587" w:rsidP="001C1587">
            <w:pPr>
              <w:spacing w:after="0" w:line="240" w:lineRule="auto"/>
              <w:jc w:val="center"/>
              <w:rPr>
                <w:rFonts w:ascii="Times New Roman" w:hAnsi="Times New Roman"/>
                <w:b/>
                <w:sz w:val="18"/>
                <w:szCs w:val="18"/>
              </w:rPr>
            </w:pPr>
            <w:r w:rsidRPr="00627523">
              <w:rPr>
                <w:rFonts w:ascii="Times New Roman" w:hAnsi="Times New Roman"/>
                <w:b/>
                <w:sz w:val="18"/>
                <w:szCs w:val="18"/>
              </w:rPr>
              <w:t>Toplam Katılımcı</w:t>
            </w:r>
          </w:p>
        </w:tc>
      </w:tr>
      <w:tr w:rsidR="007D362D" w:rsidRPr="00627523" w:rsidTr="00EC719A">
        <w:trPr>
          <w:trHeight w:val="670"/>
          <w:jc w:val="center"/>
        </w:trPr>
        <w:tc>
          <w:tcPr>
            <w:tcW w:w="895" w:type="dxa"/>
            <w:vMerge/>
            <w:shd w:val="clear" w:color="auto" w:fill="003366"/>
            <w:noWrap/>
            <w:vAlign w:val="bottom"/>
          </w:tcPr>
          <w:p w:rsidR="007D362D" w:rsidRPr="00627523" w:rsidRDefault="007D362D" w:rsidP="00BA31D3">
            <w:pPr>
              <w:rPr>
                <w:rFonts w:ascii="Times New Roman" w:hAnsi="Times New Roman"/>
                <w:color w:val="FFFFFF"/>
                <w:sz w:val="18"/>
                <w:szCs w:val="18"/>
              </w:rPr>
            </w:pPr>
          </w:p>
        </w:tc>
        <w:tc>
          <w:tcPr>
            <w:tcW w:w="1282"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Düzenlenen Faaliyet</w:t>
            </w:r>
          </w:p>
        </w:tc>
        <w:tc>
          <w:tcPr>
            <w:tcW w:w="1071"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1282"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Düzenlenen Faaliyet</w:t>
            </w:r>
          </w:p>
        </w:tc>
        <w:tc>
          <w:tcPr>
            <w:tcW w:w="1071"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1282"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Düzenlenen Faaliyet</w:t>
            </w:r>
          </w:p>
        </w:tc>
        <w:tc>
          <w:tcPr>
            <w:tcW w:w="1071" w:type="dxa"/>
            <w:shd w:val="clear" w:color="auto" w:fill="E5DFEC" w:themeFill="accent4" w:themeFillTint="33"/>
            <w:vAlign w:val="bottom"/>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1072" w:type="dxa"/>
            <w:vMerge/>
            <w:vAlign w:val="center"/>
          </w:tcPr>
          <w:p w:rsidR="007D362D" w:rsidRPr="00627523" w:rsidRDefault="007D362D" w:rsidP="00BA31D3">
            <w:pPr>
              <w:spacing w:after="0" w:line="240" w:lineRule="auto"/>
              <w:rPr>
                <w:rFonts w:ascii="Times New Roman" w:hAnsi="Times New Roman"/>
                <w:color w:val="FFFFFF"/>
                <w:sz w:val="18"/>
                <w:szCs w:val="18"/>
              </w:rPr>
            </w:pPr>
          </w:p>
        </w:tc>
      </w:tr>
      <w:tr w:rsidR="007D362D" w:rsidRPr="00627523" w:rsidTr="004953DC">
        <w:trPr>
          <w:trHeight w:val="330"/>
          <w:jc w:val="center"/>
        </w:trPr>
        <w:tc>
          <w:tcPr>
            <w:tcW w:w="895" w:type="dxa"/>
            <w:noWrap/>
            <w:vAlign w:val="bottom"/>
          </w:tcPr>
          <w:p w:rsidR="007D362D" w:rsidRPr="00627523" w:rsidRDefault="007D362D" w:rsidP="00BA31D3">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Kurs</w:t>
            </w:r>
          </w:p>
        </w:tc>
        <w:tc>
          <w:tcPr>
            <w:tcW w:w="1282"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282"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282"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1"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1072" w:type="dxa"/>
            <w:noWrap/>
            <w:vAlign w:val="center"/>
          </w:tcPr>
          <w:p w:rsidR="007D362D" w:rsidRPr="00627523" w:rsidRDefault="004953DC" w:rsidP="004953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r>
      <w:tr w:rsidR="007D362D" w:rsidRPr="00627523" w:rsidTr="00EC719A">
        <w:trPr>
          <w:trHeight w:val="330"/>
          <w:jc w:val="center"/>
        </w:trPr>
        <w:tc>
          <w:tcPr>
            <w:tcW w:w="895" w:type="dxa"/>
            <w:noWrap/>
            <w:vAlign w:val="bottom"/>
          </w:tcPr>
          <w:p w:rsidR="007D362D" w:rsidRPr="00627523" w:rsidRDefault="007D362D" w:rsidP="00BA31D3">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Seminer</w:t>
            </w:r>
          </w:p>
        </w:tc>
        <w:tc>
          <w:tcPr>
            <w:tcW w:w="1282"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71"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1150</w:t>
            </w:r>
          </w:p>
        </w:tc>
        <w:tc>
          <w:tcPr>
            <w:tcW w:w="1282"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71"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1200</w:t>
            </w:r>
          </w:p>
        </w:tc>
        <w:tc>
          <w:tcPr>
            <w:tcW w:w="1282"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71" w:type="dxa"/>
            <w:noWrap/>
            <w:vAlign w:val="bottom"/>
          </w:tcPr>
          <w:p w:rsidR="007D362D" w:rsidRPr="00627523" w:rsidRDefault="007F5DC5" w:rsidP="007E229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1150</w:t>
            </w:r>
          </w:p>
        </w:tc>
        <w:tc>
          <w:tcPr>
            <w:tcW w:w="1072" w:type="dxa"/>
            <w:noWrap/>
            <w:vAlign w:val="bottom"/>
          </w:tcPr>
          <w:p w:rsidR="007D362D" w:rsidRPr="00627523" w:rsidRDefault="007F5DC5" w:rsidP="00BA31D3">
            <w:pPr>
              <w:spacing w:after="0" w:line="240" w:lineRule="auto"/>
              <w:rPr>
                <w:rFonts w:ascii="Times New Roman" w:hAnsi="Times New Roman"/>
                <w:color w:val="000000"/>
                <w:sz w:val="18"/>
                <w:szCs w:val="18"/>
              </w:rPr>
            </w:pPr>
            <w:r>
              <w:rPr>
                <w:rFonts w:ascii="Times New Roman" w:hAnsi="Times New Roman"/>
                <w:color w:val="000000"/>
                <w:sz w:val="18"/>
                <w:szCs w:val="18"/>
              </w:rPr>
              <w:t>3500</w:t>
            </w:r>
          </w:p>
        </w:tc>
      </w:tr>
      <w:tr w:rsidR="007E2296" w:rsidRPr="00627523" w:rsidTr="00EC719A">
        <w:trPr>
          <w:trHeight w:val="330"/>
          <w:jc w:val="center"/>
        </w:trPr>
        <w:tc>
          <w:tcPr>
            <w:tcW w:w="895" w:type="dxa"/>
            <w:noWrap/>
            <w:vAlign w:val="bottom"/>
          </w:tcPr>
          <w:p w:rsidR="007E2296" w:rsidRPr="00627523" w:rsidRDefault="007E2296" w:rsidP="00BA31D3">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Toplam</w:t>
            </w:r>
          </w:p>
        </w:tc>
        <w:tc>
          <w:tcPr>
            <w:tcW w:w="1282"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71"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1150</w:t>
            </w:r>
          </w:p>
        </w:tc>
        <w:tc>
          <w:tcPr>
            <w:tcW w:w="1282"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71"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1200</w:t>
            </w:r>
          </w:p>
        </w:tc>
        <w:tc>
          <w:tcPr>
            <w:tcW w:w="1282"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71" w:type="dxa"/>
            <w:noWrap/>
            <w:vAlign w:val="bottom"/>
          </w:tcPr>
          <w:p w:rsidR="007E2296" w:rsidRPr="00627523" w:rsidRDefault="00E30AF7" w:rsidP="009D41F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1150</w:t>
            </w:r>
          </w:p>
        </w:tc>
        <w:tc>
          <w:tcPr>
            <w:tcW w:w="1072" w:type="dxa"/>
            <w:noWrap/>
            <w:vAlign w:val="bottom"/>
          </w:tcPr>
          <w:p w:rsidR="007E2296" w:rsidRPr="00627523" w:rsidRDefault="00E30AF7" w:rsidP="00BA31D3">
            <w:pPr>
              <w:spacing w:after="0" w:line="240" w:lineRule="auto"/>
              <w:rPr>
                <w:rFonts w:ascii="Times New Roman" w:hAnsi="Times New Roman"/>
                <w:color w:val="000000"/>
                <w:sz w:val="18"/>
                <w:szCs w:val="18"/>
              </w:rPr>
            </w:pPr>
            <w:r>
              <w:rPr>
                <w:rFonts w:ascii="Times New Roman" w:hAnsi="Times New Roman"/>
                <w:color w:val="000000"/>
                <w:sz w:val="18"/>
                <w:szCs w:val="18"/>
              </w:rPr>
              <w:t>3500</w:t>
            </w:r>
          </w:p>
        </w:tc>
      </w:tr>
    </w:tbl>
    <w:p w:rsidR="007D362D" w:rsidRPr="00627523" w:rsidRDefault="007D362D" w:rsidP="00870E21">
      <w:pPr>
        <w:keepNext/>
        <w:rPr>
          <w:rFonts w:ascii="Times New Roman" w:hAnsi="Times New Roman"/>
          <w:b/>
          <w:bCs/>
          <w:sz w:val="24"/>
          <w:szCs w:val="24"/>
        </w:rPr>
      </w:pPr>
    </w:p>
    <w:p w:rsidR="007D362D" w:rsidRPr="00627523" w:rsidRDefault="007D362D" w:rsidP="001539D9">
      <w:pPr>
        <w:spacing w:after="0" w:line="240" w:lineRule="auto"/>
        <w:rPr>
          <w:rFonts w:ascii="Times New Roman" w:hAnsi="Times New Roman"/>
          <w:b/>
          <w:bCs/>
          <w:sz w:val="18"/>
          <w:szCs w:val="18"/>
        </w:rPr>
      </w:pPr>
    </w:p>
    <w:p w:rsidR="007D362D" w:rsidRPr="00627523" w:rsidRDefault="007D362D" w:rsidP="00D04657">
      <w:pPr>
        <w:keepNext/>
        <w:numPr>
          <w:ilvl w:val="3"/>
          <w:numId w:val="4"/>
        </w:numPr>
        <w:rPr>
          <w:rFonts w:ascii="Times New Roman" w:hAnsi="Times New Roman"/>
          <w:b/>
          <w:bCs/>
          <w:color w:val="C00000"/>
          <w:sz w:val="28"/>
          <w:szCs w:val="28"/>
        </w:rPr>
      </w:pPr>
      <w:r w:rsidRPr="00627523">
        <w:rPr>
          <w:rFonts w:ascii="Times New Roman" w:hAnsi="Times New Roman"/>
          <w:b/>
          <w:bCs/>
          <w:color w:val="C00000"/>
          <w:sz w:val="28"/>
          <w:szCs w:val="28"/>
        </w:rPr>
        <w:t>Sosyal, Kültürel ve Sportif Faaliyetler</w:t>
      </w:r>
    </w:p>
    <w:p w:rsidR="007D362D" w:rsidRPr="00627523" w:rsidRDefault="00540B87" w:rsidP="00A81E74">
      <w:pPr>
        <w:keepNext/>
        <w:spacing w:after="0"/>
        <w:rPr>
          <w:rFonts w:ascii="Times New Roman" w:hAnsi="Times New Roman"/>
          <w:b/>
          <w:bCs/>
          <w:color w:val="003366"/>
          <w:sz w:val="24"/>
          <w:szCs w:val="24"/>
        </w:rPr>
      </w:pPr>
      <w:r w:rsidRPr="00627523">
        <w:rPr>
          <w:rFonts w:ascii="Times New Roman" w:hAnsi="Times New Roman"/>
          <w:b/>
          <w:color w:val="000000"/>
          <w:sz w:val="24"/>
          <w:szCs w:val="24"/>
        </w:rPr>
        <w:t>Tablo</w:t>
      </w:r>
      <w:r w:rsidR="00E12A9F">
        <w:rPr>
          <w:rFonts w:ascii="Times New Roman" w:hAnsi="Times New Roman"/>
          <w:b/>
          <w:color w:val="000000"/>
          <w:sz w:val="24"/>
          <w:szCs w:val="24"/>
        </w:rPr>
        <w:t xml:space="preserve"> 18</w:t>
      </w:r>
      <w:r w:rsidRPr="00627523">
        <w:rPr>
          <w:rFonts w:ascii="Times New Roman" w:hAnsi="Times New Roman"/>
          <w:b/>
          <w:color w:val="000000"/>
          <w:sz w:val="24"/>
          <w:szCs w:val="24"/>
        </w:rPr>
        <w:t xml:space="preserve">: </w:t>
      </w:r>
      <w:r w:rsidR="007D362D" w:rsidRPr="00627523">
        <w:rPr>
          <w:rFonts w:ascii="Times New Roman" w:hAnsi="Times New Roman"/>
          <w:b/>
          <w:color w:val="000000"/>
          <w:sz w:val="24"/>
          <w:szCs w:val="24"/>
        </w:rPr>
        <w:t xml:space="preserve">Kurumumuzda Düzenlenen </w:t>
      </w:r>
      <w:r w:rsidR="007D362D" w:rsidRPr="00627523">
        <w:rPr>
          <w:rFonts w:ascii="Times New Roman" w:hAnsi="Times New Roman"/>
          <w:b/>
          <w:bCs/>
          <w:sz w:val="24"/>
          <w:szCs w:val="24"/>
        </w:rPr>
        <w:t xml:space="preserve">Sosyal, Kültürel ve Sportif Faaliyetler </w:t>
      </w:r>
      <w:r w:rsidR="007D362D" w:rsidRPr="00627523">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1C1587" w:rsidRPr="00627523" w:rsidTr="00D969F2">
        <w:trPr>
          <w:trHeight w:val="343"/>
        </w:trPr>
        <w:tc>
          <w:tcPr>
            <w:tcW w:w="2841" w:type="dxa"/>
            <w:gridSpan w:val="2"/>
            <w:shd w:val="clear" w:color="auto" w:fill="E5DFEC" w:themeFill="accent4" w:themeFillTint="33"/>
            <w:noWrap/>
            <w:vAlign w:val="bottom"/>
          </w:tcPr>
          <w:p w:rsidR="001C1587" w:rsidRPr="00627523" w:rsidRDefault="001C1587" w:rsidP="001C1587">
            <w:pPr>
              <w:spacing w:after="0" w:line="240" w:lineRule="auto"/>
              <w:rPr>
                <w:rFonts w:ascii="Times New Roman" w:hAnsi="Times New Roman"/>
                <w:b/>
                <w:sz w:val="18"/>
                <w:szCs w:val="18"/>
              </w:rPr>
            </w:pPr>
            <w:r w:rsidRPr="00627523">
              <w:rPr>
                <w:rFonts w:ascii="Times New Roman" w:hAnsi="Times New Roman"/>
                <w:b/>
                <w:sz w:val="18"/>
                <w:szCs w:val="18"/>
              </w:rPr>
              <w:t> </w:t>
            </w:r>
          </w:p>
        </w:tc>
        <w:tc>
          <w:tcPr>
            <w:tcW w:w="1974"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2015/2016</w:t>
            </w:r>
          </w:p>
        </w:tc>
        <w:tc>
          <w:tcPr>
            <w:tcW w:w="1974"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2016/2017</w:t>
            </w:r>
          </w:p>
        </w:tc>
        <w:tc>
          <w:tcPr>
            <w:tcW w:w="1740" w:type="dxa"/>
            <w:gridSpan w:val="2"/>
            <w:shd w:val="clear" w:color="auto" w:fill="E5DFEC" w:themeFill="accent4" w:themeFillTint="33"/>
            <w:noWrap/>
          </w:tcPr>
          <w:p w:rsidR="001C1587" w:rsidRPr="00627523" w:rsidRDefault="001C1587" w:rsidP="001C1587">
            <w:pPr>
              <w:pStyle w:val="Default"/>
              <w:jc w:val="center"/>
              <w:rPr>
                <w:rFonts w:ascii="Times New Roman" w:hAnsi="Times New Roman" w:cs="Times New Roman"/>
                <w:b/>
                <w:sz w:val="20"/>
                <w:szCs w:val="20"/>
              </w:rPr>
            </w:pPr>
            <w:r>
              <w:rPr>
                <w:rFonts w:ascii="Times New Roman" w:hAnsi="Times New Roman" w:cs="Times New Roman"/>
                <w:b/>
                <w:sz w:val="20"/>
                <w:szCs w:val="20"/>
              </w:rPr>
              <w:t>2017/2018</w:t>
            </w:r>
          </w:p>
        </w:tc>
        <w:tc>
          <w:tcPr>
            <w:tcW w:w="900" w:type="dxa"/>
            <w:vMerge w:val="restart"/>
            <w:shd w:val="clear" w:color="auto" w:fill="E5DFEC" w:themeFill="accent4" w:themeFillTint="33"/>
            <w:vAlign w:val="center"/>
          </w:tcPr>
          <w:p w:rsidR="001C1587" w:rsidRPr="00627523" w:rsidRDefault="001C1587" w:rsidP="001C1587">
            <w:pPr>
              <w:spacing w:after="0" w:line="240" w:lineRule="auto"/>
              <w:jc w:val="center"/>
              <w:rPr>
                <w:rFonts w:ascii="Times New Roman" w:hAnsi="Times New Roman"/>
                <w:b/>
                <w:sz w:val="18"/>
                <w:szCs w:val="18"/>
              </w:rPr>
            </w:pPr>
            <w:r w:rsidRPr="00627523">
              <w:rPr>
                <w:rFonts w:ascii="Times New Roman" w:hAnsi="Times New Roman"/>
                <w:b/>
                <w:sz w:val="18"/>
                <w:szCs w:val="18"/>
              </w:rPr>
              <w:t>Toplam Katılımcı</w:t>
            </w:r>
          </w:p>
        </w:tc>
      </w:tr>
      <w:tr w:rsidR="007D362D" w:rsidRPr="00627523" w:rsidTr="00540B87">
        <w:trPr>
          <w:trHeight w:val="699"/>
        </w:trPr>
        <w:tc>
          <w:tcPr>
            <w:tcW w:w="1854" w:type="dxa"/>
            <w:shd w:val="clear" w:color="auto" w:fill="E5DFEC" w:themeFill="accent4" w:themeFillTint="33"/>
            <w:noWrap/>
            <w:vAlign w:val="bottom"/>
          </w:tcPr>
          <w:p w:rsidR="007D362D" w:rsidRPr="00627523" w:rsidRDefault="007D362D" w:rsidP="00BA31D3">
            <w:pPr>
              <w:rPr>
                <w:rFonts w:ascii="Times New Roman" w:hAnsi="Times New Roman"/>
                <w:b/>
                <w:sz w:val="18"/>
                <w:szCs w:val="18"/>
              </w:rPr>
            </w:pPr>
            <w:r w:rsidRPr="00627523">
              <w:rPr>
                <w:rFonts w:ascii="Times New Roman" w:hAnsi="Times New Roman"/>
                <w:b/>
                <w:sz w:val="18"/>
                <w:szCs w:val="18"/>
              </w:rPr>
              <w:t>Faaliyetin Adı</w:t>
            </w:r>
          </w:p>
        </w:tc>
        <w:tc>
          <w:tcPr>
            <w:tcW w:w="987" w:type="dxa"/>
            <w:shd w:val="clear" w:color="auto" w:fill="E5DFEC" w:themeFill="accent4" w:themeFillTint="33"/>
            <w:vAlign w:val="bottom"/>
          </w:tcPr>
          <w:p w:rsidR="007D362D" w:rsidRPr="00627523" w:rsidRDefault="007D362D" w:rsidP="00BA31D3">
            <w:pPr>
              <w:rPr>
                <w:rFonts w:ascii="Times New Roman" w:hAnsi="Times New Roman"/>
                <w:sz w:val="18"/>
                <w:szCs w:val="18"/>
              </w:rPr>
            </w:pPr>
            <w:r w:rsidRPr="00627523">
              <w:rPr>
                <w:rFonts w:ascii="Times New Roman" w:hAnsi="Times New Roman"/>
                <w:sz w:val="18"/>
                <w:szCs w:val="18"/>
              </w:rPr>
              <w:t>Hedef Kitle</w:t>
            </w:r>
          </w:p>
        </w:tc>
        <w:tc>
          <w:tcPr>
            <w:tcW w:w="987"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Faaliyet Sayısı</w:t>
            </w:r>
          </w:p>
        </w:tc>
        <w:tc>
          <w:tcPr>
            <w:tcW w:w="987"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987"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Faaliyet Sayısı</w:t>
            </w:r>
          </w:p>
        </w:tc>
        <w:tc>
          <w:tcPr>
            <w:tcW w:w="987"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790"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Faaliyet Sayısı</w:t>
            </w:r>
          </w:p>
        </w:tc>
        <w:tc>
          <w:tcPr>
            <w:tcW w:w="950" w:type="dxa"/>
            <w:shd w:val="clear" w:color="auto" w:fill="E5DFEC" w:themeFill="accent4" w:themeFillTint="33"/>
            <w:vAlign w:val="center"/>
          </w:tcPr>
          <w:p w:rsidR="007D362D" w:rsidRPr="00627523" w:rsidRDefault="007D362D" w:rsidP="00BA31D3">
            <w:pPr>
              <w:spacing w:after="0" w:line="240" w:lineRule="auto"/>
              <w:jc w:val="center"/>
              <w:rPr>
                <w:rFonts w:ascii="Times New Roman" w:hAnsi="Times New Roman"/>
                <w:sz w:val="18"/>
                <w:szCs w:val="18"/>
              </w:rPr>
            </w:pPr>
            <w:r w:rsidRPr="00627523">
              <w:rPr>
                <w:rFonts w:ascii="Times New Roman" w:hAnsi="Times New Roman"/>
                <w:sz w:val="18"/>
                <w:szCs w:val="18"/>
              </w:rPr>
              <w:t>Katılımcı Sayısı</w:t>
            </w:r>
          </w:p>
        </w:tc>
        <w:tc>
          <w:tcPr>
            <w:tcW w:w="900" w:type="dxa"/>
            <w:vMerge/>
            <w:vAlign w:val="center"/>
          </w:tcPr>
          <w:p w:rsidR="007D362D" w:rsidRPr="00627523" w:rsidRDefault="007D362D" w:rsidP="00BA31D3">
            <w:pPr>
              <w:spacing w:after="0" w:line="240" w:lineRule="auto"/>
              <w:rPr>
                <w:rFonts w:ascii="Times New Roman" w:hAnsi="Times New Roman"/>
                <w:color w:val="FFFFFF"/>
                <w:sz w:val="18"/>
                <w:szCs w:val="18"/>
              </w:rPr>
            </w:pPr>
          </w:p>
        </w:tc>
      </w:tr>
      <w:tr w:rsidR="00727155" w:rsidRPr="00627523" w:rsidTr="005759FE">
        <w:trPr>
          <w:trHeight w:val="343"/>
        </w:trPr>
        <w:tc>
          <w:tcPr>
            <w:tcW w:w="1854" w:type="dxa"/>
            <w:noWrap/>
            <w:vAlign w:val="center"/>
          </w:tcPr>
          <w:p w:rsidR="00727155" w:rsidRPr="00627523" w:rsidRDefault="00727155" w:rsidP="005A05D6">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Futbol Turnuvası</w:t>
            </w:r>
          </w:p>
        </w:tc>
        <w:tc>
          <w:tcPr>
            <w:tcW w:w="987" w:type="dxa"/>
            <w:vAlign w:val="center"/>
          </w:tcPr>
          <w:p w:rsidR="00727155" w:rsidRPr="00627523" w:rsidRDefault="00727155" w:rsidP="0006099F">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Öğrenci</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87</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w:t>
            </w:r>
          </w:p>
        </w:tc>
        <w:tc>
          <w:tcPr>
            <w:tcW w:w="79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90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299</w:t>
            </w:r>
          </w:p>
        </w:tc>
      </w:tr>
      <w:tr w:rsidR="00727155" w:rsidRPr="00627523" w:rsidTr="005759FE">
        <w:trPr>
          <w:trHeight w:val="343"/>
        </w:trPr>
        <w:tc>
          <w:tcPr>
            <w:tcW w:w="1854" w:type="dxa"/>
            <w:noWrap/>
            <w:vAlign w:val="center"/>
          </w:tcPr>
          <w:p w:rsidR="00727155" w:rsidRPr="00627523" w:rsidRDefault="00727155" w:rsidP="005A05D6">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Basketbol Turnuvası</w:t>
            </w:r>
          </w:p>
        </w:tc>
        <w:tc>
          <w:tcPr>
            <w:tcW w:w="987" w:type="dxa"/>
            <w:vAlign w:val="center"/>
          </w:tcPr>
          <w:p w:rsidR="00727155" w:rsidRPr="00627523" w:rsidRDefault="00727155" w:rsidP="0006099F">
            <w:pPr>
              <w:jc w:val="center"/>
              <w:rPr>
                <w:rFonts w:ascii="Times New Roman" w:hAnsi="Times New Roman"/>
              </w:rPr>
            </w:pPr>
            <w:r w:rsidRPr="00627523">
              <w:rPr>
                <w:rFonts w:ascii="Times New Roman" w:hAnsi="Times New Roman"/>
                <w:color w:val="000000"/>
                <w:sz w:val="18"/>
                <w:szCs w:val="18"/>
              </w:rPr>
              <w:t>Öğrenci</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w:t>
            </w:r>
          </w:p>
        </w:tc>
        <w:tc>
          <w:tcPr>
            <w:tcW w:w="79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56</w:t>
            </w:r>
          </w:p>
        </w:tc>
        <w:tc>
          <w:tcPr>
            <w:tcW w:w="90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180</w:t>
            </w:r>
          </w:p>
        </w:tc>
      </w:tr>
      <w:tr w:rsidR="00727155" w:rsidRPr="00627523" w:rsidTr="005759FE">
        <w:trPr>
          <w:trHeight w:val="343"/>
        </w:trPr>
        <w:tc>
          <w:tcPr>
            <w:tcW w:w="1854" w:type="dxa"/>
            <w:noWrap/>
            <w:vAlign w:val="center"/>
          </w:tcPr>
          <w:p w:rsidR="00727155" w:rsidRPr="00627523" w:rsidRDefault="00727155" w:rsidP="005A05D6">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Voleybol Turnuvası</w:t>
            </w:r>
          </w:p>
        </w:tc>
        <w:tc>
          <w:tcPr>
            <w:tcW w:w="987" w:type="dxa"/>
            <w:vAlign w:val="center"/>
          </w:tcPr>
          <w:p w:rsidR="00727155" w:rsidRPr="00627523" w:rsidRDefault="00727155" w:rsidP="0006099F">
            <w:pPr>
              <w:jc w:val="center"/>
              <w:rPr>
                <w:rFonts w:ascii="Times New Roman" w:hAnsi="Times New Roman"/>
              </w:rPr>
            </w:pPr>
            <w:r w:rsidRPr="00627523">
              <w:rPr>
                <w:rFonts w:ascii="Times New Roman" w:hAnsi="Times New Roman"/>
                <w:color w:val="000000"/>
                <w:sz w:val="18"/>
                <w:szCs w:val="18"/>
              </w:rPr>
              <w:t>Öğrenci</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96</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104</w:t>
            </w:r>
          </w:p>
        </w:tc>
        <w:tc>
          <w:tcPr>
            <w:tcW w:w="79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94</w:t>
            </w:r>
          </w:p>
        </w:tc>
        <w:tc>
          <w:tcPr>
            <w:tcW w:w="90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294</w:t>
            </w:r>
          </w:p>
        </w:tc>
      </w:tr>
      <w:tr w:rsidR="00727155" w:rsidRPr="00627523" w:rsidTr="005759FE">
        <w:trPr>
          <w:trHeight w:val="343"/>
        </w:trPr>
        <w:tc>
          <w:tcPr>
            <w:tcW w:w="1854" w:type="dxa"/>
            <w:noWrap/>
            <w:vAlign w:val="center"/>
          </w:tcPr>
          <w:p w:rsidR="00727155" w:rsidRPr="00627523" w:rsidRDefault="00727155" w:rsidP="005A05D6">
            <w:pPr>
              <w:spacing w:after="0" w:line="240" w:lineRule="auto"/>
              <w:rPr>
                <w:rFonts w:ascii="Times New Roman" w:hAnsi="Times New Roman"/>
                <w:color w:val="000000"/>
                <w:sz w:val="18"/>
                <w:szCs w:val="18"/>
              </w:rPr>
            </w:pPr>
            <w:r w:rsidRPr="00627523">
              <w:rPr>
                <w:rFonts w:ascii="Times New Roman" w:hAnsi="Times New Roman"/>
                <w:color w:val="000000"/>
                <w:sz w:val="18"/>
                <w:szCs w:val="18"/>
              </w:rPr>
              <w:t>Masa Tenisi Turnuvası</w:t>
            </w:r>
          </w:p>
        </w:tc>
        <w:tc>
          <w:tcPr>
            <w:tcW w:w="987" w:type="dxa"/>
            <w:vAlign w:val="center"/>
          </w:tcPr>
          <w:p w:rsidR="00727155" w:rsidRPr="00627523" w:rsidRDefault="00727155" w:rsidP="0006099F">
            <w:pPr>
              <w:jc w:val="center"/>
              <w:rPr>
                <w:rFonts w:ascii="Times New Roman" w:hAnsi="Times New Roman"/>
              </w:rPr>
            </w:pPr>
            <w:r w:rsidRPr="00627523">
              <w:rPr>
                <w:rFonts w:ascii="Times New Roman" w:hAnsi="Times New Roman"/>
                <w:color w:val="000000"/>
                <w:sz w:val="18"/>
                <w:szCs w:val="18"/>
              </w:rPr>
              <w:t>Öğrenci</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27</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79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5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90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92</w:t>
            </w:r>
          </w:p>
        </w:tc>
      </w:tr>
      <w:tr w:rsidR="00727155" w:rsidRPr="00627523" w:rsidTr="005759FE">
        <w:trPr>
          <w:trHeight w:val="343"/>
        </w:trPr>
        <w:tc>
          <w:tcPr>
            <w:tcW w:w="1854" w:type="dxa"/>
            <w:noWrap/>
            <w:vAlign w:val="bottom"/>
          </w:tcPr>
          <w:p w:rsidR="00727155" w:rsidRPr="00627523" w:rsidRDefault="00EA09C5" w:rsidP="005A05D6">
            <w:pPr>
              <w:pStyle w:val="AralkYok"/>
              <w:rPr>
                <w:rFonts w:ascii="Times New Roman" w:hAnsi="Times New Roman"/>
                <w:sz w:val="20"/>
              </w:rPr>
            </w:pPr>
            <w:r w:rsidRPr="00627523">
              <w:rPr>
                <w:rFonts w:ascii="Times New Roman" w:hAnsi="Times New Roman"/>
                <w:sz w:val="20"/>
              </w:rPr>
              <w:t>Tiyatro</w:t>
            </w:r>
          </w:p>
        </w:tc>
        <w:tc>
          <w:tcPr>
            <w:tcW w:w="987" w:type="dxa"/>
            <w:vAlign w:val="center"/>
          </w:tcPr>
          <w:p w:rsidR="00727155" w:rsidRPr="00627523" w:rsidRDefault="00EA09C5" w:rsidP="0006099F">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Öğrenci</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87"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w:t>
            </w:r>
          </w:p>
        </w:tc>
        <w:tc>
          <w:tcPr>
            <w:tcW w:w="79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50" w:type="dxa"/>
            <w:noWrap/>
            <w:vAlign w:val="center"/>
          </w:tcPr>
          <w:p w:rsidR="0072715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44</w:t>
            </w:r>
          </w:p>
        </w:tc>
        <w:tc>
          <w:tcPr>
            <w:tcW w:w="900" w:type="dxa"/>
            <w:noWrap/>
            <w:vAlign w:val="bottom"/>
          </w:tcPr>
          <w:p w:rsidR="00727155" w:rsidRPr="00627523" w:rsidRDefault="008B7E4C" w:rsidP="009963CB">
            <w:pPr>
              <w:pStyle w:val="AralkYok"/>
              <w:jc w:val="center"/>
              <w:rPr>
                <w:rFonts w:ascii="Times New Roman" w:hAnsi="Times New Roman"/>
                <w:sz w:val="18"/>
                <w:szCs w:val="18"/>
              </w:rPr>
            </w:pPr>
            <w:r>
              <w:rPr>
                <w:rFonts w:ascii="Times New Roman" w:hAnsi="Times New Roman"/>
                <w:sz w:val="18"/>
                <w:szCs w:val="18"/>
              </w:rPr>
              <w:t>116</w:t>
            </w:r>
          </w:p>
        </w:tc>
      </w:tr>
      <w:tr w:rsidR="00EA09C5" w:rsidRPr="00627523" w:rsidTr="005759FE">
        <w:trPr>
          <w:trHeight w:val="343"/>
        </w:trPr>
        <w:tc>
          <w:tcPr>
            <w:tcW w:w="1854" w:type="dxa"/>
            <w:noWrap/>
            <w:vAlign w:val="bottom"/>
          </w:tcPr>
          <w:p w:rsidR="00EA09C5" w:rsidRPr="00627523" w:rsidRDefault="00EA09C5" w:rsidP="005A05D6">
            <w:pPr>
              <w:pStyle w:val="AralkYok"/>
              <w:rPr>
                <w:rFonts w:ascii="Times New Roman" w:hAnsi="Times New Roman"/>
                <w:sz w:val="20"/>
              </w:rPr>
            </w:pPr>
            <w:r w:rsidRPr="00627523">
              <w:rPr>
                <w:rFonts w:ascii="Times New Roman" w:hAnsi="Times New Roman"/>
                <w:sz w:val="20"/>
              </w:rPr>
              <w:t>Sergiler</w:t>
            </w:r>
          </w:p>
        </w:tc>
        <w:tc>
          <w:tcPr>
            <w:tcW w:w="987" w:type="dxa"/>
            <w:vAlign w:val="center"/>
          </w:tcPr>
          <w:p w:rsidR="00EA09C5" w:rsidRPr="00627523" w:rsidRDefault="00EA09C5" w:rsidP="0006099F">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Öğrenci</w:t>
            </w:r>
          </w:p>
        </w:tc>
        <w:tc>
          <w:tcPr>
            <w:tcW w:w="987"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987"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87"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790"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950" w:type="dxa"/>
            <w:noWrap/>
            <w:vAlign w:val="center"/>
          </w:tcPr>
          <w:p w:rsidR="00EA09C5" w:rsidRPr="00627523" w:rsidRDefault="008B7E4C" w:rsidP="005759F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p>
        </w:tc>
        <w:tc>
          <w:tcPr>
            <w:tcW w:w="900" w:type="dxa"/>
            <w:noWrap/>
            <w:vAlign w:val="bottom"/>
          </w:tcPr>
          <w:p w:rsidR="00EA09C5" w:rsidRPr="00627523" w:rsidRDefault="008B7E4C" w:rsidP="009963CB">
            <w:pPr>
              <w:pStyle w:val="AralkYok"/>
              <w:jc w:val="center"/>
              <w:rPr>
                <w:rFonts w:ascii="Times New Roman" w:hAnsi="Times New Roman"/>
                <w:sz w:val="18"/>
                <w:szCs w:val="18"/>
              </w:rPr>
            </w:pPr>
            <w:r>
              <w:rPr>
                <w:rFonts w:ascii="Times New Roman" w:hAnsi="Times New Roman"/>
                <w:sz w:val="18"/>
                <w:szCs w:val="18"/>
              </w:rPr>
              <w:t>-</w:t>
            </w:r>
          </w:p>
        </w:tc>
      </w:tr>
      <w:tr w:rsidR="00EA09C5" w:rsidRPr="00627523" w:rsidTr="005759FE">
        <w:trPr>
          <w:trHeight w:val="343"/>
        </w:trPr>
        <w:tc>
          <w:tcPr>
            <w:tcW w:w="1854" w:type="dxa"/>
            <w:noWrap/>
            <w:vAlign w:val="bottom"/>
          </w:tcPr>
          <w:p w:rsidR="00EA09C5" w:rsidRPr="00627523" w:rsidRDefault="00EA09C5" w:rsidP="006E4291">
            <w:pPr>
              <w:pStyle w:val="AralkYok"/>
              <w:rPr>
                <w:rFonts w:ascii="Times New Roman" w:hAnsi="Times New Roman"/>
              </w:rPr>
            </w:pPr>
            <w:r w:rsidRPr="00627523">
              <w:rPr>
                <w:rFonts w:ascii="Times New Roman" w:hAnsi="Times New Roman"/>
              </w:rPr>
              <w:t>Toplam</w:t>
            </w:r>
          </w:p>
        </w:tc>
        <w:tc>
          <w:tcPr>
            <w:tcW w:w="987" w:type="dxa"/>
            <w:vAlign w:val="center"/>
          </w:tcPr>
          <w:p w:rsidR="00EA09C5" w:rsidRPr="00627523" w:rsidRDefault="00EA09C5" w:rsidP="006E4291">
            <w:pPr>
              <w:spacing w:after="0" w:line="240" w:lineRule="auto"/>
              <w:jc w:val="center"/>
              <w:rPr>
                <w:rFonts w:ascii="Times New Roman" w:hAnsi="Times New Roman"/>
                <w:color w:val="000000"/>
                <w:sz w:val="18"/>
                <w:szCs w:val="18"/>
              </w:rPr>
            </w:pPr>
          </w:p>
        </w:tc>
        <w:tc>
          <w:tcPr>
            <w:tcW w:w="987"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987"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360</w:t>
            </w:r>
          </w:p>
        </w:tc>
        <w:tc>
          <w:tcPr>
            <w:tcW w:w="987"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87"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402</w:t>
            </w:r>
          </w:p>
        </w:tc>
        <w:tc>
          <w:tcPr>
            <w:tcW w:w="790"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50" w:type="dxa"/>
            <w:noWrap/>
            <w:vAlign w:val="center"/>
          </w:tcPr>
          <w:p w:rsidR="00EA09C5" w:rsidRPr="00627523" w:rsidRDefault="008B7E4C" w:rsidP="006E429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349</w:t>
            </w:r>
          </w:p>
        </w:tc>
        <w:tc>
          <w:tcPr>
            <w:tcW w:w="900" w:type="dxa"/>
            <w:noWrap/>
            <w:vAlign w:val="bottom"/>
          </w:tcPr>
          <w:p w:rsidR="00EA09C5" w:rsidRPr="00627523" w:rsidRDefault="008B7E4C" w:rsidP="006E4291">
            <w:pPr>
              <w:pStyle w:val="AralkYok"/>
              <w:jc w:val="center"/>
              <w:rPr>
                <w:rFonts w:ascii="Times New Roman" w:hAnsi="Times New Roman"/>
                <w:sz w:val="18"/>
                <w:szCs w:val="18"/>
              </w:rPr>
            </w:pPr>
            <w:r>
              <w:rPr>
                <w:rFonts w:ascii="Times New Roman" w:hAnsi="Times New Roman"/>
                <w:sz w:val="18"/>
                <w:szCs w:val="18"/>
              </w:rPr>
              <w:t>981</w:t>
            </w:r>
          </w:p>
        </w:tc>
      </w:tr>
    </w:tbl>
    <w:p w:rsidR="007D362D" w:rsidRPr="00627523" w:rsidRDefault="007D362D" w:rsidP="004060CA">
      <w:pPr>
        <w:pStyle w:val="AralkYok"/>
        <w:rPr>
          <w:rFonts w:ascii="Times New Roman" w:hAnsi="Times New Roman"/>
          <w:b/>
          <w:bCs/>
        </w:rPr>
      </w:pPr>
    </w:p>
    <w:p w:rsidR="007D362D" w:rsidRPr="00627523" w:rsidRDefault="007D362D" w:rsidP="004060CA">
      <w:pPr>
        <w:pStyle w:val="AralkYok"/>
        <w:rPr>
          <w:rFonts w:ascii="Times New Roman" w:hAnsi="Times New Roman"/>
          <w:b/>
          <w:bCs/>
        </w:rPr>
      </w:pPr>
    </w:p>
    <w:p w:rsidR="00DF5A1B" w:rsidRPr="00627523" w:rsidRDefault="00E044BF" w:rsidP="004060CA">
      <w:pPr>
        <w:pStyle w:val="AralkYok"/>
        <w:rPr>
          <w:rFonts w:ascii="Times New Roman" w:hAnsi="Times New Roman"/>
          <w:b/>
          <w:bCs/>
          <w:color w:val="602322"/>
          <w:sz w:val="28"/>
        </w:rPr>
      </w:pPr>
      <w:r w:rsidRPr="00627523">
        <w:rPr>
          <w:rFonts w:ascii="Times New Roman" w:hAnsi="Times New Roman"/>
          <w:b/>
          <w:bCs/>
          <w:color w:val="602322"/>
          <w:sz w:val="28"/>
        </w:rPr>
        <w:t xml:space="preserve">    </w:t>
      </w:r>
    </w:p>
    <w:p w:rsidR="007D362D" w:rsidRPr="00627523" w:rsidRDefault="007D362D" w:rsidP="004060CA">
      <w:pPr>
        <w:pStyle w:val="AralkYok"/>
        <w:rPr>
          <w:rFonts w:ascii="Times New Roman" w:hAnsi="Times New Roman"/>
          <w:b/>
          <w:bCs/>
          <w:color w:val="C00000"/>
          <w:sz w:val="28"/>
        </w:rPr>
      </w:pPr>
      <w:r w:rsidRPr="00627523">
        <w:rPr>
          <w:rFonts w:ascii="Times New Roman" w:hAnsi="Times New Roman"/>
          <w:b/>
          <w:bCs/>
          <w:color w:val="C00000"/>
          <w:sz w:val="28"/>
        </w:rPr>
        <w:lastRenderedPageBreak/>
        <w:t xml:space="preserve">ÇEVRE ANALİZİ </w:t>
      </w:r>
    </w:p>
    <w:p w:rsidR="007D362D" w:rsidRPr="00627523" w:rsidRDefault="00E044BF" w:rsidP="00E044BF">
      <w:pPr>
        <w:pStyle w:val="AralkYok"/>
        <w:jc w:val="both"/>
        <w:rPr>
          <w:rFonts w:ascii="Times New Roman" w:hAnsi="Times New Roman"/>
          <w:bCs/>
        </w:rPr>
      </w:pPr>
      <w:r w:rsidRPr="00627523">
        <w:rPr>
          <w:rFonts w:ascii="Times New Roman" w:hAnsi="Times New Roman"/>
          <w:bCs/>
        </w:rPr>
        <w:t xml:space="preserve">             Dış paydaşlarımızla  Mart 201</w:t>
      </w:r>
      <w:r w:rsidR="00117624" w:rsidRPr="00627523">
        <w:rPr>
          <w:rFonts w:ascii="Times New Roman" w:hAnsi="Times New Roman"/>
          <w:bCs/>
        </w:rPr>
        <w:t>5 ayı içerisinde</w:t>
      </w:r>
      <w:r w:rsidRPr="00627523">
        <w:rPr>
          <w:rFonts w:ascii="Times New Roman" w:hAnsi="Times New Roman"/>
          <w:bCs/>
        </w:rPr>
        <w:t xml:space="preserve"> SWOT çalışması gerçekleştirilmiştir. Bu çalışmanın hazırlık aşamasında dış paydaşlarımız</w:t>
      </w:r>
      <w:r w:rsidR="00117624" w:rsidRPr="00627523">
        <w:rPr>
          <w:rFonts w:ascii="Times New Roman" w:hAnsi="Times New Roman"/>
          <w:bCs/>
        </w:rPr>
        <w:t>a</w:t>
      </w:r>
      <w:r w:rsidRPr="00627523">
        <w:rPr>
          <w:rFonts w:ascii="Times New Roman" w:hAnsi="Times New Roman"/>
          <w:bCs/>
        </w:rPr>
        <w:t xml:space="preserve"> </w:t>
      </w:r>
      <w:r w:rsidR="00117624" w:rsidRPr="00627523">
        <w:rPr>
          <w:rFonts w:ascii="Times New Roman" w:hAnsi="Times New Roman"/>
          <w:bCs/>
        </w:rPr>
        <w:t>bilgiler verilerek okulumuz hakkındaki görüşleri istenmiştir.</w:t>
      </w:r>
      <w:r w:rsidRPr="00627523">
        <w:rPr>
          <w:rFonts w:ascii="Times New Roman" w:hAnsi="Times New Roman"/>
          <w:bCs/>
        </w:rPr>
        <w:t>. Bazı dış paydaşlarımız görüşlerini yazılı yollamışlardır. Geniş bir katılımın olduğu SWOT çalışması toplantısı neticesinde elde edilen görüşler aşağıdaki şekildedir.</w:t>
      </w:r>
    </w:p>
    <w:p w:rsidR="00DF5A1B" w:rsidRPr="00627523" w:rsidRDefault="00DF5A1B" w:rsidP="00E044BF">
      <w:pPr>
        <w:pStyle w:val="AralkYok"/>
        <w:jc w:val="both"/>
        <w:rPr>
          <w:rFonts w:ascii="Times New Roman" w:hAnsi="Times New Roman"/>
          <w:bCs/>
        </w:rPr>
      </w:pPr>
    </w:p>
    <w:p w:rsidR="00117624" w:rsidRPr="00627523" w:rsidRDefault="00117624" w:rsidP="00E044BF">
      <w:pPr>
        <w:pStyle w:val="AralkYok"/>
        <w:jc w:val="both"/>
        <w:rPr>
          <w:rFonts w:ascii="Times New Roman" w:hAnsi="Times New Roman"/>
          <w:b/>
          <w:bCs/>
          <w:color w:val="003366"/>
        </w:rPr>
      </w:pPr>
    </w:p>
    <w:p w:rsidR="007D362D" w:rsidRPr="00627523" w:rsidRDefault="00117624" w:rsidP="004060CA">
      <w:pPr>
        <w:pStyle w:val="AralkYok"/>
        <w:tabs>
          <w:tab w:val="left" w:pos="3686"/>
        </w:tabs>
        <w:rPr>
          <w:rFonts w:ascii="Times New Roman" w:hAnsi="Times New Roman"/>
          <w:b/>
          <w:bCs/>
          <w:color w:val="C00000"/>
          <w:sz w:val="24"/>
          <w:szCs w:val="24"/>
        </w:rPr>
      </w:pPr>
      <w:r w:rsidRPr="00627523">
        <w:rPr>
          <w:rFonts w:ascii="Times New Roman" w:hAnsi="Times New Roman"/>
          <w:b/>
          <w:bCs/>
          <w:color w:val="C00000"/>
          <w:sz w:val="24"/>
          <w:szCs w:val="24"/>
        </w:rPr>
        <w:t xml:space="preserve">     </w:t>
      </w:r>
      <w:r w:rsidR="007D362D" w:rsidRPr="00627523">
        <w:rPr>
          <w:rFonts w:ascii="Times New Roman" w:hAnsi="Times New Roman"/>
          <w:b/>
          <w:bCs/>
          <w:color w:val="C00000"/>
          <w:sz w:val="24"/>
          <w:szCs w:val="24"/>
        </w:rPr>
        <w:t>2.6.1 Üst Politika Belgeleri</w:t>
      </w:r>
    </w:p>
    <w:p w:rsidR="00ED409F" w:rsidRPr="00627523" w:rsidRDefault="00ED409F" w:rsidP="00ED409F">
      <w:pPr>
        <w:tabs>
          <w:tab w:val="left" w:pos="426"/>
        </w:tabs>
        <w:spacing w:after="0" w:line="240" w:lineRule="auto"/>
        <w:ind w:firstLine="709"/>
        <w:jc w:val="both"/>
        <w:rPr>
          <w:rFonts w:ascii="Times New Roman" w:hAnsi="Times New Roman"/>
          <w:sz w:val="20"/>
          <w:szCs w:val="20"/>
        </w:rPr>
      </w:pPr>
      <w:r w:rsidRPr="00627523">
        <w:rPr>
          <w:rFonts w:ascii="Times New Roman" w:hAnsi="Times New Roman"/>
          <w:sz w:val="20"/>
          <w:szCs w:val="20"/>
        </w:rPr>
        <w:t>Üst politika belgelerinde Milli Eğitim Müdürlüğümüzün görev alanına giren konular ayrıntılı olarak taranmış ve bu belgelerde yer alan politikalar dikkate alınmıştır. Stratejik plan çalışmaları kapsamında taranmış olan politika belgeleri aşağıda verilmiştir.</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1702 Sayılı İlk ve Orta Tedrisat Muallimlerinin Terfi ve Tecziyeleri Hakkında Kanun</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222 Sayılı İlköğretim ve Eğitim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2942 Sayılı Kamulaştırma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3308 Sayılı Meslekî Eğitim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4734 Sayılı Kamu İhale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4735 Sayılı Kamu İhale Sözleşmeleri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4842 Sayılı Gelir ve Kurumlar Vergisi Kanunlarında Değişiklik Hakkındaki Kanun</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4982 Sayılı Bilgi Edinme Hakkı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5018 Sayılı Kamu Mali Yönetimi ve Kontrol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5580 Sayılı Özel Eğitim Kurumları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657 Sayılı Devlet Memurları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7126 Sayılı Sivil Savunma Kanunu</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Aday Memurların Yetiştirilmelerine Dair Genel Yönetmelik</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Ayniyat Talimatnamesi</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Binaların Yangından Korunması Hakkında Yönetmelik</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Hükümetimiz ile Dünya Bankası Arasında İmzalanan “ Orta Öğretim Projesi İkraz Anlaşması”</w:t>
      </w:r>
    </w:p>
    <w:p w:rsidR="00ED409F"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İçişleri Bakanlığı Emniyet Genel Müdürlüğü “Hizmet Damgalı Pasaportlar” Konulu Genelgesi</w:t>
      </w:r>
    </w:p>
    <w:p w:rsidR="007D362D" w:rsidRPr="00627523" w:rsidRDefault="00ED409F" w:rsidP="00D04657">
      <w:pPr>
        <w:numPr>
          <w:ilvl w:val="0"/>
          <w:numId w:val="5"/>
        </w:numPr>
        <w:spacing w:after="0"/>
        <w:contextualSpacing/>
        <w:jc w:val="both"/>
        <w:rPr>
          <w:rFonts w:ascii="Times New Roman" w:hAnsi="Times New Roman"/>
        </w:rPr>
      </w:pPr>
      <w:r w:rsidRPr="00627523">
        <w:rPr>
          <w:rFonts w:ascii="Times New Roman" w:hAnsi="Times New Roman"/>
        </w:rPr>
        <w:t>İlköğretim ve Ortaöğretim Kurumlarında Parasız Yatılılık, Burs ve Sosyal Yardımlar Yönetm</w:t>
      </w:r>
      <w:r w:rsidR="000769E9" w:rsidRPr="00627523">
        <w:rPr>
          <w:rFonts w:ascii="Times New Roman" w:hAnsi="Times New Roman"/>
        </w:rPr>
        <w:t>eliği</w:t>
      </w:r>
    </w:p>
    <w:p w:rsidR="007D362D" w:rsidRPr="00627523" w:rsidRDefault="007D362D" w:rsidP="006B54C9">
      <w:pPr>
        <w:pStyle w:val="ListeParagraf"/>
        <w:keepNext/>
        <w:spacing w:after="0" w:line="360" w:lineRule="auto"/>
        <w:ind w:left="644"/>
        <w:rPr>
          <w:rFonts w:ascii="Times New Roman" w:hAnsi="Times New Roman"/>
          <w:b/>
          <w:bCs/>
          <w:color w:val="003366"/>
          <w:sz w:val="28"/>
        </w:rPr>
        <w:sectPr w:rsidR="007D362D" w:rsidRPr="00627523" w:rsidSect="00B60C42">
          <w:pgSz w:w="11906" w:h="16838"/>
          <w:pgMar w:top="851" w:right="1418" w:bottom="709"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769E9" w:rsidRPr="00627523" w:rsidRDefault="000769E9" w:rsidP="000769E9">
      <w:pPr>
        <w:keepNext/>
        <w:tabs>
          <w:tab w:val="left" w:pos="426"/>
        </w:tabs>
        <w:spacing w:after="0" w:line="360" w:lineRule="auto"/>
        <w:ind w:left="708"/>
        <w:rPr>
          <w:rFonts w:ascii="Times New Roman" w:hAnsi="Times New Roman"/>
          <w:b/>
          <w:bCs/>
          <w:color w:val="800000"/>
          <w:sz w:val="24"/>
          <w:szCs w:val="24"/>
          <w:lang w:val="en-US"/>
        </w:rPr>
      </w:pPr>
      <w:r w:rsidRPr="00627523">
        <w:rPr>
          <w:rFonts w:ascii="Times New Roman" w:hAnsi="Times New Roman"/>
          <w:b/>
          <w:bCs/>
          <w:color w:val="800000"/>
          <w:sz w:val="24"/>
          <w:szCs w:val="24"/>
          <w:lang w:val="en-US"/>
        </w:rPr>
        <w:lastRenderedPageBreak/>
        <w:t>2. 6. GZFT ANALİZİ</w:t>
      </w:r>
    </w:p>
    <w:p w:rsidR="000769E9" w:rsidRPr="00627523" w:rsidRDefault="000769E9" w:rsidP="000769E9">
      <w:pPr>
        <w:keepNext/>
        <w:spacing w:after="0" w:line="240" w:lineRule="auto"/>
        <w:ind w:firstLine="708"/>
        <w:jc w:val="both"/>
        <w:rPr>
          <w:rFonts w:ascii="Times New Roman" w:hAnsi="Times New Roman"/>
          <w:b/>
          <w:bCs/>
          <w:color w:val="1F497D"/>
        </w:rPr>
      </w:pPr>
      <w:r w:rsidRPr="00627523">
        <w:rPr>
          <w:rFonts w:ascii="Times New Roman" w:hAnsi="Times New Roman"/>
          <w:bCs/>
        </w:rPr>
        <w:t xml:space="preserve">Okulumuzun bütün bölümleri ile kök sorun analizi ve beyin fırtınası yönteminden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w:t>
      </w:r>
      <w:r w:rsidR="00F07702" w:rsidRPr="00627523">
        <w:rPr>
          <w:rFonts w:ascii="Times New Roman" w:hAnsi="Times New Roman"/>
          <w:bCs/>
        </w:rPr>
        <w:t xml:space="preserve">Kutsan Anadolu Lisesi </w:t>
      </w:r>
      <w:r w:rsidRPr="00627523">
        <w:rPr>
          <w:rFonts w:ascii="Times New Roman" w:hAnsi="Times New Roman"/>
          <w:bCs/>
        </w:rPr>
        <w:t>Okulu Müdürlüğü Stratejik Planlama Çalışmaları, nihai halini alana kadar Tire İlçe MEM Stratejik Planlama Ekibi, değerlendirmelerine devam edecektir.</w:t>
      </w:r>
    </w:p>
    <w:p w:rsidR="007D362D" w:rsidRPr="00627523" w:rsidRDefault="007D362D" w:rsidP="000769E9">
      <w:pPr>
        <w:pStyle w:val="ListeParagraf"/>
        <w:keepNext/>
        <w:spacing w:after="0" w:line="360" w:lineRule="auto"/>
        <w:rPr>
          <w:rFonts w:ascii="Times New Roman" w:hAnsi="Times New Roman"/>
          <w:b/>
          <w:bCs/>
          <w:color w:val="C00000"/>
          <w:sz w:val="28"/>
        </w:rPr>
      </w:pPr>
    </w:p>
    <w:p w:rsidR="007D362D" w:rsidRPr="00627523" w:rsidRDefault="007D362D" w:rsidP="005345A0">
      <w:pPr>
        <w:pStyle w:val="ListeParagraf"/>
        <w:keepNext/>
        <w:ind w:left="0"/>
        <w:rPr>
          <w:rFonts w:ascii="Times New Roman" w:hAnsi="Times New Roman"/>
          <w:b/>
          <w:bCs/>
          <w:color w:val="C00000"/>
          <w:sz w:val="24"/>
          <w:szCs w:val="24"/>
        </w:rPr>
      </w:pPr>
      <w:r w:rsidRPr="00627523">
        <w:rPr>
          <w:rFonts w:ascii="Times New Roman" w:hAnsi="Times New Roman"/>
          <w:b/>
          <w:bCs/>
          <w:color w:val="C00000"/>
          <w:sz w:val="24"/>
          <w:szCs w:val="24"/>
        </w:rPr>
        <w:t>2.7.1 Güçlü Yönler, Zayıf Yönler, Fırsatlar, Tehditler</w:t>
      </w:r>
    </w:p>
    <w:p w:rsidR="007D362D" w:rsidRPr="00627523" w:rsidRDefault="007D362D" w:rsidP="005345A0">
      <w:pPr>
        <w:pStyle w:val="ListeParagraf"/>
        <w:keepNext/>
        <w:ind w:left="0"/>
        <w:rPr>
          <w:rFonts w:ascii="Times New Roman" w:hAnsi="Times New Roman"/>
        </w:rPr>
      </w:pPr>
    </w:p>
    <w:p w:rsidR="007D362D" w:rsidRPr="00627523" w:rsidRDefault="007D362D" w:rsidP="005345A0">
      <w:pPr>
        <w:pStyle w:val="ListeParagraf"/>
        <w:keepNext/>
        <w:ind w:left="0" w:firstLine="708"/>
        <w:rPr>
          <w:rFonts w:ascii="Times New Roman" w:hAnsi="Times New Roman"/>
          <w:b/>
          <w:bCs/>
          <w:color w:val="C00000"/>
          <w:sz w:val="24"/>
          <w:szCs w:val="24"/>
        </w:rPr>
      </w:pPr>
      <w:r w:rsidRPr="00627523">
        <w:rPr>
          <w:rFonts w:ascii="Times New Roman" w:hAnsi="Times New Roman"/>
          <w:b/>
          <w:bCs/>
          <w:color w:val="C00000"/>
          <w:sz w:val="24"/>
          <w:szCs w:val="24"/>
        </w:rPr>
        <w:t>Güçlü Yönler, Zayıf Yönler</w:t>
      </w:r>
    </w:p>
    <w:p w:rsidR="007D362D" w:rsidRPr="00627523" w:rsidRDefault="007D362D" w:rsidP="005345A0">
      <w:pPr>
        <w:pStyle w:val="ListeParagraf"/>
        <w:keepNext/>
        <w:ind w:left="0"/>
        <w:rPr>
          <w:rFonts w:ascii="Times New Roman" w:hAnsi="Times New Roman"/>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7D362D" w:rsidRPr="00627523" w:rsidTr="00364232">
        <w:trPr>
          <w:trHeight w:val="227"/>
        </w:trPr>
        <w:tc>
          <w:tcPr>
            <w:tcW w:w="5000" w:type="pct"/>
            <w:gridSpan w:val="3"/>
            <w:shd w:val="clear" w:color="auto" w:fill="FDE9D9" w:themeFill="accent6" w:themeFillTint="33"/>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Cs w:val="22"/>
              </w:rPr>
              <w:t>Güçlü Yönler</w:t>
            </w:r>
          </w:p>
        </w:tc>
      </w:tr>
      <w:tr w:rsidR="007D362D" w:rsidRPr="00627523" w:rsidTr="00A231F3">
        <w:trPr>
          <w:trHeight w:val="189"/>
        </w:trPr>
        <w:tc>
          <w:tcPr>
            <w:tcW w:w="1681"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22"/>
                <w:highlight w:val="green"/>
              </w:rPr>
            </w:pPr>
            <w:r w:rsidRPr="00627523">
              <w:rPr>
                <w:rFonts w:ascii="Times New Roman" w:hAnsi="Times New Roman"/>
                <w:b/>
                <w:sz w:val="18"/>
                <w:szCs w:val="16"/>
              </w:rPr>
              <w:t>Eğitim ve Öğretime Erişim ve Tamamlama</w:t>
            </w:r>
          </w:p>
        </w:tc>
        <w:tc>
          <w:tcPr>
            <w:tcW w:w="1662"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Eğitim ve Öğretimde Kalite</w:t>
            </w:r>
          </w:p>
        </w:tc>
        <w:tc>
          <w:tcPr>
            <w:tcW w:w="1657"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Kurumsal Kapasite</w:t>
            </w:r>
          </w:p>
        </w:tc>
      </w:tr>
      <w:tr w:rsidR="007D362D" w:rsidRPr="00627523" w:rsidTr="00A231F3">
        <w:trPr>
          <w:trHeight w:val="2217"/>
        </w:trPr>
        <w:tc>
          <w:tcPr>
            <w:tcW w:w="1681" w:type="pct"/>
          </w:tcPr>
          <w:p w:rsidR="000F7025" w:rsidRPr="00EF22E7" w:rsidRDefault="00A87C52" w:rsidP="00EF6A41">
            <w:pPr>
              <w:pStyle w:val="ListeParagraf"/>
              <w:numPr>
                <w:ilvl w:val="0"/>
                <w:numId w:val="34"/>
              </w:numPr>
              <w:spacing w:after="0" w:line="240" w:lineRule="auto"/>
              <w:ind w:left="426"/>
              <w:rPr>
                <w:rFonts w:ascii="Times New Roman" w:hAnsi="Times New Roman"/>
              </w:rPr>
            </w:pPr>
            <w:r w:rsidRPr="00EF22E7">
              <w:rPr>
                <w:rFonts w:ascii="Times New Roman" w:hAnsi="Times New Roman"/>
              </w:rPr>
              <w:t>Okulumuzun  Tire  ilçesinde  tercih edilen bir  okul olması.</w:t>
            </w:r>
          </w:p>
          <w:p w:rsidR="00EF22E7" w:rsidRPr="00EF22E7" w:rsidRDefault="00EF22E7" w:rsidP="00EF6A41">
            <w:pPr>
              <w:pStyle w:val="ListeParagraf"/>
              <w:numPr>
                <w:ilvl w:val="0"/>
                <w:numId w:val="34"/>
              </w:numPr>
              <w:spacing w:after="0" w:line="240" w:lineRule="auto"/>
              <w:ind w:left="426"/>
              <w:rPr>
                <w:rFonts w:ascii="Times New Roman" w:hAnsi="Times New Roman"/>
              </w:rPr>
            </w:pPr>
            <w:r w:rsidRPr="00EF22E7">
              <w:rPr>
                <w:rFonts w:ascii="Times New Roman" w:hAnsi="Times New Roman"/>
              </w:rPr>
              <w:t>Öğrenci merkezli, demokratik ve katılımcı kurum kültürü</w:t>
            </w:r>
          </w:p>
          <w:p w:rsidR="007D362D" w:rsidRPr="00627523" w:rsidRDefault="007D362D" w:rsidP="0009587F">
            <w:pPr>
              <w:pStyle w:val="ListeParagraf"/>
              <w:spacing w:after="0" w:line="240" w:lineRule="auto"/>
              <w:ind w:left="426"/>
              <w:rPr>
                <w:rFonts w:ascii="Times New Roman" w:hAnsi="Times New Roman"/>
                <w:bCs/>
                <w:sz w:val="18"/>
                <w:szCs w:val="16"/>
              </w:rPr>
            </w:pPr>
          </w:p>
        </w:tc>
        <w:tc>
          <w:tcPr>
            <w:tcW w:w="1662" w:type="pct"/>
          </w:tcPr>
          <w:p w:rsidR="000F7025" w:rsidRPr="00B73250" w:rsidRDefault="000F7025" w:rsidP="00B73250">
            <w:pPr>
              <w:pStyle w:val="ListeParagraf"/>
              <w:numPr>
                <w:ilvl w:val="0"/>
                <w:numId w:val="35"/>
              </w:numPr>
              <w:spacing w:after="0" w:line="240" w:lineRule="auto"/>
              <w:rPr>
                <w:rFonts w:ascii="Times New Roman" w:hAnsi="Times New Roman"/>
              </w:rPr>
            </w:pPr>
            <w:r w:rsidRPr="00627523">
              <w:rPr>
                <w:rFonts w:ascii="Times New Roman" w:hAnsi="Times New Roman"/>
              </w:rPr>
              <w:t xml:space="preserve">Okulda üniversite sınavlarına yönelik </w:t>
            </w:r>
            <w:r w:rsidR="002545C2">
              <w:rPr>
                <w:rFonts w:ascii="Times New Roman" w:hAnsi="Times New Roman"/>
              </w:rPr>
              <w:t xml:space="preserve">ve  destekleme </w:t>
            </w:r>
            <w:r w:rsidRPr="00627523">
              <w:rPr>
                <w:rFonts w:ascii="Times New Roman" w:hAnsi="Times New Roman"/>
              </w:rPr>
              <w:t>kursların düzenlenmesi</w:t>
            </w:r>
            <w:r w:rsidRPr="00B73250">
              <w:rPr>
                <w:rFonts w:ascii="Times New Roman" w:hAnsi="Times New Roman"/>
              </w:rPr>
              <w:t xml:space="preserve">. </w:t>
            </w:r>
          </w:p>
          <w:p w:rsidR="000F7025" w:rsidRPr="00627523" w:rsidRDefault="000F7025" w:rsidP="002E6A77">
            <w:pPr>
              <w:pStyle w:val="ListeParagraf"/>
              <w:numPr>
                <w:ilvl w:val="0"/>
                <w:numId w:val="35"/>
              </w:numPr>
              <w:spacing w:after="0" w:line="240" w:lineRule="auto"/>
              <w:rPr>
                <w:rFonts w:ascii="Times New Roman" w:hAnsi="Times New Roman"/>
              </w:rPr>
            </w:pPr>
            <w:r w:rsidRPr="00627523">
              <w:rPr>
                <w:rFonts w:ascii="Times New Roman" w:hAnsi="Times New Roman"/>
              </w:rPr>
              <w:t>Öğretmenlerin iyi rol model olması</w:t>
            </w:r>
          </w:p>
          <w:p w:rsidR="002E6A77" w:rsidRPr="00627523" w:rsidRDefault="002E6A77" w:rsidP="002E6A77">
            <w:pPr>
              <w:pStyle w:val="ListeParagraf"/>
              <w:numPr>
                <w:ilvl w:val="0"/>
                <w:numId w:val="35"/>
              </w:numPr>
              <w:spacing w:after="0" w:line="240" w:lineRule="auto"/>
              <w:rPr>
                <w:rFonts w:ascii="Times New Roman" w:hAnsi="Times New Roman"/>
              </w:rPr>
            </w:pPr>
            <w:r w:rsidRPr="00627523">
              <w:rPr>
                <w:rFonts w:ascii="Times New Roman" w:hAnsi="Times New Roman"/>
              </w:rPr>
              <w:t>Okulda sosyal, kültürel, sanatsal ve sportif etkinliklerin başarıyla uygulanması</w:t>
            </w:r>
          </w:p>
          <w:p w:rsidR="007D362D" w:rsidRPr="00627523" w:rsidRDefault="007D362D" w:rsidP="000F7025">
            <w:pPr>
              <w:spacing w:after="0" w:line="240" w:lineRule="auto"/>
              <w:ind w:left="323"/>
              <w:rPr>
                <w:rFonts w:ascii="Times New Roman" w:hAnsi="Times New Roman"/>
                <w:sz w:val="18"/>
                <w:szCs w:val="16"/>
              </w:rPr>
            </w:pPr>
          </w:p>
        </w:tc>
        <w:tc>
          <w:tcPr>
            <w:tcW w:w="1657" w:type="pct"/>
          </w:tcPr>
          <w:p w:rsidR="000F7025" w:rsidRPr="00EF22E7" w:rsidRDefault="000F7025" w:rsidP="000F7025">
            <w:pPr>
              <w:pStyle w:val="ListeParagraf"/>
              <w:numPr>
                <w:ilvl w:val="0"/>
                <w:numId w:val="36"/>
              </w:numPr>
              <w:spacing w:after="0" w:line="240" w:lineRule="auto"/>
              <w:rPr>
                <w:rFonts w:ascii="Times New Roman" w:hAnsi="Times New Roman"/>
              </w:rPr>
            </w:pPr>
            <w:r w:rsidRPr="00EF22E7">
              <w:rPr>
                <w:rFonts w:ascii="Times New Roman" w:hAnsi="Times New Roman"/>
              </w:rPr>
              <w:t>Kurum çalışanlarının uyumlu olması</w:t>
            </w:r>
          </w:p>
          <w:p w:rsidR="000F7025" w:rsidRPr="00EF22E7" w:rsidRDefault="000F7025" w:rsidP="000F7025">
            <w:pPr>
              <w:pStyle w:val="ListeParagraf"/>
              <w:numPr>
                <w:ilvl w:val="0"/>
                <w:numId w:val="36"/>
              </w:numPr>
              <w:spacing w:after="0" w:line="240" w:lineRule="auto"/>
              <w:rPr>
                <w:rFonts w:ascii="Times New Roman" w:hAnsi="Times New Roman"/>
              </w:rPr>
            </w:pPr>
            <w:r w:rsidRPr="00EF22E7">
              <w:rPr>
                <w:rFonts w:ascii="Times New Roman" w:hAnsi="Times New Roman"/>
              </w:rPr>
              <w:t>Okulun fiziki alt yapısının iyi olması</w:t>
            </w:r>
          </w:p>
          <w:p w:rsidR="000F7025" w:rsidRPr="00EF22E7" w:rsidRDefault="000F7025" w:rsidP="000F7025">
            <w:pPr>
              <w:pStyle w:val="ListeParagraf"/>
              <w:numPr>
                <w:ilvl w:val="0"/>
                <w:numId w:val="36"/>
              </w:numPr>
              <w:spacing w:after="0" w:line="240" w:lineRule="auto"/>
              <w:rPr>
                <w:rFonts w:ascii="Times New Roman" w:hAnsi="Times New Roman"/>
              </w:rPr>
            </w:pPr>
            <w:r w:rsidRPr="00EF22E7">
              <w:rPr>
                <w:rFonts w:ascii="Times New Roman" w:hAnsi="Times New Roman"/>
              </w:rPr>
              <w:t>Okul kantininin olması ve yemek verilmesi</w:t>
            </w:r>
          </w:p>
          <w:p w:rsidR="000F7025" w:rsidRPr="00EF22E7" w:rsidRDefault="000F7025" w:rsidP="000F7025">
            <w:pPr>
              <w:pStyle w:val="ListeParagraf"/>
              <w:numPr>
                <w:ilvl w:val="0"/>
                <w:numId w:val="36"/>
              </w:numPr>
              <w:spacing w:after="0" w:line="240" w:lineRule="auto"/>
              <w:rPr>
                <w:rFonts w:ascii="Times New Roman" w:hAnsi="Times New Roman"/>
              </w:rPr>
            </w:pPr>
            <w:r w:rsidRPr="00EF22E7">
              <w:rPr>
                <w:rFonts w:ascii="Times New Roman" w:hAnsi="Times New Roman"/>
              </w:rPr>
              <w:t>Okulumuzda yeterli sayıda rehberlik öğretmeninin bulunması</w:t>
            </w:r>
          </w:p>
          <w:p w:rsidR="00EF22E7" w:rsidRPr="00EF22E7" w:rsidRDefault="00EF22E7" w:rsidP="000F7025">
            <w:pPr>
              <w:pStyle w:val="ListeParagraf"/>
              <w:numPr>
                <w:ilvl w:val="0"/>
                <w:numId w:val="36"/>
              </w:numPr>
              <w:spacing w:after="0" w:line="240" w:lineRule="auto"/>
              <w:rPr>
                <w:rFonts w:ascii="Times New Roman" w:hAnsi="Times New Roman"/>
              </w:rPr>
            </w:pPr>
            <w:r w:rsidRPr="00EF22E7">
              <w:rPr>
                <w:rFonts w:ascii="Times New Roman" w:hAnsi="Times New Roman"/>
              </w:rPr>
              <w:t>Okul bahçesinin geniş olması</w:t>
            </w:r>
          </w:p>
          <w:p w:rsidR="00EF22E7" w:rsidRPr="00EF22E7" w:rsidRDefault="0082008E" w:rsidP="000F7025">
            <w:pPr>
              <w:pStyle w:val="ListeParagraf"/>
              <w:numPr>
                <w:ilvl w:val="0"/>
                <w:numId w:val="36"/>
              </w:numPr>
              <w:spacing w:after="0" w:line="240" w:lineRule="auto"/>
              <w:rPr>
                <w:rFonts w:ascii="Times New Roman" w:hAnsi="Times New Roman"/>
              </w:rPr>
            </w:pPr>
            <w:r>
              <w:rPr>
                <w:rFonts w:ascii="Times New Roman" w:hAnsi="Times New Roman"/>
              </w:rPr>
              <w:t>Laboratuarlar, kütüphane,</w:t>
            </w:r>
            <w:r w:rsidR="00EF22E7" w:rsidRPr="00EF22E7">
              <w:rPr>
                <w:rFonts w:ascii="Times New Roman" w:hAnsi="Times New Roman"/>
              </w:rPr>
              <w:t xml:space="preserve"> resim ve müzik odaları, salonu gibi fiziksel birimlerin olması</w:t>
            </w:r>
            <w:r w:rsidR="00EF22E7">
              <w:rPr>
                <w:rFonts w:ascii="Times New Roman" w:hAnsi="Times New Roman"/>
              </w:rPr>
              <w:t>.</w:t>
            </w:r>
          </w:p>
          <w:p w:rsidR="007D362D" w:rsidRPr="00627523" w:rsidRDefault="007D362D" w:rsidP="000F7025">
            <w:pPr>
              <w:spacing w:after="0" w:line="240" w:lineRule="auto"/>
              <w:rPr>
                <w:rFonts w:ascii="Times New Roman" w:hAnsi="Times New Roman"/>
                <w:sz w:val="18"/>
                <w:szCs w:val="16"/>
              </w:rPr>
            </w:pPr>
          </w:p>
        </w:tc>
      </w:tr>
      <w:tr w:rsidR="007D362D" w:rsidRPr="00627523" w:rsidTr="00364232">
        <w:trPr>
          <w:trHeight w:val="227"/>
        </w:trPr>
        <w:tc>
          <w:tcPr>
            <w:tcW w:w="5000" w:type="pct"/>
            <w:gridSpan w:val="3"/>
            <w:shd w:val="clear" w:color="auto" w:fill="FDE9D9" w:themeFill="accent6" w:themeFillTint="33"/>
            <w:vAlign w:val="center"/>
          </w:tcPr>
          <w:p w:rsidR="007D362D" w:rsidRPr="00627523" w:rsidRDefault="007D362D" w:rsidP="00A231F3">
            <w:pPr>
              <w:pStyle w:val="ListeParagraf"/>
              <w:spacing w:after="0" w:line="240" w:lineRule="auto"/>
              <w:ind w:left="0"/>
              <w:jc w:val="center"/>
              <w:rPr>
                <w:rFonts w:ascii="Times New Roman" w:hAnsi="Times New Roman"/>
                <w:b/>
                <w:szCs w:val="16"/>
              </w:rPr>
            </w:pPr>
            <w:r w:rsidRPr="00627523">
              <w:rPr>
                <w:rFonts w:ascii="Times New Roman" w:hAnsi="Times New Roman"/>
                <w:b/>
                <w:szCs w:val="22"/>
              </w:rPr>
              <w:t>Zayıf Yönler</w:t>
            </w:r>
          </w:p>
        </w:tc>
      </w:tr>
      <w:tr w:rsidR="007D362D" w:rsidRPr="00627523" w:rsidTr="00A231F3">
        <w:trPr>
          <w:trHeight w:val="178"/>
        </w:trPr>
        <w:tc>
          <w:tcPr>
            <w:tcW w:w="1681"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22"/>
                <w:highlight w:val="green"/>
              </w:rPr>
            </w:pPr>
            <w:r w:rsidRPr="00627523">
              <w:rPr>
                <w:rFonts w:ascii="Times New Roman" w:hAnsi="Times New Roman"/>
                <w:b/>
                <w:sz w:val="18"/>
                <w:szCs w:val="16"/>
              </w:rPr>
              <w:t>Eğitim ve Öğretime Erişim ve Tamamlama</w:t>
            </w:r>
          </w:p>
        </w:tc>
        <w:tc>
          <w:tcPr>
            <w:tcW w:w="1662"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Eğitim ve Öğretimde Kalite</w:t>
            </w:r>
          </w:p>
        </w:tc>
        <w:tc>
          <w:tcPr>
            <w:tcW w:w="1657"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Kurumsal Kapasite</w:t>
            </w:r>
          </w:p>
        </w:tc>
      </w:tr>
      <w:tr w:rsidR="007D362D" w:rsidRPr="00627523" w:rsidTr="000769E9">
        <w:trPr>
          <w:trHeight w:val="2440"/>
        </w:trPr>
        <w:tc>
          <w:tcPr>
            <w:tcW w:w="1681" w:type="pct"/>
          </w:tcPr>
          <w:p w:rsidR="002F3FBE" w:rsidRPr="00EF22E7" w:rsidRDefault="00A87C52" w:rsidP="0073788C">
            <w:pPr>
              <w:pStyle w:val="ListeParagraf"/>
              <w:numPr>
                <w:ilvl w:val="0"/>
                <w:numId w:val="37"/>
              </w:numPr>
              <w:spacing w:after="0" w:line="240" w:lineRule="auto"/>
              <w:ind w:left="426"/>
              <w:rPr>
                <w:rFonts w:ascii="Times New Roman" w:hAnsi="Times New Roman"/>
              </w:rPr>
            </w:pPr>
            <w:r w:rsidRPr="00EF22E7">
              <w:rPr>
                <w:rFonts w:ascii="Times New Roman" w:hAnsi="Times New Roman"/>
              </w:rPr>
              <w:t>Okulun puanla  öğrenci alan okulların arasından çıkarılması</w:t>
            </w:r>
          </w:p>
          <w:p w:rsidR="00656128" w:rsidRDefault="00EF22E7" w:rsidP="00656128">
            <w:pPr>
              <w:pStyle w:val="ListeParagraf"/>
              <w:numPr>
                <w:ilvl w:val="0"/>
                <w:numId w:val="37"/>
              </w:numPr>
              <w:spacing w:after="0" w:line="240" w:lineRule="auto"/>
              <w:ind w:left="426"/>
              <w:rPr>
                <w:rFonts w:ascii="Times New Roman" w:hAnsi="Times New Roman"/>
              </w:rPr>
            </w:pPr>
            <w:r w:rsidRPr="00EF22E7">
              <w:rPr>
                <w:rFonts w:ascii="Times New Roman" w:hAnsi="Times New Roman"/>
              </w:rPr>
              <w:t>Okulumuzda uluslar arası ve ulusal proje, yarışma çalışmalarına ilginin beklenen d</w:t>
            </w:r>
            <w:r w:rsidR="00AE0844">
              <w:rPr>
                <w:rFonts w:ascii="Times New Roman" w:hAnsi="Times New Roman"/>
              </w:rPr>
              <w:t>üzeyde olmaması.</w:t>
            </w:r>
            <w:r w:rsidR="00656128" w:rsidRPr="00270AB1">
              <w:rPr>
                <w:rFonts w:ascii="Times New Roman" w:hAnsi="Times New Roman"/>
              </w:rPr>
              <w:t xml:space="preserve"> </w:t>
            </w:r>
          </w:p>
          <w:p w:rsidR="00656128" w:rsidRPr="00270AB1" w:rsidRDefault="00656128" w:rsidP="00656128">
            <w:pPr>
              <w:pStyle w:val="ListeParagraf"/>
              <w:numPr>
                <w:ilvl w:val="0"/>
                <w:numId w:val="37"/>
              </w:numPr>
              <w:spacing w:after="0" w:line="240" w:lineRule="auto"/>
              <w:ind w:left="426"/>
              <w:rPr>
                <w:rFonts w:ascii="Times New Roman" w:hAnsi="Times New Roman"/>
              </w:rPr>
            </w:pPr>
            <w:r w:rsidRPr="00270AB1">
              <w:rPr>
                <w:rFonts w:ascii="Times New Roman" w:hAnsi="Times New Roman"/>
              </w:rPr>
              <w:t>STK’larla i</w:t>
            </w:r>
            <w:r>
              <w:rPr>
                <w:rFonts w:ascii="Times New Roman" w:hAnsi="Times New Roman"/>
              </w:rPr>
              <w:t>şbirliği konusundaki eksiklikler.</w:t>
            </w:r>
          </w:p>
          <w:p w:rsidR="007D362D" w:rsidRPr="00656128" w:rsidRDefault="007D362D" w:rsidP="00656128">
            <w:pPr>
              <w:pStyle w:val="ListeParagraf"/>
              <w:spacing w:after="0" w:line="240" w:lineRule="auto"/>
              <w:ind w:left="426"/>
              <w:rPr>
                <w:rFonts w:ascii="Times New Roman" w:hAnsi="Times New Roman"/>
              </w:rPr>
            </w:pPr>
          </w:p>
        </w:tc>
        <w:tc>
          <w:tcPr>
            <w:tcW w:w="1662" w:type="pct"/>
          </w:tcPr>
          <w:p w:rsidR="007D362D" w:rsidRPr="00EF22E7" w:rsidRDefault="00FF69CD" w:rsidP="0073788C">
            <w:pPr>
              <w:pStyle w:val="ListeParagraf"/>
              <w:numPr>
                <w:ilvl w:val="0"/>
                <w:numId w:val="37"/>
              </w:numPr>
              <w:spacing w:after="0" w:line="240" w:lineRule="auto"/>
              <w:ind w:left="426"/>
              <w:rPr>
                <w:rFonts w:ascii="Times New Roman" w:hAnsi="Times New Roman"/>
                <w:sz w:val="18"/>
                <w:szCs w:val="16"/>
              </w:rPr>
            </w:pPr>
            <w:r w:rsidRPr="00EF22E7">
              <w:rPr>
                <w:rFonts w:ascii="Times New Roman" w:hAnsi="Times New Roman"/>
              </w:rPr>
              <w:t>Öğrenci velilerinin ilgisiz olması</w:t>
            </w:r>
          </w:p>
          <w:p w:rsidR="00610378" w:rsidRPr="00EF22E7" w:rsidRDefault="00A87C52" w:rsidP="0073788C">
            <w:pPr>
              <w:pStyle w:val="ListeParagraf"/>
              <w:numPr>
                <w:ilvl w:val="0"/>
                <w:numId w:val="37"/>
              </w:numPr>
              <w:spacing w:after="0" w:line="240" w:lineRule="auto"/>
              <w:ind w:left="426"/>
              <w:rPr>
                <w:rFonts w:ascii="Times New Roman" w:hAnsi="Times New Roman"/>
                <w:sz w:val="18"/>
                <w:szCs w:val="16"/>
              </w:rPr>
            </w:pPr>
            <w:r w:rsidRPr="00EF22E7">
              <w:rPr>
                <w:rFonts w:ascii="Times New Roman" w:hAnsi="Times New Roman"/>
              </w:rPr>
              <w:t>Öğrenci  mevcutlarının sayıca  fazla olması</w:t>
            </w:r>
          </w:p>
          <w:p w:rsidR="00EF22E7" w:rsidRPr="00B73250" w:rsidRDefault="00EF22E7" w:rsidP="0073788C">
            <w:pPr>
              <w:pStyle w:val="ListeParagraf"/>
              <w:numPr>
                <w:ilvl w:val="0"/>
                <w:numId w:val="37"/>
              </w:numPr>
              <w:spacing w:after="0" w:line="240" w:lineRule="auto"/>
              <w:ind w:left="426"/>
              <w:rPr>
                <w:rFonts w:ascii="Times New Roman" w:hAnsi="Times New Roman"/>
                <w:sz w:val="18"/>
                <w:szCs w:val="16"/>
              </w:rPr>
            </w:pPr>
            <w:r w:rsidRPr="00EF22E7">
              <w:rPr>
                <w:rFonts w:ascii="Times New Roman" w:hAnsi="Times New Roman"/>
              </w:rPr>
              <w:t>Ortak sınavların yeterince sağlıklı uygulanamaması</w:t>
            </w:r>
          </w:p>
          <w:p w:rsidR="00B73250" w:rsidRPr="00627523" w:rsidRDefault="00B73250" w:rsidP="0082008E">
            <w:pPr>
              <w:pStyle w:val="ListeParagraf"/>
              <w:numPr>
                <w:ilvl w:val="0"/>
                <w:numId w:val="37"/>
              </w:numPr>
              <w:spacing w:after="0" w:line="240" w:lineRule="auto"/>
              <w:ind w:left="426"/>
              <w:rPr>
                <w:rFonts w:ascii="Times New Roman" w:hAnsi="Times New Roman"/>
                <w:sz w:val="18"/>
                <w:szCs w:val="16"/>
              </w:rPr>
            </w:pPr>
            <w:r w:rsidRPr="00627523">
              <w:rPr>
                <w:rFonts w:ascii="Times New Roman" w:hAnsi="Times New Roman"/>
              </w:rPr>
              <w:t xml:space="preserve">Okulumuzun üniversite sınavında yerleşme oranının </w:t>
            </w:r>
            <w:r w:rsidR="0082008E">
              <w:rPr>
                <w:rFonts w:ascii="Times New Roman" w:hAnsi="Times New Roman"/>
              </w:rPr>
              <w:t xml:space="preserve"> düşmesi.</w:t>
            </w:r>
          </w:p>
        </w:tc>
        <w:tc>
          <w:tcPr>
            <w:tcW w:w="1657" w:type="pct"/>
          </w:tcPr>
          <w:p w:rsidR="002F3FBE" w:rsidRPr="00EF22E7" w:rsidRDefault="002F3FBE" w:rsidP="0073788C">
            <w:pPr>
              <w:pStyle w:val="ListeParagraf"/>
              <w:numPr>
                <w:ilvl w:val="0"/>
                <w:numId w:val="37"/>
              </w:numPr>
              <w:spacing w:after="0" w:line="240" w:lineRule="auto"/>
              <w:ind w:left="426"/>
              <w:rPr>
                <w:rFonts w:ascii="Times New Roman" w:hAnsi="Times New Roman"/>
              </w:rPr>
            </w:pPr>
            <w:r w:rsidRPr="00EF22E7">
              <w:rPr>
                <w:rFonts w:ascii="Times New Roman" w:hAnsi="Times New Roman"/>
              </w:rPr>
              <w:t>Hizmetli kadrosunun yetersiz olması</w:t>
            </w:r>
          </w:p>
          <w:p w:rsidR="002F3FBE" w:rsidRPr="00EF22E7" w:rsidRDefault="00AA17B3" w:rsidP="0073788C">
            <w:pPr>
              <w:pStyle w:val="ListeParagraf"/>
              <w:numPr>
                <w:ilvl w:val="0"/>
                <w:numId w:val="37"/>
              </w:numPr>
              <w:spacing w:after="0" w:line="240" w:lineRule="auto"/>
              <w:ind w:left="426"/>
              <w:rPr>
                <w:rFonts w:ascii="Times New Roman" w:hAnsi="Times New Roman"/>
              </w:rPr>
            </w:pPr>
            <w:r>
              <w:rPr>
                <w:rFonts w:ascii="Times New Roman" w:hAnsi="Times New Roman"/>
              </w:rPr>
              <w:t>Okuldaki  konferans</w:t>
            </w:r>
            <w:r w:rsidR="00B73250">
              <w:rPr>
                <w:rFonts w:ascii="Times New Roman" w:hAnsi="Times New Roman"/>
              </w:rPr>
              <w:t xml:space="preserve">  salonunun   yetersiz  olması.</w:t>
            </w:r>
          </w:p>
          <w:p w:rsidR="00EF22E7" w:rsidRPr="00EF22E7" w:rsidRDefault="00A87C52" w:rsidP="0073788C">
            <w:pPr>
              <w:pStyle w:val="ListeParagraf"/>
              <w:numPr>
                <w:ilvl w:val="0"/>
                <w:numId w:val="37"/>
              </w:numPr>
              <w:spacing w:after="0" w:line="240" w:lineRule="auto"/>
              <w:ind w:left="426"/>
              <w:rPr>
                <w:rFonts w:ascii="Times New Roman" w:hAnsi="Times New Roman"/>
                <w:sz w:val="18"/>
                <w:szCs w:val="16"/>
              </w:rPr>
            </w:pPr>
            <w:r w:rsidRPr="00EF22E7">
              <w:rPr>
                <w:rFonts w:ascii="Times New Roman" w:hAnsi="Times New Roman"/>
              </w:rPr>
              <w:t xml:space="preserve">Ders  araç  gereç materyallerinin  eksik </w:t>
            </w:r>
            <w:r w:rsidR="00270AB1">
              <w:rPr>
                <w:rFonts w:ascii="Times New Roman" w:hAnsi="Times New Roman"/>
              </w:rPr>
              <w:t xml:space="preserve">  olması .</w:t>
            </w:r>
          </w:p>
          <w:p w:rsidR="007D362D" w:rsidRPr="00EF22E7" w:rsidRDefault="00EF22E7" w:rsidP="0073788C">
            <w:pPr>
              <w:pStyle w:val="ListeParagraf"/>
              <w:numPr>
                <w:ilvl w:val="0"/>
                <w:numId w:val="37"/>
              </w:numPr>
              <w:spacing w:after="0" w:line="240" w:lineRule="auto"/>
              <w:ind w:left="426"/>
              <w:rPr>
                <w:rFonts w:ascii="Times New Roman" w:hAnsi="Times New Roman"/>
                <w:sz w:val="18"/>
                <w:szCs w:val="16"/>
              </w:rPr>
            </w:pPr>
            <w:r w:rsidRPr="00EF22E7">
              <w:rPr>
                <w:rFonts w:ascii="Times New Roman" w:hAnsi="Times New Roman"/>
              </w:rPr>
              <w:t>F</w:t>
            </w:r>
            <w:r w:rsidR="00270AB1">
              <w:rPr>
                <w:rFonts w:ascii="Times New Roman" w:hAnsi="Times New Roman"/>
              </w:rPr>
              <w:t xml:space="preserve">inansal kaynakların yetersiz   </w:t>
            </w:r>
            <w:r w:rsidR="00A87C52" w:rsidRPr="00EF22E7">
              <w:rPr>
                <w:rFonts w:ascii="Times New Roman" w:hAnsi="Times New Roman"/>
              </w:rPr>
              <w:t>olması</w:t>
            </w:r>
            <w:r w:rsidR="00270AB1">
              <w:rPr>
                <w:rFonts w:ascii="Times New Roman" w:hAnsi="Times New Roman"/>
              </w:rPr>
              <w:t>.</w:t>
            </w:r>
          </w:p>
          <w:p w:rsidR="00EF22E7" w:rsidRPr="00627523" w:rsidRDefault="00EF22E7" w:rsidP="00EF22E7">
            <w:pPr>
              <w:pStyle w:val="ListeParagraf"/>
              <w:spacing w:after="0" w:line="240" w:lineRule="auto"/>
              <w:ind w:left="426"/>
              <w:rPr>
                <w:rFonts w:ascii="Times New Roman" w:hAnsi="Times New Roman"/>
                <w:sz w:val="18"/>
                <w:szCs w:val="16"/>
              </w:rPr>
            </w:pPr>
          </w:p>
        </w:tc>
      </w:tr>
    </w:tbl>
    <w:p w:rsidR="007D362D" w:rsidRPr="00627523" w:rsidRDefault="007D362D" w:rsidP="006B54C9">
      <w:pPr>
        <w:pStyle w:val="ListeParagraf"/>
        <w:keepNext/>
        <w:spacing w:after="0" w:line="360" w:lineRule="auto"/>
        <w:ind w:left="0"/>
        <w:rPr>
          <w:rFonts w:ascii="Times New Roman" w:hAnsi="Times New Roman"/>
          <w:b/>
          <w:bCs/>
          <w:sz w:val="24"/>
          <w:szCs w:val="24"/>
        </w:rPr>
      </w:pPr>
    </w:p>
    <w:p w:rsidR="007D362D" w:rsidRPr="00627523" w:rsidRDefault="007D362D" w:rsidP="005345A0">
      <w:pPr>
        <w:pStyle w:val="ListeParagraf"/>
        <w:keepNext/>
        <w:ind w:left="0"/>
        <w:rPr>
          <w:rFonts w:ascii="Times New Roman" w:hAnsi="Times New Roman"/>
          <w:b/>
          <w:bCs/>
          <w:color w:val="C00000"/>
          <w:sz w:val="24"/>
          <w:szCs w:val="24"/>
        </w:rPr>
      </w:pPr>
      <w:r w:rsidRPr="00627523">
        <w:rPr>
          <w:rFonts w:ascii="Times New Roman" w:hAnsi="Times New Roman"/>
          <w:b/>
          <w:bCs/>
          <w:color w:val="C00000"/>
          <w:sz w:val="24"/>
          <w:szCs w:val="24"/>
        </w:rPr>
        <w:t xml:space="preserve">  Fırsatlar,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26"/>
        <w:gridCol w:w="4712"/>
      </w:tblGrid>
      <w:tr w:rsidR="007D362D" w:rsidRPr="00627523" w:rsidTr="00364232">
        <w:trPr>
          <w:trHeight w:val="227"/>
        </w:trPr>
        <w:tc>
          <w:tcPr>
            <w:tcW w:w="5000" w:type="pct"/>
            <w:gridSpan w:val="3"/>
            <w:shd w:val="clear" w:color="auto" w:fill="FDE9D9" w:themeFill="accent6" w:themeFillTint="33"/>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Cs w:val="22"/>
              </w:rPr>
              <w:t>Fırsatlar</w:t>
            </w:r>
          </w:p>
        </w:tc>
      </w:tr>
      <w:tr w:rsidR="007D362D" w:rsidRPr="00627523" w:rsidTr="00A231F3">
        <w:trPr>
          <w:trHeight w:val="189"/>
        </w:trPr>
        <w:tc>
          <w:tcPr>
            <w:tcW w:w="1681"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22"/>
                <w:highlight w:val="green"/>
              </w:rPr>
            </w:pPr>
            <w:r w:rsidRPr="00627523">
              <w:rPr>
                <w:rFonts w:ascii="Times New Roman" w:hAnsi="Times New Roman"/>
                <w:b/>
                <w:sz w:val="18"/>
                <w:szCs w:val="16"/>
              </w:rPr>
              <w:t>Eğitim ve Öğretime Erişim ve Tamamlama</w:t>
            </w:r>
          </w:p>
        </w:tc>
        <w:tc>
          <w:tcPr>
            <w:tcW w:w="1662"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Eğitim ve Öğretimde Kalite</w:t>
            </w:r>
          </w:p>
        </w:tc>
        <w:tc>
          <w:tcPr>
            <w:tcW w:w="1657"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Kurumsal Kapasite</w:t>
            </w:r>
          </w:p>
        </w:tc>
      </w:tr>
      <w:tr w:rsidR="007D362D" w:rsidRPr="00627523" w:rsidTr="00A231F3">
        <w:trPr>
          <w:trHeight w:val="2217"/>
        </w:trPr>
        <w:tc>
          <w:tcPr>
            <w:tcW w:w="1681" w:type="pct"/>
          </w:tcPr>
          <w:p w:rsidR="00842E64" w:rsidRPr="00627523" w:rsidRDefault="00842E64" w:rsidP="00842E64">
            <w:pPr>
              <w:pStyle w:val="ListeParagraf"/>
              <w:numPr>
                <w:ilvl w:val="0"/>
                <w:numId w:val="39"/>
              </w:numPr>
              <w:spacing w:after="0" w:line="240" w:lineRule="auto"/>
              <w:ind w:left="426"/>
              <w:rPr>
                <w:rFonts w:ascii="Times New Roman" w:hAnsi="Times New Roman"/>
              </w:rPr>
            </w:pPr>
            <w:r w:rsidRPr="00627523">
              <w:rPr>
                <w:rFonts w:ascii="Times New Roman" w:hAnsi="Times New Roman"/>
              </w:rPr>
              <w:t>Okulun bulunduğu konumun ulaşıma elverişli olması</w:t>
            </w:r>
          </w:p>
          <w:p w:rsidR="007D362D" w:rsidRPr="00627523" w:rsidRDefault="007D362D" w:rsidP="00EF22E7">
            <w:pPr>
              <w:pStyle w:val="ListeParagraf"/>
              <w:spacing w:after="0" w:line="240" w:lineRule="auto"/>
              <w:ind w:left="426"/>
              <w:rPr>
                <w:rFonts w:ascii="Times New Roman" w:hAnsi="Times New Roman"/>
                <w:bCs/>
                <w:sz w:val="18"/>
                <w:szCs w:val="16"/>
              </w:rPr>
            </w:pPr>
          </w:p>
        </w:tc>
        <w:tc>
          <w:tcPr>
            <w:tcW w:w="1662" w:type="pct"/>
          </w:tcPr>
          <w:p w:rsidR="00842E64" w:rsidRDefault="00842E64" w:rsidP="00842E64">
            <w:pPr>
              <w:pStyle w:val="ListeParagraf"/>
              <w:numPr>
                <w:ilvl w:val="0"/>
                <w:numId w:val="40"/>
              </w:numPr>
              <w:spacing w:after="0" w:line="240" w:lineRule="auto"/>
              <w:ind w:left="323"/>
              <w:rPr>
                <w:rFonts w:ascii="Times New Roman" w:hAnsi="Times New Roman"/>
              </w:rPr>
            </w:pPr>
            <w:r w:rsidRPr="00627523">
              <w:rPr>
                <w:rFonts w:ascii="Times New Roman" w:hAnsi="Times New Roman"/>
              </w:rPr>
              <w:t>Okulun başarılı tarihsel geçmişi</w:t>
            </w:r>
          </w:p>
          <w:p w:rsidR="00270AB1" w:rsidRPr="00627523" w:rsidRDefault="00270AB1" w:rsidP="00842E64">
            <w:pPr>
              <w:pStyle w:val="ListeParagraf"/>
              <w:numPr>
                <w:ilvl w:val="0"/>
                <w:numId w:val="40"/>
              </w:numPr>
              <w:spacing w:after="0" w:line="240" w:lineRule="auto"/>
              <w:ind w:left="323"/>
              <w:rPr>
                <w:rFonts w:ascii="Times New Roman" w:hAnsi="Times New Roman"/>
              </w:rPr>
            </w:pPr>
            <w:r>
              <w:rPr>
                <w:rFonts w:ascii="Times New Roman" w:hAnsi="Times New Roman"/>
              </w:rPr>
              <w:t>Öğretmen kadrosunun  iyi  oluşu.</w:t>
            </w:r>
          </w:p>
          <w:p w:rsidR="007D362D" w:rsidRPr="00627523" w:rsidRDefault="007D362D" w:rsidP="00842E64">
            <w:pPr>
              <w:spacing w:after="0" w:line="259" w:lineRule="auto"/>
              <w:ind w:left="323"/>
              <w:rPr>
                <w:rFonts w:ascii="Times New Roman" w:hAnsi="Times New Roman"/>
                <w:bCs/>
                <w:sz w:val="18"/>
                <w:szCs w:val="16"/>
              </w:rPr>
            </w:pPr>
          </w:p>
        </w:tc>
        <w:tc>
          <w:tcPr>
            <w:tcW w:w="1657" w:type="pct"/>
          </w:tcPr>
          <w:p w:rsidR="00842E64" w:rsidRPr="00AA17B3" w:rsidRDefault="00842E64" w:rsidP="00842E64">
            <w:pPr>
              <w:pStyle w:val="ListeParagraf"/>
              <w:numPr>
                <w:ilvl w:val="0"/>
                <w:numId w:val="40"/>
              </w:numPr>
              <w:spacing w:after="0" w:line="240" w:lineRule="auto"/>
              <w:ind w:left="323"/>
              <w:rPr>
                <w:rFonts w:ascii="Times New Roman" w:hAnsi="Times New Roman"/>
                <w:szCs w:val="22"/>
              </w:rPr>
            </w:pPr>
            <w:r w:rsidRPr="00AA17B3">
              <w:rPr>
                <w:rFonts w:ascii="Times New Roman" w:hAnsi="Times New Roman"/>
                <w:szCs w:val="22"/>
              </w:rPr>
              <w:t>Okul personelinin nitelikli ve çalışkan olması</w:t>
            </w:r>
          </w:p>
          <w:p w:rsidR="00AA17B3" w:rsidRPr="00AA17B3" w:rsidRDefault="00842E64" w:rsidP="00AA17B3">
            <w:pPr>
              <w:pStyle w:val="ListeParagraf"/>
              <w:numPr>
                <w:ilvl w:val="0"/>
                <w:numId w:val="40"/>
              </w:numPr>
              <w:spacing w:after="0" w:line="240" w:lineRule="auto"/>
              <w:ind w:left="323"/>
              <w:rPr>
                <w:rFonts w:ascii="Times New Roman" w:hAnsi="Times New Roman"/>
                <w:szCs w:val="22"/>
              </w:rPr>
            </w:pPr>
            <w:r w:rsidRPr="00AA17B3">
              <w:rPr>
                <w:rFonts w:ascii="Times New Roman" w:hAnsi="Times New Roman"/>
                <w:szCs w:val="22"/>
              </w:rPr>
              <w:t>Okulun teknolojik alt yapısının güçlü olması</w:t>
            </w:r>
          </w:p>
          <w:p w:rsidR="00AA17B3" w:rsidRPr="00AA17B3" w:rsidRDefault="00AA17B3" w:rsidP="00AA17B3">
            <w:pPr>
              <w:pStyle w:val="ListeParagraf"/>
              <w:numPr>
                <w:ilvl w:val="0"/>
                <w:numId w:val="40"/>
              </w:numPr>
              <w:spacing w:after="0" w:line="240" w:lineRule="auto"/>
              <w:ind w:left="323"/>
              <w:rPr>
                <w:rFonts w:ascii="Times New Roman" w:hAnsi="Times New Roman"/>
                <w:szCs w:val="22"/>
              </w:rPr>
            </w:pPr>
            <w:r w:rsidRPr="00AA17B3">
              <w:rPr>
                <w:rFonts w:ascii="Times New Roman" w:hAnsi="Times New Roman"/>
                <w:szCs w:val="22"/>
              </w:rPr>
              <w:t>Okulumuzda yeterli sayıda rehberlik öğretmeninin bulunması</w:t>
            </w:r>
          </w:p>
          <w:p w:rsidR="00AA17B3" w:rsidRPr="00627523" w:rsidRDefault="00AA17B3" w:rsidP="00AA17B3">
            <w:pPr>
              <w:pStyle w:val="ListeParagraf"/>
              <w:spacing w:after="0" w:line="240" w:lineRule="auto"/>
              <w:ind w:left="323"/>
              <w:rPr>
                <w:rFonts w:ascii="Times New Roman" w:hAnsi="Times New Roman"/>
                <w:sz w:val="18"/>
                <w:szCs w:val="16"/>
              </w:rPr>
            </w:pPr>
          </w:p>
        </w:tc>
      </w:tr>
      <w:tr w:rsidR="007D362D" w:rsidRPr="00627523" w:rsidTr="00364232">
        <w:trPr>
          <w:trHeight w:val="227"/>
        </w:trPr>
        <w:tc>
          <w:tcPr>
            <w:tcW w:w="5000" w:type="pct"/>
            <w:gridSpan w:val="3"/>
            <w:shd w:val="clear" w:color="auto" w:fill="FDE9D9" w:themeFill="accent6" w:themeFillTint="33"/>
            <w:vAlign w:val="center"/>
          </w:tcPr>
          <w:p w:rsidR="007D362D" w:rsidRPr="00627523" w:rsidRDefault="007D362D" w:rsidP="00A231F3">
            <w:pPr>
              <w:pStyle w:val="ListeParagraf"/>
              <w:spacing w:after="0" w:line="240" w:lineRule="auto"/>
              <w:ind w:left="0"/>
              <w:jc w:val="center"/>
              <w:rPr>
                <w:rFonts w:ascii="Times New Roman" w:hAnsi="Times New Roman"/>
                <w:b/>
                <w:szCs w:val="16"/>
              </w:rPr>
            </w:pPr>
            <w:r w:rsidRPr="00627523">
              <w:rPr>
                <w:rFonts w:ascii="Times New Roman" w:hAnsi="Times New Roman"/>
                <w:b/>
                <w:szCs w:val="22"/>
              </w:rPr>
              <w:t>Tehditler</w:t>
            </w:r>
          </w:p>
        </w:tc>
      </w:tr>
      <w:tr w:rsidR="007D362D" w:rsidRPr="00627523" w:rsidTr="00440066">
        <w:trPr>
          <w:trHeight w:val="314"/>
        </w:trPr>
        <w:tc>
          <w:tcPr>
            <w:tcW w:w="1681"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22"/>
                <w:highlight w:val="green"/>
              </w:rPr>
            </w:pPr>
            <w:r w:rsidRPr="00627523">
              <w:rPr>
                <w:rFonts w:ascii="Times New Roman" w:hAnsi="Times New Roman"/>
                <w:b/>
                <w:sz w:val="18"/>
                <w:szCs w:val="16"/>
              </w:rPr>
              <w:t>Eğitim ve Öğretime Erişim ve Tamamlama</w:t>
            </w:r>
          </w:p>
        </w:tc>
        <w:tc>
          <w:tcPr>
            <w:tcW w:w="1662"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Eğitim ve Öğretimde Kalite</w:t>
            </w:r>
          </w:p>
        </w:tc>
        <w:tc>
          <w:tcPr>
            <w:tcW w:w="1657" w:type="pct"/>
            <w:shd w:val="clear" w:color="auto" w:fill="C6D9F1"/>
            <w:vAlign w:val="center"/>
          </w:tcPr>
          <w:p w:rsidR="007D362D" w:rsidRPr="00627523" w:rsidRDefault="007D362D" w:rsidP="00A231F3">
            <w:pPr>
              <w:pStyle w:val="ListeParagraf"/>
              <w:spacing w:after="0" w:line="240" w:lineRule="auto"/>
              <w:ind w:left="0"/>
              <w:jc w:val="center"/>
              <w:rPr>
                <w:rFonts w:ascii="Times New Roman" w:hAnsi="Times New Roman"/>
                <w:b/>
                <w:sz w:val="18"/>
                <w:szCs w:val="16"/>
              </w:rPr>
            </w:pPr>
            <w:r w:rsidRPr="00627523">
              <w:rPr>
                <w:rFonts w:ascii="Times New Roman" w:hAnsi="Times New Roman"/>
                <w:b/>
                <w:sz w:val="18"/>
                <w:szCs w:val="16"/>
              </w:rPr>
              <w:t>Kurumsal Kapasite</w:t>
            </w:r>
          </w:p>
        </w:tc>
      </w:tr>
      <w:tr w:rsidR="007D362D" w:rsidRPr="00627523" w:rsidTr="00A231F3">
        <w:trPr>
          <w:trHeight w:val="3297"/>
        </w:trPr>
        <w:tc>
          <w:tcPr>
            <w:tcW w:w="1681" w:type="pct"/>
          </w:tcPr>
          <w:p w:rsidR="00A56056" w:rsidRPr="00270AB1" w:rsidRDefault="00A56056" w:rsidP="00A56056">
            <w:pPr>
              <w:pStyle w:val="ListeParagraf"/>
              <w:numPr>
                <w:ilvl w:val="0"/>
                <w:numId w:val="41"/>
              </w:numPr>
              <w:tabs>
                <w:tab w:val="left" w:pos="945"/>
              </w:tabs>
              <w:spacing w:after="0" w:line="240" w:lineRule="auto"/>
              <w:ind w:left="284"/>
              <w:rPr>
                <w:rFonts w:ascii="Times New Roman" w:hAnsi="Times New Roman"/>
              </w:rPr>
            </w:pPr>
            <w:r w:rsidRPr="00270AB1">
              <w:rPr>
                <w:rFonts w:ascii="Times New Roman" w:hAnsi="Times New Roman"/>
              </w:rPr>
              <w:t>Aile içi sorunların yoğun olması</w:t>
            </w:r>
          </w:p>
          <w:p w:rsidR="00A56056" w:rsidRPr="00270AB1" w:rsidRDefault="00A56056" w:rsidP="00A56056">
            <w:pPr>
              <w:pStyle w:val="ListeParagraf"/>
              <w:numPr>
                <w:ilvl w:val="0"/>
                <w:numId w:val="41"/>
              </w:numPr>
              <w:tabs>
                <w:tab w:val="left" w:pos="945"/>
              </w:tabs>
              <w:spacing w:after="0" w:line="240" w:lineRule="auto"/>
              <w:ind w:left="284"/>
              <w:rPr>
                <w:rFonts w:ascii="Times New Roman" w:hAnsi="Times New Roman"/>
              </w:rPr>
            </w:pPr>
            <w:r w:rsidRPr="00270AB1">
              <w:rPr>
                <w:rFonts w:ascii="Times New Roman" w:hAnsi="Times New Roman"/>
              </w:rPr>
              <w:t>Bazı öğrencilerin şehir dışından gelmeleri</w:t>
            </w:r>
            <w:r w:rsidR="00270AB1" w:rsidRPr="00270AB1">
              <w:rPr>
                <w:rFonts w:ascii="Times New Roman" w:hAnsi="Times New Roman"/>
              </w:rPr>
              <w:t>.</w:t>
            </w:r>
          </w:p>
          <w:p w:rsidR="00270AB1" w:rsidRPr="00270AB1" w:rsidRDefault="00270AB1" w:rsidP="00A56056">
            <w:pPr>
              <w:pStyle w:val="ListeParagraf"/>
              <w:numPr>
                <w:ilvl w:val="0"/>
                <w:numId w:val="41"/>
              </w:numPr>
              <w:tabs>
                <w:tab w:val="left" w:pos="945"/>
              </w:tabs>
              <w:spacing w:after="0" w:line="240" w:lineRule="auto"/>
              <w:ind w:left="284"/>
              <w:rPr>
                <w:rFonts w:ascii="Times New Roman" w:hAnsi="Times New Roman"/>
              </w:rPr>
            </w:pPr>
            <w:r w:rsidRPr="00270AB1">
              <w:rPr>
                <w:rFonts w:ascii="Times New Roman" w:hAnsi="Times New Roman"/>
              </w:rPr>
              <w:t>Öğrenciler   arasındaki  puan farklılığı.</w:t>
            </w:r>
          </w:p>
          <w:p w:rsidR="007D362D" w:rsidRPr="00270AB1" w:rsidRDefault="00270AB1" w:rsidP="00270AB1">
            <w:pPr>
              <w:pStyle w:val="ListeParagraf"/>
              <w:numPr>
                <w:ilvl w:val="0"/>
                <w:numId w:val="41"/>
              </w:numPr>
              <w:tabs>
                <w:tab w:val="left" w:pos="945"/>
              </w:tabs>
              <w:spacing w:after="0" w:line="240" w:lineRule="auto"/>
              <w:ind w:left="284"/>
              <w:rPr>
                <w:rFonts w:ascii="Times New Roman" w:hAnsi="Times New Roman"/>
              </w:rPr>
            </w:pPr>
            <w:r w:rsidRPr="00270AB1">
              <w:rPr>
                <w:rFonts w:ascii="Times New Roman" w:hAnsi="Times New Roman"/>
              </w:rPr>
              <w:t>Medyada eğitim ve öğretime ilişkin çoğunlukla olumsuz haberlerin ön plana çıkarılması</w:t>
            </w:r>
            <w:r w:rsidR="00440066">
              <w:rPr>
                <w:rFonts w:ascii="Times New Roman" w:hAnsi="Times New Roman"/>
              </w:rPr>
              <w:t>.</w:t>
            </w:r>
          </w:p>
        </w:tc>
        <w:tc>
          <w:tcPr>
            <w:tcW w:w="1662" w:type="pct"/>
          </w:tcPr>
          <w:p w:rsidR="00FC0C78" w:rsidRPr="00627523" w:rsidRDefault="00A56056" w:rsidP="00FC0C78">
            <w:pPr>
              <w:pStyle w:val="ListeParagraf"/>
              <w:numPr>
                <w:ilvl w:val="0"/>
                <w:numId w:val="41"/>
              </w:numPr>
              <w:tabs>
                <w:tab w:val="left" w:pos="945"/>
              </w:tabs>
              <w:spacing w:after="0" w:line="240" w:lineRule="auto"/>
              <w:ind w:left="284"/>
              <w:rPr>
                <w:rFonts w:ascii="Times New Roman" w:hAnsi="Times New Roman"/>
              </w:rPr>
            </w:pPr>
            <w:r w:rsidRPr="00627523">
              <w:rPr>
                <w:rFonts w:ascii="Times New Roman" w:hAnsi="Times New Roman"/>
              </w:rPr>
              <w:t>Teknolojik aletlerin öğrenciler tarafından bilinçli olarak kullanılmaması.</w:t>
            </w:r>
          </w:p>
          <w:p w:rsidR="00FC0C78" w:rsidRPr="00627523" w:rsidRDefault="00FC0C78" w:rsidP="00FC0C78">
            <w:pPr>
              <w:pStyle w:val="ListeParagraf"/>
              <w:numPr>
                <w:ilvl w:val="0"/>
                <w:numId w:val="41"/>
              </w:numPr>
              <w:tabs>
                <w:tab w:val="left" w:pos="945"/>
              </w:tabs>
              <w:spacing w:after="0" w:line="240" w:lineRule="auto"/>
              <w:ind w:left="284"/>
              <w:rPr>
                <w:rFonts w:ascii="Times New Roman" w:hAnsi="Times New Roman"/>
              </w:rPr>
            </w:pPr>
            <w:r w:rsidRPr="00627523">
              <w:rPr>
                <w:rFonts w:ascii="Times New Roman" w:hAnsi="Times New Roman"/>
              </w:rPr>
              <w:t xml:space="preserve"> Sınıf geçme sisteminin kolaylaştırılması</w:t>
            </w:r>
          </w:p>
          <w:p w:rsidR="00FC0C78" w:rsidRPr="00627523" w:rsidRDefault="00FC0C78" w:rsidP="00FC0C78">
            <w:pPr>
              <w:pStyle w:val="ListeParagraf"/>
              <w:numPr>
                <w:ilvl w:val="0"/>
                <w:numId w:val="41"/>
              </w:numPr>
              <w:tabs>
                <w:tab w:val="left" w:pos="945"/>
              </w:tabs>
              <w:spacing w:after="0" w:line="240" w:lineRule="auto"/>
              <w:ind w:left="284"/>
              <w:rPr>
                <w:rFonts w:ascii="Times New Roman" w:hAnsi="Times New Roman"/>
              </w:rPr>
            </w:pPr>
            <w:r w:rsidRPr="00627523">
              <w:rPr>
                <w:rFonts w:ascii="Times New Roman" w:hAnsi="Times New Roman"/>
              </w:rPr>
              <w:t>Kitap okuma alışkanlığının az olması</w:t>
            </w:r>
          </w:p>
          <w:p w:rsidR="007D362D" w:rsidRPr="00627523" w:rsidRDefault="007D362D" w:rsidP="00FC0C78">
            <w:pPr>
              <w:pStyle w:val="ListeParagraf"/>
              <w:spacing w:after="0" w:line="240" w:lineRule="auto"/>
              <w:ind w:left="284"/>
              <w:rPr>
                <w:rFonts w:ascii="Times New Roman" w:hAnsi="Times New Roman"/>
                <w:sz w:val="18"/>
                <w:szCs w:val="16"/>
              </w:rPr>
            </w:pPr>
          </w:p>
        </w:tc>
        <w:tc>
          <w:tcPr>
            <w:tcW w:w="1657" w:type="pct"/>
          </w:tcPr>
          <w:p w:rsidR="00A56056" w:rsidRDefault="00A56056" w:rsidP="00A56056">
            <w:pPr>
              <w:pStyle w:val="ListeParagraf"/>
              <w:numPr>
                <w:ilvl w:val="0"/>
                <w:numId w:val="41"/>
              </w:numPr>
              <w:tabs>
                <w:tab w:val="left" w:pos="945"/>
              </w:tabs>
              <w:spacing w:after="0" w:line="240" w:lineRule="auto"/>
              <w:ind w:left="284"/>
              <w:rPr>
                <w:rFonts w:ascii="Times New Roman" w:hAnsi="Times New Roman"/>
              </w:rPr>
            </w:pPr>
            <w:r w:rsidRPr="00627523">
              <w:rPr>
                <w:rFonts w:ascii="Times New Roman" w:hAnsi="Times New Roman"/>
              </w:rPr>
              <w:t>Sınıf mevcutlarının fazla olması</w:t>
            </w:r>
          </w:p>
          <w:p w:rsidR="00B73250" w:rsidRPr="00627523" w:rsidRDefault="00B73250" w:rsidP="00A56056">
            <w:pPr>
              <w:pStyle w:val="ListeParagraf"/>
              <w:numPr>
                <w:ilvl w:val="0"/>
                <w:numId w:val="41"/>
              </w:numPr>
              <w:tabs>
                <w:tab w:val="left" w:pos="945"/>
              </w:tabs>
              <w:spacing w:after="0" w:line="240" w:lineRule="auto"/>
              <w:ind w:left="284"/>
              <w:rPr>
                <w:rFonts w:ascii="Times New Roman" w:hAnsi="Times New Roman"/>
              </w:rPr>
            </w:pPr>
            <w:r>
              <w:rPr>
                <w:rFonts w:ascii="Times New Roman" w:hAnsi="Times New Roman"/>
              </w:rPr>
              <w:t>Okulun  çatı,  boya  sıva  gibi  araç  gereçlerin onarım ihtiyacının olması.</w:t>
            </w:r>
          </w:p>
          <w:p w:rsidR="007D362D" w:rsidRPr="00627523" w:rsidRDefault="007D362D" w:rsidP="00A56056">
            <w:pPr>
              <w:pStyle w:val="ListeParagraf"/>
              <w:spacing w:after="0" w:line="240" w:lineRule="auto"/>
              <w:ind w:left="284"/>
              <w:rPr>
                <w:rFonts w:ascii="Times New Roman" w:hAnsi="Times New Roman"/>
                <w:sz w:val="18"/>
                <w:szCs w:val="16"/>
              </w:rPr>
            </w:pPr>
          </w:p>
        </w:tc>
      </w:tr>
    </w:tbl>
    <w:p w:rsidR="007D362D" w:rsidRPr="00627523" w:rsidRDefault="007D362D" w:rsidP="006B54C9">
      <w:pPr>
        <w:pStyle w:val="ListeParagraf"/>
        <w:keepNext/>
        <w:spacing w:after="0" w:line="360" w:lineRule="auto"/>
        <w:ind w:left="0"/>
        <w:rPr>
          <w:rFonts w:ascii="Times New Roman" w:hAnsi="Times New Roman"/>
          <w:b/>
          <w:bCs/>
          <w:sz w:val="24"/>
          <w:szCs w:val="24"/>
        </w:rPr>
      </w:pPr>
    </w:p>
    <w:p w:rsidR="007D362D" w:rsidRPr="00627523" w:rsidRDefault="007D362D" w:rsidP="006B54C9">
      <w:pPr>
        <w:pStyle w:val="ListeParagraf"/>
        <w:keepNext/>
        <w:spacing w:after="0" w:line="360" w:lineRule="auto"/>
        <w:ind w:left="0"/>
        <w:rPr>
          <w:rFonts w:ascii="Times New Roman" w:hAnsi="Times New Roman"/>
          <w:b/>
          <w:bCs/>
          <w:sz w:val="24"/>
          <w:szCs w:val="24"/>
        </w:rPr>
      </w:pPr>
    </w:p>
    <w:p w:rsidR="007D362D" w:rsidRPr="00627523" w:rsidRDefault="007D362D" w:rsidP="00A25C66">
      <w:pPr>
        <w:keepNext/>
        <w:jc w:val="both"/>
        <w:rPr>
          <w:rFonts w:ascii="Times New Roman" w:hAnsi="Times New Roman"/>
          <w:b/>
          <w:bCs/>
          <w:sz w:val="36"/>
        </w:rPr>
      </w:pPr>
    </w:p>
    <w:p w:rsidR="007D362D" w:rsidRPr="00627523" w:rsidRDefault="007D362D" w:rsidP="00A25C66">
      <w:pPr>
        <w:keepNext/>
        <w:jc w:val="both"/>
        <w:rPr>
          <w:rFonts w:ascii="Times New Roman" w:hAnsi="Times New Roman"/>
          <w:b/>
          <w:bCs/>
          <w:color w:val="1F497D"/>
          <w:sz w:val="28"/>
          <w:szCs w:val="28"/>
        </w:rPr>
      </w:pPr>
    </w:p>
    <w:p w:rsidR="007D362D" w:rsidRPr="00627523" w:rsidRDefault="007D362D" w:rsidP="00A25C66">
      <w:pPr>
        <w:keepNext/>
        <w:jc w:val="both"/>
        <w:rPr>
          <w:rFonts w:ascii="Times New Roman" w:hAnsi="Times New Roman"/>
          <w:b/>
          <w:bCs/>
          <w:color w:val="1F497D"/>
          <w:sz w:val="28"/>
          <w:szCs w:val="28"/>
        </w:rPr>
        <w:sectPr w:rsidR="007D362D" w:rsidRPr="00627523" w:rsidSect="000769E9">
          <w:pgSz w:w="16838" w:h="11906" w:orient="landscape"/>
          <w:pgMar w:top="568" w:right="1418" w:bottom="851"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D362D" w:rsidRPr="00627523" w:rsidRDefault="007D362D" w:rsidP="00A25C66">
      <w:pPr>
        <w:keepNext/>
        <w:jc w:val="both"/>
        <w:rPr>
          <w:rFonts w:ascii="Times New Roman" w:hAnsi="Times New Roman"/>
          <w:b/>
          <w:bCs/>
          <w:color w:val="C00000"/>
          <w:sz w:val="28"/>
          <w:szCs w:val="28"/>
        </w:rPr>
      </w:pPr>
      <w:r w:rsidRPr="00627523">
        <w:rPr>
          <w:rFonts w:ascii="Times New Roman" w:hAnsi="Times New Roman"/>
          <w:b/>
          <w:bCs/>
          <w:color w:val="C00000"/>
          <w:sz w:val="28"/>
          <w:szCs w:val="28"/>
        </w:rPr>
        <w:lastRenderedPageBreak/>
        <w:t>2.8. TOWS Matrisi</w:t>
      </w:r>
    </w:p>
    <w:p w:rsidR="007D362D" w:rsidRPr="00627523" w:rsidRDefault="007D362D" w:rsidP="006B54C9">
      <w:pPr>
        <w:keepNext/>
        <w:rPr>
          <w:rFonts w:ascii="Times New Roman" w:hAnsi="Times New Roman"/>
          <w:b/>
          <w:bCs/>
          <w:color w:val="C00000"/>
          <w:sz w:val="28"/>
          <w:szCs w:val="28"/>
        </w:rPr>
      </w:pPr>
      <w:r w:rsidRPr="00627523">
        <w:rPr>
          <w:rFonts w:ascii="Times New Roman" w:hAnsi="Times New Roman"/>
          <w:b/>
          <w:bCs/>
          <w:color w:val="C00000"/>
          <w:sz w:val="28"/>
          <w:szCs w:val="28"/>
        </w:rPr>
        <w:t>Yöntem</w:t>
      </w:r>
    </w:p>
    <w:p w:rsidR="00B9224D" w:rsidRPr="00627523" w:rsidRDefault="009C024D" w:rsidP="00B9224D">
      <w:pPr>
        <w:keepNext/>
        <w:spacing w:after="120" w:line="240" w:lineRule="auto"/>
        <w:ind w:firstLine="709"/>
        <w:jc w:val="both"/>
        <w:rPr>
          <w:rFonts w:ascii="Times New Roman" w:hAnsi="Times New Roman"/>
          <w:bCs/>
          <w:sz w:val="24"/>
          <w:szCs w:val="24"/>
        </w:rPr>
      </w:pPr>
      <w:r w:rsidRPr="00627523">
        <w:rPr>
          <w:rFonts w:ascii="Times New Roman" w:hAnsi="Times New Roman"/>
          <w:bCs/>
          <w:sz w:val="24"/>
          <w:szCs w:val="24"/>
        </w:rPr>
        <w:t>Kutsan Anadolu Lisesi</w:t>
      </w:r>
      <w:r w:rsidR="00B9224D" w:rsidRPr="00627523">
        <w:rPr>
          <w:rFonts w:ascii="Times New Roman" w:hAnsi="Times New Roman"/>
          <w:bCs/>
          <w:sz w:val="24"/>
          <w:szCs w:val="24"/>
        </w:rPr>
        <w:t xml:space="preserve"> Müdürlüğü’ne ait verilerin incelenmesi sonucunda GZFT analizi oluşturulmuştur. GZFT sonuçları incelenmiş ve ilçemizin genel özellikleri değerlendirilmiştir. Bu sonuçlar doğrultusunda oluşturulan TOWS analizi ile zayıf yönlerin ve tehditlerin azaltılması ya da ortadan kaldırılması amacıyla, okulumuzun güçlü yönlerinin ve fırsatlarının zayıf yönleri olumlu şekilde etkilemesi acısından nasıl kullanılacağı belirlenmiştir.</w:t>
      </w:r>
    </w:p>
    <w:p w:rsidR="00B9224D" w:rsidRPr="00627523" w:rsidRDefault="00CF4577" w:rsidP="00B9224D">
      <w:pPr>
        <w:keepNext/>
        <w:spacing w:after="120" w:line="240" w:lineRule="auto"/>
        <w:ind w:firstLine="709"/>
        <w:jc w:val="both"/>
        <w:rPr>
          <w:rFonts w:ascii="Times New Roman" w:hAnsi="Times New Roman"/>
          <w:bCs/>
          <w:sz w:val="24"/>
          <w:szCs w:val="24"/>
        </w:rPr>
      </w:pPr>
      <w:r w:rsidRPr="00627523">
        <w:rPr>
          <w:rFonts w:ascii="Times New Roman" w:hAnsi="Times New Roman"/>
          <w:bCs/>
          <w:sz w:val="24"/>
          <w:szCs w:val="24"/>
        </w:rPr>
        <w:t xml:space="preserve">Tire </w:t>
      </w:r>
      <w:r w:rsidR="009C024D" w:rsidRPr="00627523">
        <w:rPr>
          <w:rFonts w:ascii="Times New Roman" w:hAnsi="Times New Roman"/>
          <w:bCs/>
          <w:sz w:val="24"/>
          <w:szCs w:val="24"/>
        </w:rPr>
        <w:t>Kutsan Anadolu Lisesi</w:t>
      </w:r>
      <w:r w:rsidR="00B9224D" w:rsidRPr="00627523">
        <w:rPr>
          <w:rFonts w:ascii="Times New Roman" w:hAnsi="Times New Roman"/>
          <w:bCs/>
          <w:sz w:val="24"/>
          <w:szCs w:val="24"/>
        </w:rPr>
        <w:t xml:space="preserve"> </w:t>
      </w:r>
      <w:r w:rsidRPr="00627523">
        <w:rPr>
          <w:rFonts w:ascii="Times New Roman" w:hAnsi="Times New Roman"/>
          <w:bCs/>
          <w:sz w:val="24"/>
          <w:szCs w:val="24"/>
        </w:rPr>
        <w:t>Müdürlüğümüze</w:t>
      </w:r>
      <w:r w:rsidR="00B9224D" w:rsidRPr="00627523">
        <w:rPr>
          <w:rFonts w:ascii="Times New Roman" w:hAnsi="Times New Roman"/>
          <w:bCs/>
          <w:sz w:val="24"/>
          <w:szCs w:val="24"/>
        </w:rPr>
        <w:t xml:space="preserve"> ait stratejik amaçlar ve bu amaçları gerçekleştirmek için oluşturulan hedefler, İlçe ve İl Milli Eğitim Müdürlükleri tarafından yayımlanan taslak plan ile ilişkilendirilip, TOWS matrisinin sonuçları analiz edilerek saptanmıştır. Ayrıca stratejik amaçların belirlenmesinde zayıf yönlerimizden ve tehditlerimizden; hedeflerin gerçekleştirilmesinde de güçlü yönlerimizden ve fırsatlarımızdan yararlanılmıştır. Bunun yanı sıra hedeflere ait TOWS matrisleri yapılırken geleceğe yönelim bölümündeki TOWS stratejileri, ilgili hedefin TOWS matrisi ile ilişkilendirilmiştir. </w:t>
      </w:r>
    </w:p>
    <w:p w:rsidR="007D362D" w:rsidRPr="00627523" w:rsidRDefault="00F86B70" w:rsidP="00F86B70">
      <w:pPr>
        <w:keepNext/>
        <w:jc w:val="both"/>
        <w:rPr>
          <w:rFonts w:ascii="Times New Roman" w:hAnsi="Times New Roman"/>
          <w:bCs/>
          <w:sz w:val="24"/>
          <w:szCs w:val="24"/>
          <w:lang w:eastAsia="en-US"/>
        </w:rPr>
      </w:pPr>
      <w:r w:rsidRPr="00627523">
        <w:rPr>
          <w:rFonts w:ascii="Times New Roman" w:hAnsi="Times New Roman"/>
          <w:bCs/>
          <w:sz w:val="24"/>
          <w:szCs w:val="24"/>
          <w:lang w:eastAsia="en-US"/>
        </w:rPr>
        <w:t xml:space="preserve">          </w:t>
      </w:r>
      <w:r w:rsidR="00B9224D" w:rsidRPr="00627523">
        <w:rPr>
          <w:rFonts w:ascii="Times New Roman" w:hAnsi="Times New Roman"/>
          <w:bCs/>
          <w:sz w:val="24"/>
          <w:szCs w:val="24"/>
          <w:lang w:eastAsia="en-US"/>
        </w:rPr>
        <w:t xml:space="preserve">Sorun/gelişim alanları stratejik planlama tema ve amaç ayrımına uygun olarak ayrıştırılmış ve </w:t>
      </w:r>
      <w:r w:rsidRPr="00627523">
        <w:rPr>
          <w:rFonts w:ascii="Times New Roman" w:hAnsi="Times New Roman"/>
          <w:bCs/>
          <w:sz w:val="24"/>
          <w:szCs w:val="24"/>
          <w:lang w:eastAsia="en-US"/>
        </w:rPr>
        <w:t>Tire</w:t>
      </w:r>
      <w:r w:rsidR="00B9224D" w:rsidRPr="00627523">
        <w:rPr>
          <w:rFonts w:ascii="Times New Roman" w:hAnsi="Times New Roman"/>
          <w:bCs/>
          <w:sz w:val="24"/>
          <w:szCs w:val="24"/>
          <w:lang w:eastAsia="en-US"/>
        </w:rPr>
        <w:t xml:space="preserve"> İ</w:t>
      </w:r>
      <w:r w:rsidR="00CF4577" w:rsidRPr="00627523">
        <w:rPr>
          <w:rFonts w:ascii="Times New Roman" w:hAnsi="Times New Roman"/>
          <w:bCs/>
          <w:sz w:val="24"/>
          <w:szCs w:val="24"/>
          <w:lang w:eastAsia="en-US"/>
        </w:rPr>
        <w:t>lçe</w:t>
      </w:r>
      <w:r w:rsidR="00B9224D" w:rsidRPr="00627523">
        <w:rPr>
          <w:rFonts w:ascii="Times New Roman" w:hAnsi="Times New Roman"/>
          <w:bCs/>
          <w:sz w:val="24"/>
          <w:szCs w:val="24"/>
          <w:lang w:eastAsia="en-US"/>
        </w:rPr>
        <w:t xml:space="preserve"> Milli Eğitim Müdürlüğü Stratejik Plan sorun/gelişim alanları ile uyumlu hale getirilmiştir.</w:t>
      </w:r>
      <w:r w:rsidRPr="00627523">
        <w:rPr>
          <w:rFonts w:ascii="Times New Roman" w:hAnsi="Times New Roman"/>
          <w:bCs/>
          <w:sz w:val="24"/>
          <w:szCs w:val="24"/>
          <w:lang w:eastAsia="en-US"/>
        </w:rPr>
        <w:t xml:space="preserve"> </w:t>
      </w:r>
      <w:r w:rsidR="00B9224D" w:rsidRPr="00627523">
        <w:rPr>
          <w:rFonts w:ascii="Times New Roman" w:hAnsi="Times New Roman"/>
          <w:bCs/>
          <w:sz w:val="24"/>
          <w:szCs w:val="24"/>
          <w:lang w:eastAsia="en-US"/>
        </w:rPr>
        <w:t xml:space="preserve">Belirlenen gelişim ve sorun alanları üç tema altında gruplandırılarak plan mimarisinin oluşturulmasında temel alınmıştır. </w:t>
      </w:r>
      <w:r w:rsidR="003C75DD" w:rsidRPr="00627523">
        <w:rPr>
          <w:rFonts w:ascii="Times New Roman" w:hAnsi="Times New Roman"/>
          <w:bCs/>
          <w:sz w:val="24"/>
          <w:szCs w:val="24"/>
          <w:lang w:eastAsia="en-US"/>
        </w:rPr>
        <w:t>Kutsan Anadolu Lisesi</w:t>
      </w:r>
      <w:r w:rsidR="00B9224D" w:rsidRPr="00627523">
        <w:rPr>
          <w:rFonts w:ascii="Times New Roman" w:hAnsi="Times New Roman"/>
          <w:bCs/>
          <w:sz w:val="24"/>
          <w:szCs w:val="24"/>
          <w:lang w:eastAsia="en-US"/>
        </w:rPr>
        <w:t xml:space="preserve"> Müdürlüğü Stratejik Planının sorun/ gelişim alanları aşağıda belirtilmiştir:</w:t>
      </w:r>
    </w:p>
    <w:p w:rsidR="004062B5" w:rsidRPr="00627523" w:rsidRDefault="004062B5" w:rsidP="004062B5">
      <w:pPr>
        <w:spacing w:before="120" w:after="120" w:line="240" w:lineRule="auto"/>
        <w:ind w:firstLine="426"/>
        <w:jc w:val="both"/>
        <w:rPr>
          <w:rFonts w:ascii="Times New Roman" w:hAnsi="Times New Roman"/>
          <w:b/>
          <w:bCs/>
          <w:color w:val="800000"/>
          <w:sz w:val="24"/>
          <w:szCs w:val="24"/>
          <w:lang w:val="en-US" w:eastAsia="en-US"/>
        </w:rPr>
      </w:pPr>
      <w:r w:rsidRPr="00627523">
        <w:rPr>
          <w:rFonts w:ascii="Times New Roman" w:hAnsi="Times New Roman"/>
          <w:b/>
          <w:bCs/>
          <w:color w:val="800000"/>
          <w:sz w:val="24"/>
          <w:szCs w:val="24"/>
          <w:lang w:val="en-US" w:eastAsia="en-US"/>
        </w:rPr>
        <w:t>Eğitim ve Öğretime Erişim Sorun / Gelişim Alanları</w:t>
      </w:r>
    </w:p>
    <w:p w:rsidR="00AE0844" w:rsidRDefault="00AE0844" w:rsidP="00AE0844">
      <w:pPr>
        <w:pStyle w:val="ListeParagraf"/>
        <w:numPr>
          <w:ilvl w:val="0"/>
          <w:numId w:val="37"/>
        </w:numPr>
        <w:spacing w:after="0" w:line="240" w:lineRule="auto"/>
        <w:ind w:left="426"/>
        <w:rPr>
          <w:rFonts w:ascii="Times New Roman" w:hAnsi="Times New Roman"/>
        </w:rPr>
      </w:pPr>
      <w:r w:rsidRPr="00EF22E7">
        <w:rPr>
          <w:rFonts w:ascii="Times New Roman" w:hAnsi="Times New Roman"/>
        </w:rPr>
        <w:t>Okulumuzda uluslar arası ve ulusal proje, yarışma çalışmalarına ilginin beklenen d</w:t>
      </w:r>
      <w:r>
        <w:rPr>
          <w:rFonts w:ascii="Times New Roman" w:hAnsi="Times New Roman"/>
        </w:rPr>
        <w:t>üzey  ulaştırılması</w:t>
      </w:r>
    </w:p>
    <w:p w:rsidR="00AE0844" w:rsidRDefault="00AE0844" w:rsidP="00AE0844">
      <w:pPr>
        <w:pStyle w:val="ListeParagraf"/>
        <w:numPr>
          <w:ilvl w:val="0"/>
          <w:numId w:val="37"/>
        </w:numPr>
        <w:spacing w:after="0" w:line="240" w:lineRule="auto"/>
        <w:ind w:left="426"/>
        <w:rPr>
          <w:rFonts w:ascii="Times New Roman" w:hAnsi="Times New Roman"/>
        </w:rPr>
      </w:pPr>
      <w:r w:rsidRPr="00270AB1">
        <w:rPr>
          <w:rFonts w:ascii="Times New Roman" w:hAnsi="Times New Roman"/>
        </w:rPr>
        <w:t>STK’larla i</w:t>
      </w:r>
      <w:r>
        <w:rPr>
          <w:rFonts w:ascii="Times New Roman" w:hAnsi="Times New Roman"/>
        </w:rPr>
        <w:t>şbirliği konusundaki eksikliklerin giderilmesi.</w:t>
      </w:r>
    </w:p>
    <w:p w:rsidR="00440066" w:rsidRDefault="00AE0844" w:rsidP="00440066">
      <w:pPr>
        <w:pStyle w:val="ListeParagraf"/>
        <w:numPr>
          <w:ilvl w:val="0"/>
          <w:numId w:val="37"/>
        </w:numPr>
        <w:spacing w:after="0" w:line="240" w:lineRule="auto"/>
        <w:ind w:left="426"/>
        <w:rPr>
          <w:rFonts w:ascii="Times New Roman" w:hAnsi="Times New Roman"/>
        </w:rPr>
      </w:pPr>
      <w:r>
        <w:rPr>
          <w:rFonts w:ascii="Times New Roman" w:hAnsi="Times New Roman"/>
        </w:rPr>
        <w:t>Öğrencilerin arasındaki  puan  farklılıklarının  yarattığı  olumsuzluğun ortadan   kalkması.</w:t>
      </w:r>
    </w:p>
    <w:p w:rsidR="00440066" w:rsidRPr="00440066" w:rsidRDefault="00440066" w:rsidP="00440066">
      <w:pPr>
        <w:pStyle w:val="ListeParagraf"/>
        <w:numPr>
          <w:ilvl w:val="0"/>
          <w:numId w:val="37"/>
        </w:numPr>
        <w:spacing w:after="0" w:line="240" w:lineRule="auto"/>
        <w:ind w:left="426"/>
        <w:rPr>
          <w:rFonts w:ascii="Times New Roman" w:hAnsi="Times New Roman"/>
        </w:rPr>
      </w:pPr>
      <w:r w:rsidRPr="00440066">
        <w:rPr>
          <w:rFonts w:ascii="Times New Roman" w:hAnsi="Times New Roman"/>
        </w:rPr>
        <w:t>Aile içi sorunların yoğun olması</w:t>
      </w:r>
    </w:p>
    <w:p w:rsidR="00440066" w:rsidRPr="00270AB1" w:rsidRDefault="00440066" w:rsidP="00440066">
      <w:pPr>
        <w:pStyle w:val="ListeParagraf"/>
        <w:spacing w:after="0" w:line="240" w:lineRule="auto"/>
        <w:ind w:left="426"/>
        <w:rPr>
          <w:rFonts w:ascii="Times New Roman" w:hAnsi="Times New Roman"/>
        </w:rPr>
      </w:pPr>
    </w:p>
    <w:p w:rsidR="00AE0844" w:rsidRPr="00EF22E7" w:rsidRDefault="00AE0844" w:rsidP="00AE0844">
      <w:pPr>
        <w:pStyle w:val="ListeParagraf"/>
        <w:spacing w:after="0" w:line="240" w:lineRule="auto"/>
        <w:ind w:left="426"/>
        <w:rPr>
          <w:rFonts w:ascii="Times New Roman" w:hAnsi="Times New Roman"/>
        </w:rPr>
      </w:pPr>
    </w:p>
    <w:p w:rsidR="004062B5" w:rsidRPr="00627523" w:rsidRDefault="004062B5" w:rsidP="004062B5">
      <w:pPr>
        <w:keepNext/>
        <w:jc w:val="both"/>
        <w:rPr>
          <w:rFonts w:ascii="Times New Roman" w:hAnsi="Times New Roman"/>
          <w:b/>
          <w:bCs/>
          <w:sz w:val="24"/>
          <w:szCs w:val="24"/>
        </w:rPr>
      </w:pPr>
    </w:p>
    <w:p w:rsidR="004062B5" w:rsidRPr="00627523" w:rsidRDefault="004062B5" w:rsidP="004062B5">
      <w:pPr>
        <w:spacing w:before="120" w:after="120" w:line="240" w:lineRule="auto"/>
        <w:ind w:firstLine="426"/>
        <w:jc w:val="both"/>
        <w:rPr>
          <w:rFonts w:ascii="Times New Roman" w:hAnsi="Times New Roman"/>
          <w:b/>
          <w:bCs/>
          <w:color w:val="800000"/>
          <w:sz w:val="24"/>
          <w:szCs w:val="24"/>
          <w:lang w:val="en-US" w:eastAsia="en-US"/>
        </w:rPr>
      </w:pPr>
      <w:r w:rsidRPr="00627523">
        <w:rPr>
          <w:rFonts w:ascii="Times New Roman" w:hAnsi="Times New Roman"/>
          <w:b/>
          <w:bCs/>
          <w:color w:val="800000"/>
          <w:sz w:val="24"/>
          <w:szCs w:val="24"/>
          <w:lang w:val="en-US" w:eastAsia="en-US"/>
        </w:rPr>
        <w:t>Eğitim ve Öğretimde Kalite Gelişim/Sorun Alanları</w:t>
      </w:r>
    </w:p>
    <w:p w:rsidR="00AE0844" w:rsidRPr="00AE0844" w:rsidRDefault="00AE0844" w:rsidP="00745363">
      <w:pPr>
        <w:pStyle w:val="ListeParagraf"/>
        <w:numPr>
          <w:ilvl w:val="0"/>
          <w:numId w:val="14"/>
        </w:numPr>
        <w:spacing w:after="0" w:line="240" w:lineRule="auto"/>
        <w:rPr>
          <w:rFonts w:ascii="Times New Roman" w:hAnsi="Times New Roman"/>
          <w:sz w:val="18"/>
          <w:szCs w:val="16"/>
        </w:rPr>
      </w:pPr>
      <w:r w:rsidRPr="00EF22E7">
        <w:rPr>
          <w:rFonts w:ascii="Times New Roman" w:hAnsi="Times New Roman"/>
        </w:rPr>
        <w:t>Ortak sınavların yeterince sağlıklı uygulanamaması</w:t>
      </w:r>
      <w:r w:rsidRPr="00627523">
        <w:rPr>
          <w:rFonts w:ascii="Times New Roman" w:hAnsi="Times New Roman"/>
        </w:rPr>
        <w:t xml:space="preserve"> </w:t>
      </w:r>
    </w:p>
    <w:p w:rsidR="00B73250" w:rsidRDefault="00B73250" w:rsidP="00B73250">
      <w:pPr>
        <w:pStyle w:val="ListeParagraf"/>
        <w:numPr>
          <w:ilvl w:val="0"/>
          <w:numId w:val="14"/>
        </w:numPr>
        <w:rPr>
          <w:rFonts w:ascii="Times New Roman" w:hAnsi="Times New Roman"/>
        </w:rPr>
      </w:pPr>
      <w:r w:rsidRPr="00B73250">
        <w:rPr>
          <w:rFonts w:ascii="Times New Roman" w:hAnsi="Times New Roman"/>
        </w:rPr>
        <w:t>Öğrenci  me</w:t>
      </w:r>
      <w:r>
        <w:rPr>
          <w:rFonts w:ascii="Times New Roman" w:hAnsi="Times New Roman"/>
        </w:rPr>
        <w:t>vcutlarının sayıca  fazla olması</w:t>
      </w:r>
    </w:p>
    <w:p w:rsidR="00B73250" w:rsidRDefault="00B73250" w:rsidP="00B73250">
      <w:pPr>
        <w:pStyle w:val="ListeParagraf"/>
        <w:numPr>
          <w:ilvl w:val="0"/>
          <w:numId w:val="14"/>
        </w:numPr>
        <w:rPr>
          <w:rFonts w:ascii="Times New Roman" w:hAnsi="Times New Roman"/>
        </w:rPr>
      </w:pPr>
      <w:r w:rsidRPr="00B73250">
        <w:rPr>
          <w:rFonts w:ascii="Times New Roman" w:hAnsi="Times New Roman"/>
        </w:rPr>
        <w:t>Öğrenci velilerinin ilgisiz olması</w:t>
      </w:r>
    </w:p>
    <w:p w:rsidR="0082008E" w:rsidRPr="00B73250" w:rsidRDefault="0082008E" w:rsidP="00B73250">
      <w:pPr>
        <w:pStyle w:val="ListeParagraf"/>
        <w:numPr>
          <w:ilvl w:val="0"/>
          <w:numId w:val="14"/>
        </w:numPr>
        <w:rPr>
          <w:rFonts w:ascii="Times New Roman" w:hAnsi="Times New Roman"/>
        </w:rPr>
      </w:pPr>
      <w:r w:rsidRPr="00627523">
        <w:rPr>
          <w:rFonts w:ascii="Times New Roman" w:hAnsi="Times New Roman"/>
        </w:rPr>
        <w:t xml:space="preserve">Okulumuzun üniversite sınavında yerleşme oranının </w:t>
      </w:r>
      <w:r>
        <w:rPr>
          <w:rFonts w:ascii="Times New Roman" w:hAnsi="Times New Roman"/>
        </w:rPr>
        <w:t xml:space="preserve"> düşmesi.</w:t>
      </w:r>
    </w:p>
    <w:p w:rsidR="004062B5" w:rsidRPr="00627523" w:rsidRDefault="004062B5" w:rsidP="004062B5">
      <w:pPr>
        <w:keepNext/>
        <w:jc w:val="both"/>
        <w:rPr>
          <w:rFonts w:ascii="Times New Roman" w:hAnsi="Times New Roman"/>
          <w:b/>
          <w:bCs/>
          <w:sz w:val="24"/>
          <w:szCs w:val="24"/>
        </w:rPr>
      </w:pPr>
    </w:p>
    <w:p w:rsidR="00B73250" w:rsidRPr="00B73250" w:rsidRDefault="004062B5" w:rsidP="00B73250">
      <w:pPr>
        <w:spacing w:before="120" w:after="120" w:line="240" w:lineRule="auto"/>
        <w:ind w:firstLine="426"/>
        <w:jc w:val="both"/>
        <w:rPr>
          <w:rFonts w:ascii="Times New Roman" w:hAnsi="Times New Roman"/>
          <w:b/>
          <w:bCs/>
          <w:color w:val="800000"/>
          <w:sz w:val="24"/>
          <w:szCs w:val="24"/>
          <w:lang w:val="en-US" w:eastAsia="en-US"/>
        </w:rPr>
      </w:pPr>
      <w:r w:rsidRPr="00627523">
        <w:rPr>
          <w:rFonts w:ascii="Times New Roman" w:hAnsi="Times New Roman"/>
          <w:b/>
          <w:bCs/>
          <w:color w:val="800000"/>
          <w:sz w:val="24"/>
          <w:szCs w:val="24"/>
          <w:lang w:val="en-US" w:eastAsia="en-US"/>
        </w:rPr>
        <w:t xml:space="preserve">Kurumsal </w:t>
      </w:r>
      <w:r w:rsidR="00B73250">
        <w:rPr>
          <w:rFonts w:ascii="Times New Roman" w:hAnsi="Times New Roman"/>
          <w:b/>
          <w:bCs/>
          <w:color w:val="800000"/>
          <w:sz w:val="24"/>
          <w:szCs w:val="24"/>
          <w:lang w:val="en-US" w:eastAsia="en-US"/>
        </w:rPr>
        <w:t>Kapasite Gelişim/Sorun Alanları</w:t>
      </w:r>
    </w:p>
    <w:p w:rsidR="00B73250" w:rsidRPr="00B73250" w:rsidRDefault="00B73250" w:rsidP="00B73250">
      <w:pPr>
        <w:pStyle w:val="ListeParagraf"/>
        <w:numPr>
          <w:ilvl w:val="0"/>
          <w:numId w:val="37"/>
        </w:numPr>
        <w:spacing w:after="0" w:line="240" w:lineRule="auto"/>
        <w:ind w:left="426"/>
        <w:rPr>
          <w:rFonts w:ascii="Times New Roman" w:hAnsi="Times New Roman"/>
          <w:sz w:val="18"/>
          <w:szCs w:val="16"/>
        </w:rPr>
      </w:pPr>
      <w:r>
        <w:rPr>
          <w:rFonts w:ascii="Times New Roman" w:hAnsi="Times New Roman"/>
        </w:rPr>
        <w:t xml:space="preserve"> </w:t>
      </w:r>
      <w:r w:rsidRPr="00EF22E7">
        <w:rPr>
          <w:rFonts w:ascii="Times New Roman" w:hAnsi="Times New Roman"/>
        </w:rPr>
        <w:t xml:space="preserve">Ders  araç  gereç materyallerinin  eksik </w:t>
      </w:r>
      <w:r>
        <w:rPr>
          <w:rFonts w:ascii="Times New Roman" w:hAnsi="Times New Roman"/>
        </w:rPr>
        <w:t xml:space="preserve">  olması .</w:t>
      </w:r>
    </w:p>
    <w:p w:rsidR="00B73250" w:rsidRPr="00B73250" w:rsidRDefault="00B73250" w:rsidP="00B73250">
      <w:pPr>
        <w:pStyle w:val="ListeParagraf"/>
        <w:numPr>
          <w:ilvl w:val="0"/>
          <w:numId w:val="37"/>
        </w:numPr>
        <w:spacing w:after="0" w:line="240" w:lineRule="auto"/>
        <w:ind w:left="426"/>
        <w:rPr>
          <w:rFonts w:ascii="Times New Roman" w:hAnsi="Times New Roman"/>
          <w:sz w:val="18"/>
          <w:szCs w:val="16"/>
        </w:rPr>
      </w:pPr>
      <w:r>
        <w:rPr>
          <w:rFonts w:ascii="Times New Roman" w:hAnsi="Times New Roman"/>
        </w:rPr>
        <w:t xml:space="preserve"> </w:t>
      </w:r>
      <w:r w:rsidRPr="00B73250">
        <w:rPr>
          <w:rFonts w:ascii="Times New Roman" w:hAnsi="Times New Roman"/>
        </w:rPr>
        <w:t>Sınıf mevcutlarının fazla olması</w:t>
      </w:r>
    </w:p>
    <w:p w:rsidR="00B73250" w:rsidRPr="00B73250" w:rsidRDefault="00B73250" w:rsidP="00B73250">
      <w:pPr>
        <w:pStyle w:val="ListeParagraf"/>
        <w:numPr>
          <w:ilvl w:val="0"/>
          <w:numId w:val="37"/>
        </w:numPr>
        <w:spacing w:after="0" w:line="240" w:lineRule="auto"/>
        <w:ind w:left="426"/>
        <w:rPr>
          <w:rFonts w:ascii="Times New Roman" w:hAnsi="Times New Roman"/>
          <w:sz w:val="18"/>
          <w:szCs w:val="16"/>
        </w:rPr>
      </w:pPr>
      <w:r>
        <w:rPr>
          <w:rFonts w:ascii="Times New Roman" w:hAnsi="Times New Roman"/>
        </w:rPr>
        <w:t xml:space="preserve"> </w:t>
      </w:r>
      <w:r w:rsidRPr="00B73250">
        <w:rPr>
          <w:rFonts w:ascii="Times New Roman" w:hAnsi="Times New Roman"/>
        </w:rPr>
        <w:t>Kapalı spor salonunun bulunmaması</w:t>
      </w:r>
    </w:p>
    <w:p w:rsidR="00B73250" w:rsidRPr="00EF22E7" w:rsidRDefault="00B73250" w:rsidP="00B73250">
      <w:pPr>
        <w:pStyle w:val="ListeParagraf"/>
        <w:numPr>
          <w:ilvl w:val="0"/>
          <w:numId w:val="37"/>
        </w:numPr>
        <w:spacing w:after="0" w:line="240" w:lineRule="auto"/>
        <w:ind w:left="426"/>
        <w:rPr>
          <w:rFonts w:ascii="Times New Roman" w:hAnsi="Times New Roman"/>
        </w:rPr>
      </w:pPr>
      <w:r>
        <w:rPr>
          <w:rFonts w:ascii="Times New Roman" w:hAnsi="Times New Roman"/>
        </w:rPr>
        <w:t xml:space="preserve"> Okuldaki  konferansa  salonunun   yetersiz  olması.</w:t>
      </w:r>
    </w:p>
    <w:p w:rsidR="00745363" w:rsidRPr="00627523" w:rsidRDefault="00B73250" w:rsidP="00745363">
      <w:pPr>
        <w:pStyle w:val="ListeParagraf"/>
        <w:numPr>
          <w:ilvl w:val="0"/>
          <w:numId w:val="37"/>
        </w:numPr>
        <w:spacing w:after="0" w:line="240" w:lineRule="auto"/>
        <w:ind w:left="426"/>
        <w:rPr>
          <w:rFonts w:ascii="Times New Roman" w:hAnsi="Times New Roman"/>
        </w:rPr>
      </w:pPr>
      <w:r w:rsidRPr="00B73250">
        <w:rPr>
          <w:rFonts w:ascii="Times New Roman" w:hAnsi="Times New Roman"/>
        </w:rPr>
        <w:t xml:space="preserve"> Okulun  çatı,  boya  sıva  gibi  araç  gereçlerin onarım ihtiyacının olma</w:t>
      </w:r>
      <w:r>
        <w:rPr>
          <w:rFonts w:ascii="Times New Roman" w:hAnsi="Times New Roman"/>
        </w:rPr>
        <w:t>sı.</w:t>
      </w:r>
    </w:p>
    <w:p w:rsidR="00F94651" w:rsidRPr="00627523" w:rsidRDefault="00F94651" w:rsidP="002B2B12">
      <w:pPr>
        <w:keepNext/>
        <w:rPr>
          <w:rFonts w:ascii="Times New Roman" w:hAnsi="Times New Roman"/>
          <w:b/>
          <w:bCs/>
          <w:color w:val="C00000"/>
          <w:sz w:val="28"/>
          <w:szCs w:val="28"/>
        </w:rPr>
      </w:pPr>
    </w:p>
    <w:p w:rsidR="00F94651" w:rsidRPr="00627523" w:rsidRDefault="00F94651" w:rsidP="002B2B12">
      <w:pPr>
        <w:keepNext/>
        <w:rPr>
          <w:rFonts w:ascii="Times New Roman" w:hAnsi="Times New Roman"/>
          <w:b/>
          <w:bCs/>
          <w:color w:val="C00000"/>
          <w:sz w:val="28"/>
          <w:szCs w:val="28"/>
        </w:rPr>
      </w:pPr>
    </w:p>
    <w:p w:rsidR="007D362D" w:rsidRPr="00627523" w:rsidRDefault="00902127" w:rsidP="00725D49">
      <w:pPr>
        <w:spacing w:after="0" w:line="240" w:lineRule="auto"/>
        <w:rPr>
          <w:rFonts w:ascii="Times New Roman" w:hAnsi="Times New Roman"/>
          <w:b/>
          <w:bCs/>
          <w:color w:val="C00000"/>
          <w:sz w:val="28"/>
          <w:szCs w:val="28"/>
        </w:rPr>
      </w:pPr>
      <w:r w:rsidRPr="00627523">
        <w:rPr>
          <w:rFonts w:ascii="Times New Roman" w:hAnsi="Times New Roman"/>
          <w:b/>
          <w:bCs/>
          <w:color w:val="C00000"/>
          <w:sz w:val="28"/>
          <w:szCs w:val="28"/>
        </w:rPr>
        <w:br w:type="page"/>
      </w:r>
      <w:r w:rsidR="007D362D" w:rsidRPr="00627523">
        <w:rPr>
          <w:rFonts w:ascii="Times New Roman" w:hAnsi="Times New Roman"/>
          <w:b/>
          <w:bCs/>
          <w:color w:val="C00000"/>
          <w:sz w:val="28"/>
          <w:szCs w:val="28"/>
        </w:rPr>
        <w:lastRenderedPageBreak/>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627523" w:rsidTr="002147BF">
        <w:trPr>
          <w:trHeight w:val="804"/>
          <w:jc w:val="center"/>
        </w:trPr>
        <w:tc>
          <w:tcPr>
            <w:tcW w:w="3222"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rPr>
            </w:pPr>
            <w:r w:rsidRPr="00627523">
              <w:rPr>
                <w:rFonts w:ascii="Times New Roman" w:hAnsi="Times New Roman" w:cs="Times New Roman"/>
                <w:b/>
                <w:bCs/>
              </w:rPr>
              <w:t>Güçlü yönlerimiz</w:t>
            </w:r>
          </w:p>
        </w:tc>
        <w:tc>
          <w:tcPr>
            <w:tcW w:w="3221" w:type="dxa"/>
            <w:shd w:val="clear" w:color="auto" w:fill="E5DFEC" w:themeFill="accent4" w:themeFillTint="33"/>
            <w:vAlign w:val="center"/>
          </w:tcPr>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Güçlü yönlerle hangi fırsatlardan yararlanılacak?</w:t>
            </w:r>
          </w:p>
        </w:tc>
        <w:tc>
          <w:tcPr>
            <w:tcW w:w="3221"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color w:val="auto"/>
              </w:rPr>
            </w:pPr>
            <w:r w:rsidRPr="00627523">
              <w:rPr>
                <w:rFonts w:ascii="Times New Roman" w:hAnsi="Times New Roman" w:cs="Times New Roman"/>
                <w:b/>
                <w:bCs/>
                <w:color w:val="auto"/>
                <w:sz w:val="28"/>
                <w:szCs w:val="28"/>
              </w:rPr>
              <w:t>GF stratejileri</w:t>
            </w:r>
          </w:p>
        </w:tc>
      </w:tr>
      <w:tr w:rsidR="007D362D" w:rsidRPr="00627523" w:rsidTr="00D574FE">
        <w:trPr>
          <w:trHeight w:hRule="exact" w:val="794"/>
          <w:jc w:val="center"/>
        </w:trPr>
        <w:tc>
          <w:tcPr>
            <w:tcW w:w="3222" w:type="dxa"/>
            <w:vAlign w:val="center"/>
          </w:tcPr>
          <w:p w:rsidR="007D362D" w:rsidRPr="00627523" w:rsidRDefault="00D574FE" w:rsidP="002147BF">
            <w:pPr>
              <w:pStyle w:val="Default"/>
              <w:rPr>
                <w:rFonts w:ascii="Times New Roman" w:hAnsi="Times New Roman" w:cs="Times New Roman"/>
                <w:sz w:val="22"/>
                <w:szCs w:val="22"/>
              </w:rPr>
            </w:pPr>
            <w:r w:rsidRPr="00627523">
              <w:rPr>
                <w:rFonts w:ascii="Times New Roman" w:hAnsi="Times New Roman" w:cs="Times New Roman"/>
                <w:sz w:val="22"/>
                <w:szCs w:val="22"/>
              </w:rPr>
              <w:t>Okulda üniversite sınavlarına yönelik kursların düzenlenmesi</w:t>
            </w:r>
          </w:p>
        </w:tc>
        <w:tc>
          <w:tcPr>
            <w:tcW w:w="3221" w:type="dxa"/>
            <w:vAlign w:val="center"/>
          </w:tcPr>
          <w:p w:rsidR="007D362D" w:rsidRPr="00627523" w:rsidRDefault="00D574FE" w:rsidP="002147BF">
            <w:pPr>
              <w:pStyle w:val="Default"/>
              <w:rPr>
                <w:rFonts w:ascii="Times New Roman" w:hAnsi="Times New Roman" w:cs="Times New Roman"/>
                <w:sz w:val="22"/>
                <w:szCs w:val="22"/>
              </w:rPr>
            </w:pPr>
            <w:r w:rsidRPr="00627523">
              <w:rPr>
                <w:rFonts w:ascii="Times New Roman" w:hAnsi="Times New Roman" w:cs="Times New Roman"/>
                <w:sz w:val="22"/>
                <w:szCs w:val="22"/>
              </w:rPr>
              <w:t>Okulun bulunduğu konumun ulaşıma elverişli olması</w:t>
            </w:r>
          </w:p>
        </w:tc>
        <w:tc>
          <w:tcPr>
            <w:tcW w:w="3221" w:type="dxa"/>
            <w:vAlign w:val="center"/>
          </w:tcPr>
          <w:p w:rsidR="007D362D" w:rsidRPr="00627523" w:rsidRDefault="00D574FE" w:rsidP="00D574FE">
            <w:pPr>
              <w:pStyle w:val="Default"/>
              <w:rPr>
                <w:rFonts w:ascii="Times New Roman" w:hAnsi="Times New Roman" w:cs="Times New Roman"/>
                <w:sz w:val="22"/>
                <w:szCs w:val="22"/>
              </w:rPr>
            </w:pPr>
            <w:r w:rsidRPr="00627523">
              <w:rPr>
                <w:rFonts w:ascii="Times New Roman" w:hAnsi="Times New Roman" w:cs="Times New Roman"/>
                <w:sz w:val="22"/>
                <w:szCs w:val="22"/>
              </w:rPr>
              <w:t>Okulun merkezi konumda olmasından dolayı kurslara katılım oranının çok olması</w:t>
            </w:r>
          </w:p>
        </w:tc>
      </w:tr>
      <w:tr w:rsidR="007D362D" w:rsidRPr="00627523" w:rsidTr="005E7A15">
        <w:trPr>
          <w:trHeight w:hRule="exact" w:val="832"/>
          <w:jc w:val="center"/>
        </w:trPr>
        <w:tc>
          <w:tcPr>
            <w:tcW w:w="3222" w:type="dxa"/>
            <w:vAlign w:val="center"/>
          </w:tcPr>
          <w:p w:rsidR="005E7A15" w:rsidRPr="00627523" w:rsidRDefault="005E7A15" w:rsidP="005E7A15">
            <w:pPr>
              <w:pStyle w:val="Default"/>
              <w:rPr>
                <w:rFonts w:ascii="Times New Roman" w:hAnsi="Times New Roman" w:cs="Times New Roman"/>
                <w:sz w:val="22"/>
                <w:szCs w:val="22"/>
              </w:rPr>
            </w:pPr>
            <w:r w:rsidRPr="00627523">
              <w:rPr>
                <w:rFonts w:ascii="Times New Roman" w:hAnsi="Times New Roman" w:cs="Times New Roman"/>
                <w:sz w:val="22"/>
                <w:szCs w:val="22"/>
              </w:rPr>
              <w:t>Okulda sosyal, kültürel, sanatsal ve sportif etkinliklerin başarıyla uygulanması</w:t>
            </w:r>
          </w:p>
          <w:p w:rsidR="007D362D" w:rsidRPr="00627523" w:rsidRDefault="007D362D" w:rsidP="002147BF">
            <w:pPr>
              <w:pStyle w:val="Default"/>
              <w:rPr>
                <w:rFonts w:ascii="Times New Roman" w:hAnsi="Times New Roman" w:cs="Times New Roman"/>
                <w:sz w:val="22"/>
                <w:szCs w:val="22"/>
              </w:rPr>
            </w:pPr>
          </w:p>
        </w:tc>
        <w:tc>
          <w:tcPr>
            <w:tcW w:w="3221" w:type="dxa"/>
            <w:vAlign w:val="center"/>
          </w:tcPr>
          <w:p w:rsidR="007D362D" w:rsidRPr="00627523" w:rsidRDefault="005E7A15" w:rsidP="002147BF">
            <w:pPr>
              <w:pStyle w:val="Default"/>
              <w:rPr>
                <w:rFonts w:ascii="Times New Roman" w:hAnsi="Times New Roman" w:cs="Times New Roman"/>
                <w:sz w:val="22"/>
                <w:szCs w:val="22"/>
              </w:rPr>
            </w:pPr>
            <w:r w:rsidRPr="00627523">
              <w:rPr>
                <w:rFonts w:ascii="Times New Roman" w:hAnsi="Times New Roman" w:cs="Times New Roman"/>
                <w:sz w:val="22"/>
                <w:szCs w:val="22"/>
              </w:rPr>
              <w:t>Okul personelinin nitelikli ve çalışkan olması</w:t>
            </w:r>
          </w:p>
        </w:tc>
        <w:tc>
          <w:tcPr>
            <w:tcW w:w="3221" w:type="dxa"/>
            <w:vAlign w:val="center"/>
          </w:tcPr>
          <w:p w:rsidR="007D362D" w:rsidRPr="00627523" w:rsidRDefault="005E7A15" w:rsidP="002147BF">
            <w:pPr>
              <w:pStyle w:val="Default"/>
              <w:rPr>
                <w:rFonts w:ascii="Times New Roman" w:hAnsi="Times New Roman" w:cs="Times New Roman"/>
                <w:sz w:val="22"/>
                <w:szCs w:val="22"/>
              </w:rPr>
            </w:pPr>
            <w:r w:rsidRPr="00627523">
              <w:rPr>
                <w:rFonts w:ascii="Times New Roman" w:hAnsi="Times New Roman" w:cs="Times New Roman"/>
                <w:sz w:val="22"/>
                <w:szCs w:val="22"/>
              </w:rPr>
              <w:t>Her alanla ilgili çalışmaların kolaylıkla yapılabilmesi</w:t>
            </w:r>
          </w:p>
        </w:tc>
      </w:tr>
      <w:tr w:rsidR="0082008E" w:rsidRPr="00627523" w:rsidTr="005E7A15">
        <w:trPr>
          <w:trHeight w:hRule="exact" w:val="832"/>
          <w:jc w:val="center"/>
        </w:trPr>
        <w:tc>
          <w:tcPr>
            <w:tcW w:w="3222" w:type="dxa"/>
            <w:vAlign w:val="center"/>
          </w:tcPr>
          <w:p w:rsidR="0082008E" w:rsidRPr="00627523" w:rsidRDefault="0082008E" w:rsidP="005E7A15">
            <w:pPr>
              <w:pStyle w:val="Default"/>
              <w:rPr>
                <w:rFonts w:ascii="Times New Roman" w:hAnsi="Times New Roman" w:cs="Times New Roman"/>
                <w:sz w:val="22"/>
                <w:szCs w:val="22"/>
              </w:rPr>
            </w:pPr>
            <w:r>
              <w:rPr>
                <w:rFonts w:ascii="Times New Roman" w:hAnsi="Times New Roman"/>
              </w:rPr>
              <w:t>Laboratuarlar, kütüphane,</w:t>
            </w:r>
            <w:r w:rsidRPr="00EF22E7">
              <w:rPr>
                <w:rFonts w:ascii="Times New Roman" w:hAnsi="Times New Roman" w:cs="Times New Roman"/>
              </w:rPr>
              <w:t xml:space="preserve"> resim ve müzik odaları, salonu gibi fiziksel birimlerin olması</w:t>
            </w:r>
          </w:p>
        </w:tc>
        <w:tc>
          <w:tcPr>
            <w:tcW w:w="3221" w:type="dxa"/>
            <w:vAlign w:val="center"/>
          </w:tcPr>
          <w:p w:rsidR="002545C2" w:rsidRPr="002545C2" w:rsidRDefault="002545C2" w:rsidP="002545C2">
            <w:pPr>
              <w:spacing w:after="0" w:line="240" w:lineRule="auto"/>
              <w:rPr>
                <w:rFonts w:ascii="Times New Roman" w:hAnsi="Times New Roman"/>
              </w:rPr>
            </w:pPr>
            <w:r w:rsidRPr="002545C2">
              <w:rPr>
                <w:rFonts w:ascii="Times New Roman" w:hAnsi="Times New Roman"/>
              </w:rPr>
              <w:t>Okulun teknolojik alt yapısının güçlü olması</w:t>
            </w:r>
          </w:p>
          <w:p w:rsidR="0082008E" w:rsidRPr="00627523" w:rsidRDefault="0082008E" w:rsidP="002147BF">
            <w:pPr>
              <w:pStyle w:val="Default"/>
              <w:rPr>
                <w:rFonts w:ascii="Times New Roman" w:hAnsi="Times New Roman" w:cs="Times New Roman"/>
                <w:sz w:val="22"/>
                <w:szCs w:val="22"/>
              </w:rPr>
            </w:pPr>
          </w:p>
        </w:tc>
        <w:tc>
          <w:tcPr>
            <w:tcW w:w="3221" w:type="dxa"/>
            <w:vAlign w:val="center"/>
          </w:tcPr>
          <w:p w:rsidR="0082008E" w:rsidRPr="00627523" w:rsidRDefault="0082008E" w:rsidP="002147BF">
            <w:pPr>
              <w:pStyle w:val="Default"/>
              <w:rPr>
                <w:rFonts w:ascii="Times New Roman" w:hAnsi="Times New Roman" w:cs="Times New Roman"/>
                <w:sz w:val="22"/>
                <w:szCs w:val="22"/>
              </w:rPr>
            </w:pPr>
            <w:r>
              <w:rPr>
                <w:rFonts w:ascii="Times New Roman" w:hAnsi="Times New Roman" w:cs="Times New Roman"/>
                <w:sz w:val="22"/>
                <w:szCs w:val="22"/>
              </w:rPr>
              <w:t>Proje , yarışma , sergi  gibi faaliyetlere  yönelme</w:t>
            </w:r>
          </w:p>
        </w:tc>
      </w:tr>
    </w:tbl>
    <w:p w:rsidR="000F0037" w:rsidRDefault="000F0037" w:rsidP="002B2B12">
      <w:pPr>
        <w:keepNext/>
        <w:rPr>
          <w:rFonts w:ascii="Times New Roman" w:hAnsi="Times New Roman"/>
          <w:b/>
          <w:bCs/>
          <w:color w:val="C00000"/>
          <w:sz w:val="28"/>
          <w:szCs w:val="28"/>
        </w:rPr>
      </w:pPr>
    </w:p>
    <w:p w:rsidR="0082008E" w:rsidRDefault="0082008E" w:rsidP="002B2B12">
      <w:pPr>
        <w:keepNext/>
        <w:rPr>
          <w:rFonts w:ascii="Times New Roman" w:hAnsi="Times New Roman"/>
          <w:b/>
          <w:bCs/>
          <w:color w:val="C00000"/>
          <w:sz w:val="28"/>
          <w:szCs w:val="28"/>
        </w:rPr>
      </w:pPr>
    </w:p>
    <w:p w:rsidR="0082008E" w:rsidRDefault="0082008E" w:rsidP="002B2B12">
      <w:pPr>
        <w:keepNext/>
        <w:rPr>
          <w:rFonts w:ascii="Times New Roman" w:hAnsi="Times New Roman"/>
          <w:b/>
          <w:bCs/>
          <w:color w:val="C00000"/>
          <w:sz w:val="28"/>
          <w:szCs w:val="28"/>
        </w:rPr>
      </w:pPr>
    </w:p>
    <w:p w:rsidR="0082008E" w:rsidRPr="00627523" w:rsidRDefault="0082008E" w:rsidP="002B2B12">
      <w:pPr>
        <w:keepNext/>
        <w:rPr>
          <w:rFonts w:ascii="Times New Roman" w:hAnsi="Times New Roman"/>
          <w:b/>
          <w:bCs/>
          <w:color w:val="C00000"/>
          <w:sz w:val="28"/>
          <w:szCs w:val="28"/>
        </w:rPr>
      </w:pPr>
    </w:p>
    <w:p w:rsidR="007D362D" w:rsidRPr="00627523" w:rsidRDefault="007D362D" w:rsidP="002B2B12">
      <w:pPr>
        <w:keepNext/>
        <w:rPr>
          <w:rFonts w:ascii="Times New Roman" w:hAnsi="Times New Roman"/>
          <w:b/>
          <w:bCs/>
          <w:color w:val="C00000"/>
          <w:sz w:val="28"/>
          <w:szCs w:val="28"/>
        </w:rPr>
      </w:pPr>
      <w:r w:rsidRPr="00627523">
        <w:rPr>
          <w:rFonts w:ascii="Times New Roman" w:hAnsi="Times New Roman"/>
          <w:b/>
          <w:bCs/>
          <w:color w:val="C00000"/>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627523" w:rsidTr="002147BF">
        <w:trPr>
          <w:trHeight w:val="804"/>
          <w:jc w:val="center"/>
        </w:trPr>
        <w:tc>
          <w:tcPr>
            <w:tcW w:w="3222"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rPr>
            </w:pPr>
            <w:r w:rsidRPr="00627523">
              <w:rPr>
                <w:rFonts w:ascii="Times New Roman" w:hAnsi="Times New Roman" w:cs="Times New Roman"/>
                <w:b/>
                <w:bCs/>
              </w:rPr>
              <w:t>Tehditlerimiz</w:t>
            </w:r>
          </w:p>
        </w:tc>
        <w:tc>
          <w:tcPr>
            <w:tcW w:w="3221" w:type="dxa"/>
            <w:shd w:val="clear" w:color="auto" w:fill="E5DFEC" w:themeFill="accent4" w:themeFillTint="33"/>
            <w:vAlign w:val="center"/>
          </w:tcPr>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Tehditler hangi güçlü</w:t>
            </w:r>
          </w:p>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Yönlerle azaltılacak?</w:t>
            </w:r>
          </w:p>
        </w:tc>
        <w:tc>
          <w:tcPr>
            <w:tcW w:w="3221"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color w:val="auto"/>
              </w:rPr>
            </w:pPr>
            <w:r w:rsidRPr="00627523">
              <w:rPr>
                <w:rFonts w:ascii="Times New Roman" w:hAnsi="Times New Roman" w:cs="Times New Roman"/>
                <w:b/>
                <w:bCs/>
                <w:color w:val="auto"/>
                <w:sz w:val="28"/>
                <w:szCs w:val="28"/>
              </w:rPr>
              <w:t>GT stratejileri</w:t>
            </w:r>
          </w:p>
        </w:tc>
      </w:tr>
      <w:tr w:rsidR="007D362D" w:rsidRPr="00627523" w:rsidTr="00AC414C">
        <w:trPr>
          <w:trHeight w:hRule="exact" w:val="1000"/>
          <w:jc w:val="center"/>
        </w:trPr>
        <w:tc>
          <w:tcPr>
            <w:tcW w:w="3222" w:type="dxa"/>
            <w:vAlign w:val="center"/>
          </w:tcPr>
          <w:p w:rsidR="007065B6" w:rsidRPr="00627523" w:rsidRDefault="0082008E" w:rsidP="00373F95">
            <w:pPr>
              <w:pStyle w:val="Default"/>
              <w:rPr>
                <w:rFonts w:ascii="Times New Roman" w:hAnsi="Times New Roman" w:cs="Times New Roman"/>
                <w:sz w:val="22"/>
                <w:szCs w:val="22"/>
              </w:rPr>
            </w:pPr>
            <w:r>
              <w:rPr>
                <w:rFonts w:ascii="Times New Roman" w:hAnsi="Times New Roman" w:cs="Times New Roman"/>
                <w:sz w:val="22"/>
                <w:szCs w:val="22"/>
              </w:rPr>
              <w:t xml:space="preserve">Öğrenciler  arasındaki   puan farklılığı </w:t>
            </w:r>
          </w:p>
          <w:p w:rsidR="007065B6" w:rsidRPr="00627523" w:rsidRDefault="007065B6" w:rsidP="00373F95">
            <w:pPr>
              <w:pStyle w:val="Default"/>
              <w:rPr>
                <w:rFonts w:ascii="Times New Roman" w:hAnsi="Times New Roman" w:cs="Times New Roman"/>
                <w:sz w:val="22"/>
                <w:szCs w:val="22"/>
              </w:rPr>
            </w:pPr>
          </w:p>
        </w:tc>
        <w:tc>
          <w:tcPr>
            <w:tcW w:w="3221" w:type="dxa"/>
            <w:vAlign w:val="center"/>
          </w:tcPr>
          <w:p w:rsidR="002545C2" w:rsidRPr="002545C2" w:rsidRDefault="002545C2" w:rsidP="002545C2">
            <w:pPr>
              <w:spacing w:after="0" w:line="240" w:lineRule="auto"/>
              <w:rPr>
                <w:rFonts w:ascii="Times New Roman" w:hAnsi="Times New Roman"/>
              </w:rPr>
            </w:pPr>
            <w:r w:rsidRPr="002545C2">
              <w:rPr>
                <w:rFonts w:ascii="Times New Roman" w:hAnsi="Times New Roman"/>
              </w:rPr>
              <w:t xml:space="preserve">Okulda üniversite sınavlarına yönelik ve  destekleme kursların düzenlenmesi. </w:t>
            </w:r>
          </w:p>
          <w:p w:rsidR="007D362D" w:rsidRPr="00627523" w:rsidRDefault="007D362D" w:rsidP="00373F95">
            <w:pPr>
              <w:pStyle w:val="Default"/>
              <w:rPr>
                <w:rFonts w:ascii="Times New Roman" w:hAnsi="Times New Roman" w:cs="Times New Roman"/>
                <w:sz w:val="22"/>
                <w:szCs w:val="22"/>
              </w:rPr>
            </w:pPr>
          </w:p>
        </w:tc>
        <w:tc>
          <w:tcPr>
            <w:tcW w:w="3221" w:type="dxa"/>
            <w:vAlign w:val="center"/>
          </w:tcPr>
          <w:p w:rsidR="007D362D" w:rsidRPr="00627523" w:rsidRDefault="00AC414C" w:rsidP="00AC414C">
            <w:pPr>
              <w:pStyle w:val="Default"/>
              <w:rPr>
                <w:rFonts w:ascii="Times New Roman" w:hAnsi="Times New Roman" w:cs="Times New Roman"/>
                <w:sz w:val="22"/>
                <w:szCs w:val="22"/>
              </w:rPr>
            </w:pPr>
            <w:r w:rsidRPr="00627523">
              <w:rPr>
                <w:rFonts w:ascii="Times New Roman" w:hAnsi="Times New Roman" w:cs="Times New Roman"/>
                <w:sz w:val="22"/>
                <w:szCs w:val="22"/>
              </w:rPr>
              <w:t>Öğretmenlerin iyi rol model olarak öğrencileri başarıya yönlendirmesi</w:t>
            </w:r>
          </w:p>
        </w:tc>
      </w:tr>
      <w:tr w:rsidR="007D362D" w:rsidRPr="00627523" w:rsidTr="00AC414C">
        <w:trPr>
          <w:trHeight w:hRule="exact" w:val="844"/>
          <w:jc w:val="center"/>
        </w:trPr>
        <w:tc>
          <w:tcPr>
            <w:tcW w:w="3222" w:type="dxa"/>
            <w:vAlign w:val="center"/>
          </w:tcPr>
          <w:p w:rsidR="007D362D" w:rsidRPr="00627523" w:rsidRDefault="007065B6" w:rsidP="00EA7BC9">
            <w:pPr>
              <w:pStyle w:val="Default"/>
              <w:rPr>
                <w:rFonts w:ascii="Times New Roman" w:hAnsi="Times New Roman" w:cs="Times New Roman"/>
                <w:sz w:val="22"/>
                <w:szCs w:val="22"/>
              </w:rPr>
            </w:pPr>
            <w:r w:rsidRPr="00627523">
              <w:rPr>
                <w:rFonts w:ascii="Times New Roman" w:hAnsi="Times New Roman" w:cs="Times New Roman"/>
                <w:sz w:val="22"/>
                <w:szCs w:val="22"/>
              </w:rPr>
              <w:t xml:space="preserve">Aile içi sorunların </w:t>
            </w:r>
            <w:r w:rsidR="00EA7BC9" w:rsidRPr="00627523">
              <w:rPr>
                <w:rFonts w:ascii="Times New Roman" w:hAnsi="Times New Roman" w:cs="Times New Roman"/>
                <w:sz w:val="22"/>
                <w:szCs w:val="22"/>
              </w:rPr>
              <w:t>y</w:t>
            </w:r>
            <w:r w:rsidRPr="00627523">
              <w:rPr>
                <w:rFonts w:ascii="Times New Roman" w:hAnsi="Times New Roman" w:cs="Times New Roman"/>
                <w:sz w:val="22"/>
                <w:szCs w:val="22"/>
              </w:rPr>
              <w:t>oğun olması</w:t>
            </w:r>
          </w:p>
        </w:tc>
        <w:tc>
          <w:tcPr>
            <w:tcW w:w="3221" w:type="dxa"/>
            <w:vAlign w:val="center"/>
          </w:tcPr>
          <w:p w:rsidR="007D362D" w:rsidRPr="00627523" w:rsidRDefault="000F7025" w:rsidP="00373F95">
            <w:pPr>
              <w:pStyle w:val="Default"/>
              <w:rPr>
                <w:rFonts w:ascii="Times New Roman" w:hAnsi="Times New Roman" w:cs="Times New Roman"/>
              </w:rPr>
            </w:pPr>
            <w:r w:rsidRPr="00627523">
              <w:rPr>
                <w:rFonts w:ascii="Times New Roman" w:hAnsi="Times New Roman" w:cs="Times New Roman"/>
                <w:sz w:val="22"/>
              </w:rPr>
              <w:t>Okulumuzda yeterli sayıda rehberlik öğretmeninin bulunması</w:t>
            </w:r>
          </w:p>
        </w:tc>
        <w:tc>
          <w:tcPr>
            <w:tcW w:w="3221" w:type="dxa"/>
            <w:vAlign w:val="center"/>
          </w:tcPr>
          <w:p w:rsidR="007D362D" w:rsidRPr="00627523" w:rsidRDefault="00F20F06" w:rsidP="00373F95">
            <w:pPr>
              <w:pStyle w:val="Default"/>
              <w:rPr>
                <w:rFonts w:ascii="Times New Roman" w:hAnsi="Times New Roman" w:cs="Times New Roman"/>
                <w:sz w:val="22"/>
                <w:szCs w:val="22"/>
              </w:rPr>
            </w:pPr>
            <w:r w:rsidRPr="00627523">
              <w:rPr>
                <w:rFonts w:ascii="Times New Roman" w:hAnsi="Times New Roman" w:cs="Times New Roman"/>
                <w:sz w:val="22"/>
                <w:szCs w:val="22"/>
              </w:rPr>
              <w:t>Rehberlik servislerini daha aktif  hale getirerek öğrencilere ve velilerine destek sağlanması</w:t>
            </w:r>
          </w:p>
        </w:tc>
      </w:tr>
      <w:tr w:rsidR="007D362D" w:rsidRPr="00627523" w:rsidTr="00B42AE2">
        <w:trPr>
          <w:trHeight w:hRule="exact" w:val="1551"/>
          <w:jc w:val="center"/>
        </w:trPr>
        <w:tc>
          <w:tcPr>
            <w:tcW w:w="3222" w:type="dxa"/>
            <w:vAlign w:val="center"/>
          </w:tcPr>
          <w:p w:rsidR="007D362D" w:rsidRPr="00627523" w:rsidRDefault="007065B6" w:rsidP="007065B6">
            <w:pPr>
              <w:pStyle w:val="Default"/>
              <w:rPr>
                <w:rFonts w:ascii="Times New Roman" w:hAnsi="Times New Roman" w:cs="Times New Roman"/>
                <w:sz w:val="22"/>
                <w:szCs w:val="22"/>
              </w:rPr>
            </w:pPr>
            <w:r w:rsidRPr="00627523">
              <w:rPr>
                <w:rFonts w:ascii="Times New Roman" w:hAnsi="Times New Roman" w:cs="Times New Roman"/>
                <w:sz w:val="22"/>
                <w:szCs w:val="22"/>
              </w:rPr>
              <w:t>Teknolojik Aletlerin Öğrenciler Tarafından Bilinçli Kullanılmaması</w:t>
            </w:r>
          </w:p>
        </w:tc>
        <w:tc>
          <w:tcPr>
            <w:tcW w:w="3221" w:type="dxa"/>
            <w:vAlign w:val="center"/>
          </w:tcPr>
          <w:p w:rsidR="007D362D" w:rsidRPr="00627523" w:rsidRDefault="00B42AE2" w:rsidP="00E33A9B">
            <w:pPr>
              <w:pStyle w:val="Default"/>
              <w:tabs>
                <w:tab w:val="left" w:pos="283"/>
              </w:tabs>
              <w:ind w:left="86"/>
              <w:rPr>
                <w:rFonts w:ascii="Times New Roman" w:hAnsi="Times New Roman" w:cs="Times New Roman"/>
                <w:sz w:val="22"/>
              </w:rPr>
            </w:pPr>
            <w:r w:rsidRPr="00627523">
              <w:rPr>
                <w:rFonts w:ascii="Times New Roman" w:hAnsi="Times New Roman" w:cs="Times New Roman"/>
                <w:sz w:val="22"/>
              </w:rPr>
              <w:t>Okulumuzda yeterli sayıda rehberlik öğretmeninin bulunması</w:t>
            </w:r>
          </w:p>
          <w:p w:rsidR="00B42AE2" w:rsidRPr="00627523" w:rsidRDefault="00B42AE2" w:rsidP="00373F95">
            <w:pPr>
              <w:pStyle w:val="Default"/>
              <w:rPr>
                <w:rFonts w:ascii="Times New Roman" w:hAnsi="Times New Roman" w:cs="Times New Roman"/>
                <w:sz w:val="22"/>
                <w:szCs w:val="22"/>
              </w:rPr>
            </w:pPr>
          </w:p>
        </w:tc>
        <w:tc>
          <w:tcPr>
            <w:tcW w:w="3221" w:type="dxa"/>
            <w:vAlign w:val="center"/>
          </w:tcPr>
          <w:p w:rsidR="007D362D" w:rsidRPr="00627523" w:rsidRDefault="00B42AE2" w:rsidP="00B42AE2">
            <w:pPr>
              <w:pStyle w:val="Default"/>
              <w:rPr>
                <w:rFonts w:ascii="Times New Roman" w:hAnsi="Times New Roman" w:cs="Times New Roman"/>
                <w:sz w:val="22"/>
                <w:szCs w:val="22"/>
              </w:rPr>
            </w:pPr>
            <w:r w:rsidRPr="00627523">
              <w:rPr>
                <w:rFonts w:ascii="Times New Roman" w:hAnsi="Times New Roman" w:cs="Times New Roman"/>
                <w:sz w:val="22"/>
                <w:szCs w:val="22"/>
              </w:rPr>
              <w:t>Rehber öğretmenleri ile BT öğretmeninin birlikte dayanışma ile öğrencileri bilgilendirmesi</w:t>
            </w:r>
          </w:p>
        </w:tc>
      </w:tr>
      <w:tr w:rsidR="007D362D" w:rsidRPr="00627523" w:rsidTr="00EF6A41">
        <w:trPr>
          <w:trHeight w:hRule="exact" w:val="1134"/>
          <w:jc w:val="center"/>
        </w:trPr>
        <w:tc>
          <w:tcPr>
            <w:tcW w:w="3222" w:type="dxa"/>
            <w:vAlign w:val="center"/>
          </w:tcPr>
          <w:p w:rsidR="007D362D" w:rsidRPr="00627523" w:rsidRDefault="00E33A9B" w:rsidP="00373F95">
            <w:pPr>
              <w:pStyle w:val="Default"/>
              <w:rPr>
                <w:rFonts w:ascii="Times New Roman" w:hAnsi="Times New Roman" w:cs="Times New Roman"/>
                <w:sz w:val="22"/>
                <w:szCs w:val="22"/>
              </w:rPr>
            </w:pPr>
            <w:r w:rsidRPr="00627523">
              <w:rPr>
                <w:rFonts w:ascii="Times New Roman" w:hAnsi="Times New Roman" w:cs="Times New Roman"/>
                <w:sz w:val="22"/>
                <w:szCs w:val="22"/>
              </w:rPr>
              <w:t>Kitap okuma alışkanlığının az olması</w:t>
            </w:r>
          </w:p>
        </w:tc>
        <w:tc>
          <w:tcPr>
            <w:tcW w:w="3221" w:type="dxa"/>
            <w:vAlign w:val="center"/>
          </w:tcPr>
          <w:p w:rsidR="007D362D" w:rsidRPr="00627523" w:rsidRDefault="00EF6A41" w:rsidP="00EF6A41">
            <w:pPr>
              <w:spacing w:after="0" w:line="240" w:lineRule="auto"/>
              <w:ind w:left="-37"/>
              <w:rPr>
                <w:rFonts w:ascii="Times New Roman" w:hAnsi="Times New Roman"/>
                <w:szCs w:val="20"/>
              </w:rPr>
            </w:pPr>
            <w:r w:rsidRPr="00627523">
              <w:rPr>
                <w:rFonts w:ascii="Times New Roman" w:hAnsi="Times New Roman"/>
              </w:rPr>
              <w:t>Öğretmenlerin iyi rol model olması</w:t>
            </w:r>
          </w:p>
        </w:tc>
        <w:tc>
          <w:tcPr>
            <w:tcW w:w="3221" w:type="dxa"/>
            <w:vAlign w:val="center"/>
          </w:tcPr>
          <w:p w:rsidR="007D362D" w:rsidRPr="00627523" w:rsidRDefault="00EF6A41" w:rsidP="00373F95">
            <w:pPr>
              <w:pStyle w:val="Default"/>
              <w:rPr>
                <w:rFonts w:ascii="Times New Roman" w:hAnsi="Times New Roman" w:cs="Times New Roman"/>
                <w:sz w:val="22"/>
                <w:szCs w:val="22"/>
              </w:rPr>
            </w:pPr>
            <w:r w:rsidRPr="00627523">
              <w:rPr>
                <w:rFonts w:ascii="Times New Roman" w:hAnsi="Times New Roman" w:cs="Times New Roman"/>
                <w:sz w:val="22"/>
                <w:szCs w:val="22"/>
              </w:rPr>
              <w:t>Öğretmenlerin yönlendirilerek öğrenciye örnek olması.</w:t>
            </w:r>
          </w:p>
          <w:p w:rsidR="00EF6A41" w:rsidRPr="00627523" w:rsidRDefault="00EF6A41" w:rsidP="00373F95">
            <w:pPr>
              <w:pStyle w:val="Default"/>
              <w:rPr>
                <w:rFonts w:ascii="Times New Roman" w:hAnsi="Times New Roman" w:cs="Times New Roman"/>
                <w:sz w:val="22"/>
                <w:szCs w:val="22"/>
              </w:rPr>
            </w:pPr>
            <w:r w:rsidRPr="00627523">
              <w:rPr>
                <w:rFonts w:ascii="Times New Roman" w:hAnsi="Times New Roman" w:cs="Times New Roman"/>
                <w:sz w:val="22"/>
                <w:szCs w:val="22"/>
              </w:rPr>
              <w:t>Kütüphaneye yönlendirme çalışmaları yapılması</w:t>
            </w:r>
          </w:p>
        </w:tc>
      </w:tr>
      <w:tr w:rsidR="00AA17B3" w:rsidRPr="00627523" w:rsidTr="00EF6A41">
        <w:trPr>
          <w:trHeight w:hRule="exact" w:val="1134"/>
          <w:jc w:val="center"/>
        </w:trPr>
        <w:tc>
          <w:tcPr>
            <w:tcW w:w="3222" w:type="dxa"/>
            <w:vAlign w:val="center"/>
          </w:tcPr>
          <w:p w:rsidR="00AA17B3" w:rsidRPr="00627523" w:rsidRDefault="00AA17B3" w:rsidP="00373F95">
            <w:pPr>
              <w:pStyle w:val="Default"/>
              <w:rPr>
                <w:rFonts w:ascii="Times New Roman" w:hAnsi="Times New Roman" w:cs="Times New Roman"/>
                <w:sz w:val="22"/>
                <w:szCs w:val="22"/>
              </w:rPr>
            </w:pPr>
            <w:r w:rsidRPr="00627523">
              <w:rPr>
                <w:rFonts w:ascii="Times New Roman" w:hAnsi="Times New Roman"/>
              </w:rPr>
              <w:t>Sınıf geçme sisteminin kolaylaştırılması</w:t>
            </w:r>
          </w:p>
        </w:tc>
        <w:tc>
          <w:tcPr>
            <w:tcW w:w="3221" w:type="dxa"/>
            <w:vAlign w:val="center"/>
          </w:tcPr>
          <w:p w:rsidR="00AA17B3" w:rsidRPr="00627523" w:rsidRDefault="00AA17B3" w:rsidP="00EF6A41">
            <w:pPr>
              <w:spacing w:after="0" w:line="240" w:lineRule="auto"/>
              <w:ind w:left="-37"/>
              <w:rPr>
                <w:rFonts w:ascii="Times New Roman" w:hAnsi="Times New Roman"/>
              </w:rPr>
            </w:pPr>
            <w:r>
              <w:rPr>
                <w:rFonts w:ascii="Times New Roman" w:hAnsi="Times New Roman"/>
              </w:rPr>
              <w:t>Kurum çalışanlarının  uyumlu olması</w:t>
            </w:r>
          </w:p>
        </w:tc>
        <w:tc>
          <w:tcPr>
            <w:tcW w:w="3221" w:type="dxa"/>
            <w:vAlign w:val="center"/>
          </w:tcPr>
          <w:p w:rsidR="00AA17B3" w:rsidRPr="00627523" w:rsidRDefault="00AA17B3" w:rsidP="00373F95">
            <w:pPr>
              <w:pStyle w:val="Default"/>
              <w:rPr>
                <w:rFonts w:ascii="Times New Roman" w:hAnsi="Times New Roman" w:cs="Times New Roman"/>
                <w:sz w:val="22"/>
                <w:szCs w:val="22"/>
              </w:rPr>
            </w:pPr>
            <w:r>
              <w:rPr>
                <w:rFonts w:ascii="Times New Roman" w:hAnsi="Times New Roman" w:cs="Times New Roman"/>
                <w:sz w:val="22"/>
                <w:szCs w:val="22"/>
              </w:rPr>
              <w:t>Öğretmenler  arasında  uyum sağlanarak  sınıf  seviyelerinin istenen düzeye  çekilmesi.</w:t>
            </w:r>
          </w:p>
        </w:tc>
      </w:tr>
    </w:tbl>
    <w:p w:rsidR="000B4011" w:rsidRPr="00627523" w:rsidRDefault="000B4011" w:rsidP="002B2B12">
      <w:pPr>
        <w:keepNext/>
        <w:rPr>
          <w:rFonts w:ascii="Times New Roman" w:hAnsi="Times New Roman"/>
          <w:b/>
          <w:bCs/>
          <w:color w:val="1F497D"/>
          <w:sz w:val="28"/>
          <w:szCs w:val="28"/>
        </w:rPr>
      </w:pPr>
    </w:p>
    <w:p w:rsidR="007D362D" w:rsidRPr="00627523" w:rsidRDefault="000B4011" w:rsidP="009B09BE">
      <w:pPr>
        <w:spacing w:after="0" w:line="240" w:lineRule="auto"/>
        <w:rPr>
          <w:rFonts w:ascii="Times New Roman" w:hAnsi="Times New Roman"/>
          <w:b/>
          <w:bCs/>
          <w:color w:val="1F497D"/>
          <w:sz w:val="28"/>
          <w:szCs w:val="28"/>
        </w:rPr>
      </w:pPr>
      <w:r w:rsidRPr="00627523">
        <w:rPr>
          <w:rFonts w:ascii="Times New Roman" w:hAnsi="Times New Roman"/>
          <w:b/>
          <w:bCs/>
          <w:color w:val="1F497D"/>
          <w:sz w:val="28"/>
          <w:szCs w:val="28"/>
        </w:rPr>
        <w:br w:type="page"/>
      </w:r>
    </w:p>
    <w:p w:rsidR="007D362D" w:rsidRPr="00627523" w:rsidRDefault="007D362D" w:rsidP="002B2B12">
      <w:pPr>
        <w:keepNext/>
        <w:rPr>
          <w:rFonts w:ascii="Times New Roman" w:hAnsi="Times New Roman"/>
          <w:b/>
          <w:bCs/>
          <w:color w:val="C00000"/>
          <w:sz w:val="28"/>
          <w:szCs w:val="28"/>
        </w:rPr>
      </w:pPr>
      <w:r w:rsidRPr="00627523">
        <w:rPr>
          <w:rFonts w:ascii="Times New Roman" w:hAnsi="Times New Roman"/>
          <w:b/>
          <w:bCs/>
          <w:color w:val="C00000"/>
          <w:sz w:val="28"/>
          <w:szCs w:val="28"/>
        </w:rPr>
        <w:lastRenderedPageBreak/>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7D362D" w:rsidRPr="00627523" w:rsidTr="002147BF">
        <w:trPr>
          <w:trHeight w:val="804"/>
          <w:jc w:val="center"/>
        </w:trPr>
        <w:tc>
          <w:tcPr>
            <w:tcW w:w="3222"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rPr>
            </w:pPr>
            <w:r w:rsidRPr="00627523">
              <w:rPr>
                <w:rFonts w:ascii="Times New Roman" w:hAnsi="Times New Roman" w:cs="Times New Roman"/>
                <w:b/>
                <w:bCs/>
              </w:rPr>
              <w:t>Zayıf yönlerimiz</w:t>
            </w:r>
          </w:p>
        </w:tc>
        <w:tc>
          <w:tcPr>
            <w:tcW w:w="3221" w:type="dxa"/>
            <w:shd w:val="clear" w:color="auto" w:fill="E5DFEC" w:themeFill="accent4" w:themeFillTint="33"/>
            <w:vAlign w:val="center"/>
          </w:tcPr>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Zayıf yönlerimiz hangi</w:t>
            </w:r>
          </w:p>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Fırsatlardan</w:t>
            </w:r>
          </w:p>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Yararlanılarak</w:t>
            </w:r>
          </w:p>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Güçlendirilecek?</w:t>
            </w:r>
          </w:p>
        </w:tc>
        <w:tc>
          <w:tcPr>
            <w:tcW w:w="3221"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color w:val="auto"/>
              </w:rPr>
            </w:pPr>
            <w:r w:rsidRPr="00627523">
              <w:rPr>
                <w:rFonts w:ascii="Times New Roman" w:hAnsi="Times New Roman" w:cs="Times New Roman"/>
                <w:b/>
                <w:bCs/>
                <w:color w:val="auto"/>
                <w:sz w:val="28"/>
                <w:szCs w:val="28"/>
              </w:rPr>
              <w:t>ZF stratejileri</w:t>
            </w:r>
          </w:p>
        </w:tc>
      </w:tr>
      <w:tr w:rsidR="007D362D" w:rsidRPr="00627523" w:rsidTr="000B4011">
        <w:trPr>
          <w:trHeight w:hRule="exact" w:val="1126"/>
          <w:jc w:val="center"/>
        </w:trPr>
        <w:tc>
          <w:tcPr>
            <w:tcW w:w="3222" w:type="dxa"/>
            <w:vAlign w:val="center"/>
          </w:tcPr>
          <w:p w:rsidR="007D362D" w:rsidRPr="00627523" w:rsidRDefault="00DA6FBE" w:rsidP="00373F95">
            <w:pPr>
              <w:pStyle w:val="Default"/>
              <w:rPr>
                <w:rFonts w:ascii="Times New Roman" w:hAnsi="Times New Roman" w:cs="Times New Roman"/>
                <w:sz w:val="22"/>
                <w:szCs w:val="22"/>
              </w:rPr>
            </w:pPr>
            <w:r w:rsidRPr="00627523">
              <w:rPr>
                <w:rFonts w:ascii="Times New Roman" w:hAnsi="Times New Roman" w:cs="Times New Roman"/>
                <w:sz w:val="22"/>
                <w:szCs w:val="22"/>
              </w:rPr>
              <w:t>Öğrenci velilerinin ilgisiz olması</w:t>
            </w:r>
          </w:p>
        </w:tc>
        <w:tc>
          <w:tcPr>
            <w:tcW w:w="3221" w:type="dxa"/>
            <w:vAlign w:val="center"/>
          </w:tcPr>
          <w:p w:rsidR="004D0650" w:rsidRPr="004D0650" w:rsidRDefault="004D0650" w:rsidP="004D0650">
            <w:pPr>
              <w:spacing w:after="0" w:line="240" w:lineRule="auto"/>
              <w:rPr>
                <w:rFonts w:ascii="Times New Roman" w:hAnsi="Times New Roman"/>
              </w:rPr>
            </w:pPr>
            <w:r w:rsidRPr="004D0650">
              <w:rPr>
                <w:rFonts w:ascii="Times New Roman" w:hAnsi="Times New Roman"/>
              </w:rPr>
              <w:t>Okulumuzda yeterli sayıda rehberlik öğretmeninin bulunması</w:t>
            </w:r>
          </w:p>
          <w:p w:rsidR="007D362D" w:rsidRPr="00627523" w:rsidRDefault="007D362D" w:rsidP="00373F95">
            <w:pPr>
              <w:pStyle w:val="Default"/>
              <w:rPr>
                <w:rFonts w:ascii="Times New Roman" w:hAnsi="Times New Roman" w:cs="Times New Roman"/>
                <w:sz w:val="22"/>
                <w:szCs w:val="22"/>
              </w:rPr>
            </w:pPr>
          </w:p>
        </w:tc>
        <w:tc>
          <w:tcPr>
            <w:tcW w:w="3221" w:type="dxa"/>
            <w:vAlign w:val="center"/>
          </w:tcPr>
          <w:p w:rsidR="007D362D" w:rsidRPr="00627523" w:rsidRDefault="002545C2" w:rsidP="004D0650">
            <w:pPr>
              <w:spacing w:after="0" w:line="240" w:lineRule="auto"/>
              <w:rPr>
                <w:rFonts w:ascii="Times New Roman" w:hAnsi="Times New Roman"/>
              </w:rPr>
            </w:pPr>
            <w:r>
              <w:rPr>
                <w:rFonts w:ascii="Times New Roman" w:hAnsi="Times New Roman"/>
              </w:rPr>
              <w:t>Veliler ile görüşmelerin artırılması.</w:t>
            </w:r>
          </w:p>
        </w:tc>
      </w:tr>
      <w:tr w:rsidR="007D362D" w:rsidRPr="00627523" w:rsidTr="00AA17B3">
        <w:trPr>
          <w:trHeight w:hRule="exact" w:val="1205"/>
          <w:jc w:val="center"/>
        </w:trPr>
        <w:tc>
          <w:tcPr>
            <w:tcW w:w="3222" w:type="dxa"/>
            <w:vAlign w:val="center"/>
          </w:tcPr>
          <w:p w:rsidR="007D362D" w:rsidRPr="00627523" w:rsidRDefault="00AA17B3" w:rsidP="000B4011">
            <w:pPr>
              <w:pStyle w:val="Default"/>
              <w:rPr>
                <w:rFonts w:ascii="Times New Roman" w:hAnsi="Times New Roman" w:cs="Times New Roman"/>
                <w:sz w:val="22"/>
                <w:szCs w:val="22"/>
              </w:rPr>
            </w:pPr>
            <w:r w:rsidRPr="00627523">
              <w:rPr>
                <w:rFonts w:ascii="Times New Roman" w:hAnsi="Times New Roman"/>
              </w:rPr>
              <w:t xml:space="preserve">Okulumuzun üniversite sınavında yerleşme oranının </w:t>
            </w:r>
            <w:r>
              <w:rPr>
                <w:rFonts w:ascii="Times New Roman" w:hAnsi="Times New Roman"/>
              </w:rPr>
              <w:t xml:space="preserve"> düşmesi.</w:t>
            </w:r>
          </w:p>
        </w:tc>
        <w:tc>
          <w:tcPr>
            <w:tcW w:w="3221" w:type="dxa"/>
            <w:vAlign w:val="center"/>
          </w:tcPr>
          <w:p w:rsidR="007D362D" w:rsidRPr="00627523" w:rsidRDefault="00AA17B3" w:rsidP="00916EB0">
            <w:pPr>
              <w:pStyle w:val="Default"/>
              <w:rPr>
                <w:rFonts w:ascii="Times New Roman" w:hAnsi="Times New Roman" w:cs="Times New Roman"/>
                <w:sz w:val="22"/>
                <w:szCs w:val="22"/>
              </w:rPr>
            </w:pPr>
            <w:r w:rsidRPr="00627523">
              <w:rPr>
                <w:rFonts w:ascii="Times New Roman" w:hAnsi="Times New Roman"/>
              </w:rPr>
              <w:t>Okulda üniversite sınavlarına yönelik kursların düzenlenmesi</w:t>
            </w:r>
          </w:p>
        </w:tc>
        <w:tc>
          <w:tcPr>
            <w:tcW w:w="3221" w:type="dxa"/>
            <w:vAlign w:val="center"/>
          </w:tcPr>
          <w:p w:rsidR="002545C2" w:rsidRPr="002545C2" w:rsidRDefault="002545C2" w:rsidP="002545C2">
            <w:pPr>
              <w:spacing w:after="0" w:line="240" w:lineRule="auto"/>
              <w:rPr>
                <w:rFonts w:ascii="Times New Roman" w:hAnsi="Times New Roman"/>
              </w:rPr>
            </w:pPr>
            <w:r>
              <w:rPr>
                <w:rFonts w:ascii="Times New Roman" w:hAnsi="Times New Roman"/>
              </w:rPr>
              <w:t>Kursların  veriminin artırılması için öğretmenler arasında gerekli işbirliği  sağlanması.</w:t>
            </w:r>
          </w:p>
          <w:p w:rsidR="002545C2" w:rsidRPr="002545C2" w:rsidRDefault="002545C2" w:rsidP="002545C2">
            <w:pPr>
              <w:spacing w:after="0" w:line="240" w:lineRule="auto"/>
              <w:rPr>
                <w:rFonts w:ascii="Times New Roman" w:hAnsi="Times New Roman"/>
              </w:rPr>
            </w:pPr>
          </w:p>
          <w:p w:rsidR="00AA17B3" w:rsidRDefault="00AA17B3" w:rsidP="00AA17B3">
            <w:pPr>
              <w:spacing w:after="0" w:line="240" w:lineRule="auto"/>
              <w:rPr>
                <w:rFonts w:ascii="Times New Roman" w:hAnsi="Times New Roman"/>
              </w:rPr>
            </w:pPr>
          </w:p>
          <w:p w:rsidR="00AA17B3" w:rsidRPr="00AA17B3" w:rsidRDefault="00AA17B3" w:rsidP="00AA17B3">
            <w:pPr>
              <w:spacing w:after="0" w:line="240" w:lineRule="auto"/>
              <w:rPr>
                <w:rFonts w:ascii="Times New Roman" w:hAnsi="Times New Roman"/>
              </w:rPr>
            </w:pPr>
          </w:p>
          <w:p w:rsidR="007D362D" w:rsidRPr="00627523" w:rsidRDefault="007D362D" w:rsidP="00EA3DEA">
            <w:pPr>
              <w:pStyle w:val="Default"/>
              <w:rPr>
                <w:rFonts w:ascii="Times New Roman" w:hAnsi="Times New Roman" w:cs="Times New Roman"/>
                <w:sz w:val="22"/>
                <w:szCs w:val="22"/>
              </w:rPr>
            </w:pPr>
          </w:p>
        </w:tc>
      </w:tr>
      <w:tr w:rsidR="00D908C9" w:rsidRPr="00627523" w:rsidTr="00AA17B3">
        <w:trPr>
          <w:trHeight w:hRule="exact" w:val="1132"/>
          <w:jc w:val="center"/>
        </w:trPr>
        <w:tc>
          <w:tcPr>
            <w:tcW w:w="3222" w:type="dxa"/>
            <w:vAlign w:val="center"/>
          </w:tcPr>
          <w:p w:rsidR="00AA17B3" w:rsidRPr="00AA17B3" w:rsidRDefault="00AA17B3" w:rsidP="00AA17B3">
            <w:pPr>
              <w:spacing w:after="0" w:line="240" w:lineRule="auto"/>
              <w:rPr>
                <w:rFonts w:ascii="Times New Roman" w:hAnsi="Times New Roman"/>
              </w:rPr>
            </w:pPr>
            <w:r w:rsidRPr="00AA17B3">
              <w:rPr>
                <w:rFonts w:ascii="Times New Roman" w:hAnsi="Times New Roman"/>
              </w:rPr>
              <w:t>Okulumuzda uluslar arası ve ulusal proje, yarışma çalışmalarına ilginin beklenen düzeyde olmaması.</w:t>
            </w:r>
          </w:p>
          <w:p w:rsidR="00D908C9" w:rsidRPr="00627523" w:rsidRDefault="00D908C9" w:rsidP="006E4291">
            <w:pPr>
              <w:pStyle w:val="Default"/>
              <w:rPr>
                <w:rFonts w:ascii="Times New Roman" w:hAnsi="Times New Roman" w:cs="Times New Roman"/>
                <w:sz w:val="22"/>
                <w:szCs w:val="22"/>
              </w:rPr>
            </w:pPr>
          </w:p>
        </w:tc>
        <w:tc>
          <w:tcPr>
            <w:tcW w:w="3221" w:type="dxa"/>
            <w:vAlign w:val="center"/>
          </w:tcPr>
          <w:p w:rsidR="00AA17B3" w:rsidRDefault="00AA17B3" w:rsidP="00AA17B3">
            <w:pPr>
              <w:spacing w:after="0" w:line="240" w:lineRule="auto"/>
              <w:rPr>
                <w:rFonts w:ascii="Times New Roman" w:hAnsi="Times New Roman"/>
              </w:rPr>
            </w:pPr>
            <w:r w:rsidRPr="00AA17B3">
              <w:rPr>
                <w:rFonts w:ascii="Times New Roman" w:hAnsi="Times New Roman"/>
              </w:rPr>
              <w:t>Öğretmen kadrosunun  iyi  oluşu.</w:t>
            </w:r>
          </w:p>
          <w:p w:rsidR="002545C2" w:rsidRPr="002545C2" w:rsidRDefault="002545C2" w:rsidP="002545C2">
            <w:pPr>
              <w:spacing w:after="0" w:line="240" w:lineRule="auto"/>
              <w:rPr>
                <w:rFonts w:ascii="Times New Roman" w:hAnsi="Times New Roman"/>
              </w:rPr>
            </w:pPr>
            <w:r w:rsidRPr="002545C2">
              <w:rPr>
                <w:rFonts w:ascii="Times New Roman" w:hAnsi="Times New Roman"/>
              </w:rPr>
              <w:t>Okulun teknolojik alt yapısının güçlü olması</w:t>
            </w:r>
          </w:p>
          <w:p w:rsidR="002545C2" w:rsidRPr="00AA17B3" w:rsidRDefault="002545C2" w:rsidP="00AA17B3">
            <w:pPr>
              <w:spacing w:after="0" w:line="240" w:lineRule="auto"/>
              <w:rPr>
                <w:rFonts w:ascii="Times New Roman" w:hAnsi="Times New Roman"/>
              </w:rPr>
            </w:pPr>
          </w:p>
          <w:p w:rsidR="00D908C9" w:rsidRPr="00627523" w:rsidRDefault="00D908C9" w:rsidP="006E4291">
            <w:pPr>
              <w:pStyle w:val="Default"/>
              <w:rPr>
                <w:rFonts w:ascii="Times New Roman" w:hAnsi="Times New Roman" w:cs="Times New Roman"/>
                <w:sz w:val="22"/>
                <w:szCs w:val="22"/>
              </w:rPr>
            </w:pPr>
          </w:p>
        </w:tc>
        <w:tc>
          <w:tcPr>
            <w:tcW w:w="3221" w:type="dxa"/>
            <w:vAlign w:val="center"/>
          </w:tcPr>
          <w:p w:rsidR="00D908C9" w:rsidRPr="00AA17B3" w:rsidRDefault="00A134F8" w:rsidP="00A134F8">
            <w:pPr>
              <w:spacing w:after="0" w:line="240" w:lineRule="auto"/>
              <w:rPr>
                <w:rFonts w:ascii="Times New Roman" w:hAnsi="Times New Roman"/>
                <w:szCs w:val="20"/>
              </w:rPr>
            </w:pPr>
            <w:r>
              <w:rPr>
                <w:rFonts w:ascii="Times New Roman" w:hAnsi="Times New Roman"/>
              </w:rPr>
              <w:t>Öğrencilerin teşvik edilmesi.</w:t>
            </w:r>
          </w:p>
        </w:tc>
      </w:tr>
      <w:tr w:rsidR="006E4291" w:rsidRPr="00627523" w:rsidTr="00D908C9">
        <w:trPr>
          <w:trHeight w:hRule="exact" w:val="848"/>
          <w:jc w:val="center"/>
        </w:trPr>
        <w:tc>
          <w:tcPr>
            <w:tcW w:w="3222" w:type="dxa"/>
            <w:vAlign w:val="center"/>
          </w:tcPr>
          <w:p w:rsidR="00AA17B3" w:rsidRPr="00AA17B3" w:rsidRDefault="00AA17B3" w:rsidP="00AA17B3">
            <w:pPr>
              <w:spacing w:after="0" w:line="240" w:lineRule="auto"/>
              <w:rPr>
                <w:rFonts w:ascii="Times New Roman" w:hAnsi="Times New Roman"/>
              </w:rPr>
            </w:pPr>
            <w:r w:rsidRPr="00AA17B3">
              <w:rPr>
                <w:rFonts w:ascii="Times New Roman" w:hAnsi="Times New Roman"/>
              </w:rPr>
              <w:t>Okulun puanla  öğrenci alan okulların arasından çıkarılması</w:t>
            </w:r>
          </w:p>
          <w:p w:rsidR="006E4291" w:rsidRPr="00627523" w:rsidRDefault="006E4291" w:rsidP="006E4291">
            <w:pPr>
              <w:pStyle w:val="Default"/>
              <w:rPr>
                <w:rFonts w:ascii="Times New Roman" w:hAnsi="Times New Roman" w:cs="Times New Roman"/>
                <w:sz w:val="22"/>
                <w:szCs w:val="22"/>
              </w:rPr>
            </w:pPr>
          </w:p>
        </w:tc>
        <w:tc>
          <w:tcPr>
            <w:tcW w:w="3221" w:type="dxa"/>
            <w:vAlign w:val="center"/>
          </w:tcPr>
          <w:p w:rsidR="00A134F8" w:rsidRPr="00A134F8" w:rsidRDefault="00A134F8" w:rsidP="00A134F8">
            <w:pPr>
              <w:spacing w:after="0" w:line="240" w:lineRule="auto"/>
              <w:rPr>
                <w:rFonts w:ascii="Times New Roman" w:hAnsi="Times New Roman"/>
              </w:rPr>
            </w:pPr>
            <w:r w:rsidRPr="00A134F8">
              <w:rPr>
                <w:rFonts w:ascii="Times New Roman" w:hAnsi="Times New Roman"/>
              </w:rPr>
              <w:t>Okulun başarılı tarihsel geçmişi</w:t>
            </w:r>
          </w:p>
          <w:p w:rsidR="006E4291" w:rsidRPr="00627523" w:rsidRDefault="00A134F8" w:rsidP="00A134F8">
            <w:pPr>
              <w:pStyle w:val="Default"/>
              <w:rPr>
                <w:rFonts w:ascii="Times New Roman" w:hAnsi="Times New Roman" w:cs="Times New Roman"/>
                <w:sz w:val="22"/>
                <w:szCs w:val="22"/>
              </w:rPr>
            </w:pPr>
            <w:r w:rsidRPr="00A134F8">
              <w:rPr>
                <w:rFonts w:ascii="Times New Roman" w:hAnsi="Times New Roman"/>
              </w:rPr>
              <w:t>Öğretmen kadrosunun  iyi  oluşu</w:t>
            </w:r>
            <w:r w:rsidRPr="00A134F8">
              <w:rPr>
                <w:rFonts w:ascii="Times New Roman" w:hAnsi="Times New Roman" w:cs="Times New Roman"/>
                <w:sz w:val="22"/>
                <w:szCs w:val="22"/>
              </w:rPr>
              <w:t xml:space="preserve"> </w:t>
            </w:r>
          </w:p>
        </w:tc>
        <w:tc>
          <w:tcPr>
            <w:tcW w:w="3221" w:type="dxa"/>
            <w:vAlign w:val="center"/>
          </w:tcPr>
          <w:p w:rsidR="006E4291" w:rsidRPr="00627523" w:rsidRDefault="00A134F8" w:rsidP="006E4291">
            <w:pPr>
              <w:pStyle w:val="Default"/>
              <w:rPr>
                <w:rFonts w:ascii="Times New Roman" w:hAnsi="Times New Roman" w:cs="Times New Roman"/>
                <w:sz w:val="22"/>
                <w:szCs w:val="22"/>
              </w:rPr>
            </w:pPr>
            <w:r>
              <w:rPr>
                <w:rFonts w:ascii="Times New Roman" w:hAnsi="Times New Roman" w:cs="Times New Roman"/>
                <w:sz w:val="22"/>
                <w:szCs w:val="22"/>
              </w:rPr>
              <w:t>Öğrenci başarısına  yönelik çalışmalar  devam etmesi.</w:t>
            </w:r>
          </w:p>
        </w:tc>
      </w:tr>
    </w:tbl>
    <w:p w:rsidR="007D362D" w:rsidRPr="00627523" w:rsidRDefault="007D362D" w:rsidP="002B2B12">
      <w:pPr>
        <w:keepNext/>
        <w:rPr>
          <w:rFonts w:ascii="Times New Roman" w:hAnsi="Times New Roman"/>
          <w:b/>
          <w:bCs/>
          <w:color w:val="1F497D"/>
          <w:sz w:val="28"/>
          <w:szCs w:val="28"/>
        </w:rPr>
      </w:pPr>
    </w:p>
    <w:p w:rsidR="007D362D" w:rsidRPr="00627523" w:rsidRDefault="007D362D" w:rsidP="002B2B12">
      <w:pPr>
        <w:keepNext/>
        <w:rPr>
          <w:rFonts w:ascii="Times New Roman" w:hAnsi="Times New Roman"/>
          <w:b/>
          <w:bCs/>
          <w:color w:val="C00000"/>
          <w:sz w:val="28"/>
          <w:szCs w:val="28"/>
        </w:rPr>
      </w:pPr>
      <w:r w:rsidRPr="00627523">
        <w:rPr>
          <w:rFonts w:ascii="Times New Roman" w:hAnsi="Times New Roman"/>
          <w:b/>
          <w:bCs/>
          <w:color w:val="C00000"/>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12"/>
        <w:gridCol w:w="3211"/>
        <w:gridCol w:w="3211"/>
      </w:tblGrid>
      <w:tr w:rsidR="007D362D" w:rsidRPr="00627523" w:rsidTr="002147BF">
        <w:trPr>
          <w:trHeight w:val="892"/>
          <w:jc w:val="center"/>
        </w:trPr>
        <w:tc>
          <w:tcPr>
            <w:tcW w:w="3212"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rPr>
            </w:pPr>
            <w:r w:rsidRPr="00627523">
              <w:rPr>
                <w:rFonts w:ascii="Times New Roman" w:hAnsi="Times New Roman" w:cs="Times New Roman"/>
                <w:b/>
                <w:bCs/>
              </w:rPr>
              <w:t>Tehditlerimiz</w:t>
            </w:r>
          </w:p>
        </w:tc>
        <w:tc>
          <w:tcPr>
            <w:tcW w:w="3211" w:type="dxa"/>
            <w:shd w:val="clear" w:color="auto" w:fill="E5DFEC" w:themeFill="accent4" w:themeFillTint="33"/>
            <w:vAlign w:val="center"/>
          </w:tcPr>
          <w:p w:rsidR="007D362D" w:rsidRPr="00627523" w:rsidRDefault="007D362D" w:rsidP="00373F95">
            <w:pPr>
              <w:autoSpaceDE w:val="0"/>
              <w:autoSpaceDN w:val="0"/>
              <w:adjustRightInd w:val="0"/>
              <w:spacing w:after="0" w:line="240" w:lineRule="auto"/>
              <w:rPr>
                <w:rFonts w:ascii="Times New Roman" w:hAnsi="Times New Roman"/>
                <w:b/>
                <w:bCs/>
                <w:sz w:val="24"/>
                <w:szCs w:val="24"/>
              </w:rPr>
            </w:pPr>
            <w:r w:rsidRPr="00627523">
              <w:rPr>
                <w:rFonts w:ascii="Times New Roman" w:hAnsi="Times New Roman"/>
                <w:b/>
                <w:bCs/>
                <w:sz w:val="24"/>
                <w:szCs w:val="24"/>
              </w:rPr>
              <w:t>Tehditlerimizin Etkisini Hangi Zayıf yönlerimizi Güçlendirerek Azaltabiliriz?</w:t>
            </w:r>
          </w:p>
        </w:tc>
        <w:tc>
          <w:tcPr>
            <w:tcW w:w="3211" w:type="dxa"/>
            <w:shd w:val="clear" w:color="auto" w:fill="E5DFEC" w:themeFill="accent4" w:themeFillTint="33"/>
            <w:vAlign w:val="center"/>
          </w:tcPr>
          <w:p w:rsidR="007D362D" w:rsidRPr="00627523" w:rsidRDefault="007D362D" w:rsidP="00373F95">
            <w:pPr>
              <w:pStyle w:val="Default"/>
              <w:jc w:val="center"/>
              <w:rPr>
                <w:rFonts w:ascii="Times New Roman" w:hAnsi="Times New Roman" w:cs="Times New Roman"/>
                <w:b/>
                <w:color w:val="auto"/>
              </w:rPr>
            </w:pPr>
            <w:r w:rsidRPr="00627523">
              <w:rPr>
                <w:rFonts w:ascii="Times New Roman" w:hAnsi="Times New Roman" w:cs="Times New Roman"/>
                <w:b/>
                <w:bCs/>
                <w:color w:val="auto"/>
                <w:sz w:val="28"/>
                <w:szCs w:val="28"/>
              </w:rPr>
              <w:t>ZF stratejileri</w:t>
            </w:r>
          </w:p>
        </w:tc>
      </w:tr>
      <w:tr w:rsidR="00D441E1" w:rsidRPr="00627523" w:rsidTr="00616060">
        <w:trPr>
          <w:trHeight w:hRule="exact" w:val="1098"/>
          <w:jc w:val="center"/>
        </w:trPr>
        <w:tc>
          <w:tcPr>
            <w:tcW w:w="3212" w:type="dxa"/>
            <w:vAlign w:val="center"/>
          </w:tcPr>
          <w:p w:rsidR="00D441E1" w:rsidRPr="00627523" w:rsidRDefault="00D441E1" w:rsidP="006E4291">
            <w:pPr>
              <w:pStyle w:val="Default"/>
              <w:rPr>
                <w:rFonts w:ascii="Times New Roman" w:hAnsi="Times New Roman" w:cs="Times New Roman"/>
                <w:sz w:val="22"/>
                <w:szCs w:val="22"/>
              </w:rPr>
            </w:pPr>
            <w:r w:rsidRPr="00627523">
              <w:rPr>
                <w:rFonts w:ascii="Times New Roman" w:hAnsi="Times New Roman" w:cs="Times New Roman"/>
                <w:sz w:val="22"/>
                <w:szCs w:val="22"/>
              </w:rPr>
              <w:t>Aile içi sorunların Yoğun olması</w:t>
            </w:r>
          </w:p>
        </w:tc>
        <w:tc>
          <w:tcPr>
            <w:tcW w:w="3211" w:type="dxa"/>
            <w:vAlign w:val="center"/>
          </w:tcPr>
          <w:p w:rsidR="00D441E1" w:rsidRPr="00627523" w:rsidRDefault="00616060" w:rsidP="00373F95">
            <w:pPr>
              <w:pStyle w:val="Default"/>
              <w:rPr>
                <w:rFonts w:ascii="Times New Roman" w:hAnsi="Times New Roman" w:cs="Times New Roman"/>
                <w:sz w:val="22"/>
                <w:szCs w:val="22"/>
              </w:rPr>
            </w:pPr>
            <w:r w:rsidRPr="00627523">
              <w:rPr>
                <w:rFonts w:ascii="Times New Roman" w:hAnsi="Times New Roman" w:cs="Times New Roman"/>
                <w:sz w:val="22"/>
                <w:szCs w:val="22"/>
              </w:rPr>
              <w:t>Öğrenci velilerinin ilgisiz olması</w:t>
            </w:r>
          </w:p>
        </w:tc>
        <w:tc>
          <w:tcPr>
            <w:tcW w:w="3211" w:type="dxa"/>
            <w:vAlign w:val="center"/>
          </w:tcPr>
          <w:p w:rsidR="00D441E1" w:rsidRPr="00627523" w:rsidRDefault="00616060" w:rsidP="00616060">
            <w:pPr>
              <w:pStyle w:val="Default"/>
              <w:rPr>
                <w:rFonts w:ascii="Times New Roman" w:hAnsi="Times New Roman" w:cs="Times New Roman"/>
                <w:sz w:val="22"/>
                <w:szCs w:val="22"/>
              </w:rPr>
            </w:pPr>
            <w:r w:rsidRPr="00627523">
              <w:rPr>
                <w:rFonts w:ascii="Times New Roman" w:hAnsi="Times New Roman" w:cs="Times New Roman"/>
                <w:sz w:val="22"/>
                <w:szCs w:val="22"/>
              </w:rPr>
              <w:t>Öğrenci velilerinin okula ilgisini artırarak sorunlarla baş edebilmeyi sağlayabilme</w:t>
            </w:r>
          </w:p>
        </w:tc>
      </w:tr>
      <w:tr w:rsidR="00D441E1" w:rsidRPr="00627523" w:rsidTr="006603A2">
        <w:trPr>
          <w:trHeight w:hRule="exact" w:val="1217"/>
          <w:jc w:val="center"/>
        </w:trPr>
        <w:tc>
          <w:tcPr>
            <w:tcW w:w="3212" w:type="dxa"/>
            <w:vAlign w:val="center"/>
          </w:tcPr>
          <w:p w:rsidR="00D441E1" w:rsidRPr="00627523" w:rsidRDefault="00D441E1" w:rsidP="006E4291">
            <w:pPr>
              <w:pStyle w:val="Default"/>
              <w:rPr>
                <w:rFonts w:ascii="Times New Roman" w:hAnsi="Times New Roman" w:cs="Times New Roman"/>
                <w:sz w:val="22"/>
                <w:szCs w:val="22"/>
              </w:rPr>
            </w:pPr>
            <w:r w:rsidRPr="00627523">
              <w:rPr>
                <w:rFonts w:ascii="Times New Roman" w:hAnsi="Times New Roman" w:cs="Times New Roman"/>
                <w:sz w:val="22"/>
                <w:szCs w:val="22"/>
              </w:rPr>
              <w:t>Teknolojik Aletlerin Öğrenciler Tarafından Bilinçli Kullanılmaması</w:t>
            </w:r>
          </w:p>
        </w:tc>
        <w:tc>
          <w:tcPr>
            <w:tcW w:w="3211" w:type="dxa"/>
            <w:vAlign w:val="center"/>
          </w:tcPr>
          <w:p w:rsidR="006603A2" w:rsidRPr="00627523" w:rsidRDefault="00616060" w:rsidP="00373F95">
            <w:pPr>
              <w:pStyle w:val="Default"/>
              <w:rPr>
                <w:rFonts w:ascii="Times New Roman" w:hAnsi="Times New Roman" w:cs="Times New Roman"/>
                <w:sz w:val="22"/>
                <w:szCs w:val="22"/>
              </w:rPr>
            </w:pPr>
            <w:r w:rsidRPr="00627523">
              <w:rPr>
                <w:rFonts w:ascii="Times New Roman" w:hAnsi="Times New Roman" w:cs="Times New Roman"/>
                <w:sz w:val="22"/>
                <w:szCs w:val="22"/>
              </w:rPr>
              <w:t>Okulda disiplinin az olması</w:t>
            </w:r>
            <w:r w:rsidR="006603A2" w:rsidRPr="00627523">
              <w:rPr>
                <w:rFonts w:ascii="Times New Roman" w:hAnsi="Times New Roman" w:cs="Times New Roman"/>
                <w:sz w:val="22"/>
                <w:szCs w:val="22"/>
              </w:rPr>
              <w:t xml:space="preserve"> </w:t>
            </w:r>
          </w:p>
          <w:p w:rsidR="00D441E1" w:rsidRPr="00627523" w:rsidRDefault="006603A2" w:rsidP="00373F95">
            <w:pPr>
              <w:pStyle w:val="Default"/>
              <w:rPr>
                <w:rFonts w:ascii="Times New Roman" w:hAnsi="Times New Roman" w:cs="Times New Roman"/>
                <w:sz w:val="22"/>
                <w:szCs w:val="22"/>
              </w:rPr>
            </w:pPr>
            <w:r w:rsidRPr="00627523">
              <w:rPr>
                <w:rFonts w:ascii="Times New Roman" w:hAnsi="Times New Roman" w:cs="Times New Roman"/>
                <w:sz w:val="22"/>
                <w:szCs w:val="22"/>
              </w:rPr>
              <w:t>Öğrenci velilerinin ilgisiz olması</w:t>
            </w:r>
          </w:p>
        </w:tc>
        <w:tc>
          <w:tcPr>
            <w:tcW w:w="3211" w:type="dxa"/>
            <w:vAlign w:val="center"/>
          </w:tcPr>
          <w:p w:rsidR="00D441E1" w:rsidRPr="00627523" w:rsidRDefault="006603A2" w:rsidP="006603A2">
            <w:pPr>
              <w:pStyle w:val="Default"/>
              <w:rPr>
                <w:rFonts w:ascii="Times New Roman" w:hAnsi="Times New Roman" w:cs="Times New Roman"/>
                <w:sz w:val="22"/>
                <w:szCs w:val="22"/>
              </w:rPr>
            </w:pPr>
            <w:r w:rsidRPr="00627523">
              <w:rPr>
                <w:rFonts w:ascii="Times New Roman" w:hAnsi="Times New Roman" w:cs="Times New Roman"/>
                <w:sz w:val="22"/>
                <w:szCs w:val="22"/>
              </w:rPr>
              <w:t>Disiplinin arttırılarak ve velilerle diyaloğa geçilerek derslerde telefon vb. yanlış kullanımların önlenmesi</w:t>
            </w:r>
          </w:p>
        </w:tc>
      </w:tr>
      <w:tr w:rsidR="002A7A49" w:rsidRPr="00627523" w:rsidTr="006603A2">
        <w:trPr>
          <w:trHeight w:hRule="exact" w:val="1217"/>
          <w:jc w:val="center"/>
        </w:trPr>
        <w:tc>
          <w:tcPr>
            <w:tcW w:w="3212" w:type="dxa"/>
            <w:vAlign w:val="center"/>
          </w:tcPr>
          <w:p w:rsidR="002A7A49" w:rsidRPr="002A7A49" w:rsidRDefault="002A7A49" w:rsidP="002A7A49">
            <w:pPr>
              <w:tabs>
                <w:tab w:val="left" w:pos="945"/>
              </w:tabs>
              <w:spacing w:after="0" w:line="240" w:lineRule="auto"/>
              <w:rPr>
                <w:rFonts w:ascii="Times New Roman" w:hAnsi="Times New Roman"/>
              </w:rPr>
            </w:pPr>
            <w:r w:rsidRPr="002A7A49">
              <w:rPr>
                <w:rFonts w:ascii="Times New Roman" w:hAnsi="Times New Roman"/>
              </w:rPr>
              <w:t>Okulun  çatı,  boya  sıva  gibi  araç  gereçlerin onarım ihtiyacının olması.</w:t>
            </w:r>
          </w:p>
          <w:p w:rsidR="002A7A49" w:rsidRPr="00627523" w:rsidRDefault="002A7A49" w:rsidP="006E4291">
            <w:pPr>
              <w:pStyle w:val="Default"/>
              <w:rPr>
                <w:rFonts w:ascii="Times New Roman" w:hAnsi="Times New Roman" w:cs="Times New Roman"/>
                <w:sz w:val="22"/>
                <w:szCs w:val="22"/>
              </w:rPr>
            </w:pPr>
          </w:p>
        </w:tc>
        <w:tc>
          <w:tcPr>
            <w:tcW w:w="3211" w:type="dxa"/>
            <w:vAlign w:val="center"/>
          </w:tcPr>
          <w:p w:rsidR="002A7A49" w:rsidRPr="002A7A49" w:rsidRDefault="002A7A49" w:rsidP="002A7A49">
            <w:pPr>
              <w:spacing w:after="0" w:line="240" w:lineRule="auto"/>
              <w:rPr>
                <w:rFonts w:ascii="Times New Roman" w:hAnsi="Times New Roman"/>
              </w:rPr>
            </w:pPr>
            <w:r w:rsidRPr="002A7A49">
              <w:rPr>
                <w:rFonts w:ascii="Times New Roman" w:hAnsi="Times New Roman"/>
              </w:rPr>
              <w:t>STK’larla işbirliği konusundaki eksiklikler.</w:t>
            </w:r>
          </w:p>
          <w:p w:rsidR="002A7A49" w:rsidRPr="00627523" w:rsidRDefault="002A7A49" w:rsidP="00373F95">
            <w:pPr>
              <w:pStyle w:val="Default"/>
              <w:rPr>
                <w:rFonts w:ascii="Times New Roman" w:hAnsi="Times New Roman" w:cs="Times New Roman"/>
                <w:sz w:val="22"/>
                <w:szCs w:val="22"/>
              </w:rPr>
            </w:pPr>
          </w:p>
        </w:tc>
        <w:tc>
          <w:tcPr>
            <w:tcW w:w="3211" w:type="dxa"/>
            <w:vAlign w:val="center"/>
          </w:tcPr>
          <w:p w:rsidR="002A7A49" w:rsidRPr="00627523" w:rsidRDefault="002A7A49" w:rsidP="006603A2">
            <w:pPr>
              <w:pStyle w:val="Default"/>
              <w:rPr>
                <w:rFonts w:ascii="Times New Roman" w:hAnsi="Times New Roman" w:cs="Times New Roman"/>
                <w:sz w:val="22"/>
                <w:szCs w:val="22"/>
              </w:rPr>
            </w:pPr>
            <w:r>
              <w:rPr>
                <w:rFonts w:ascii="Times New Roman" w:hAnsi="Times New Roman" w:cs="Times New Roman"/>
                <w:sz w:val="22"/>
                <w:szCs w:val="22"/>
              </w:rPr>
              <w:t>Stk lar ile  işbirliğine  gidilerek  eksikliklerin giderilmesi sağlanacak.</w:t>
            </w:r>
          </w:p>
        </w:tc>
      </w:tr>
    </w:tbl>
    <w:p w:rsidR="007D362D" w:rsidRPr="00627523" w:rsidRDefault="007D362D" w:rsidP="00BE52DF">
      <w:pPr>
        <w:keepNext/>
        <w:rPr>
          <w:rFonts w:ascii="Times New Roman" w:hAnsi="Times New Roman"/>
          <w:sz w:val="36"/>
        </w:rPr>
      </w:pPr>
    </w:p>
    <w:p w:rsidR="007D362D" w:rsidRPr="00627523" w:rsidRDefault="007D362D" w:rsidP="0078775E">
      <w:pPr>
        <w:keepNext/>
        <w:spacing w:line="240" w:lineRule="auto"/>
        <w:ind w:firstLine="708"/>
        <w:jc w:val="center"/>
        <w:rPr>
          <w:rFonts w:ascii="Times New Roman" w:hAnsi="Times New Roman"/>
          <w:b/>
          <w:bCs/>
          <w:sz w:val="48"/>
          <w:szCs w:val="48"/>
          <w:u w:val="single"/>
        </w:rPr>
      </w:pPr>
      <w:r w:rsidRPr="00627523">
        <w:rPr>
          <w:rFonts w:ascii="Times New Roman" w:hAnsi="Times New Roman"/>
          <w:b/>
          <w:bCs/>
          <w:sz w:val="48"/>
          <w:szCs w:val="48"/>
          <w:u w:val="single"/>
        </w:rPr>
        <w:t>ÜÇÜNCÜ BÖLÜM</w:t>
      </w:r>
    </w:p>
    <w:p w:rsidR="007D362D" w:rsidRPr="00627523" w:rsidRDefault="007D362D" w:rsidP="0078775E">
      <w:pPr>
        <w:keepNext/>
        <w:spacing w:line="240" w:lineRule="auto"/>
        <w:ind w:firstLine="708"/>
        <w:jc w:val="center"/>
        <w:rPr>
          <w:rFonts w:ascii="Times New Roman" w:hAnsi="Times New Roman"/>
          <w:b/>
          <w:bCs/>
          <w:color w:val="C00000"/>
          <w:sz w:val="32"/>
          <w:szCs w:val="32"/>
        </w:rPr>
      </w:pPr>
      <w:r w:rsidRPr="00627523">
        <w:rPr>
          <w:rFonts w:ascii="Times New Roman" w:hAnsi="Times New Roman"/>
          <w:b/>
          <w:bCs/>
          <w:color w:val="C00000"/>
          <w:sz w:val="32"/>
          <w:szCs w:val="32"/>
        </w:rPr>
        <w:t>GELECEĞE YÖNELİM</w:t>
      </w:r>
    </w:p>
    <w:p w:rsidR="007D362D" w:rsidRPr="00627523" w:rsidRDefault="007D362D" w:rsidP="008D1AF9">
      <w:pPr>
        <w:keepNext/>
        <w:spacing w:line="240" w:lineRule="auto"/>
        <w:ind w:firstLine="708"/>
        <w:rPr>
          <w:rFonts w:ascii="Times New Roman" w:hAnsi="Times New Roman"/>
          <w:sz w:val="36"/>
        </w:rPr>
      </w:pPr>
    </w:p>
    <w:p w:rsidR="007D362D" w:rsidRPr="00627523" w:rsidRDefault="007D362D" w:rsidP="00D04657">
      <w:pPr>
        <w:pStyle w:val="ListeParagraf"/>
        <w:keepNext/>
        <w:numPr>
          <w:ilvl w:val="0"/>
          <w:numId w:val="4"/>
        </w:numPr>
        <w:spacing w:line="240" w:lineRule="auto"/>
        <w:rPr>
          <w:rFonts w:ascii="Times New Roman" w:hAnsi="Times New Roman"/>
          <w:b/>
          <w:color w:val="C00000"/>
          <w:sz w:val="28"/>
          <w:szCs w:val="28"/>
        </w:rPr>
      </w:pPr>
      <w:r w:rsidRPr="00627523">
        <w:rPr>
          <w:rFonts w:ascii="Times New Roman" w:hAnsi="Times New Roman"/>
          <w:b/>
          <w:color w:val="C00000"/>
          <w:sz w:val="28"/>
          <w:szCs w:val="28"/>
        </w:rPr>
        <w:t>Misyon, Vizyon, Temel Değerler</w:t>
      </w:r>
    </w:p>
    <w:p w:rsidR="007D362D" w:rsidRPr="00627523" w:rsidRDefault="00B273AD" w:rsidP="00B273AD">
      <w:pPr>
        <w:keepNext/>
        <w:spacing w:line="240" w:lineRule="auto"/>
        <w:rPr>
          <w:rFonts w:ascii="Times New Roman" w:hAnsi="Times New Roman"/>
          <w:b/>
          <w:color w:val="C00000"/>
          <w:sz w:val="28"/>
          <w:szCs w:val="28"/>
        </w:rPr>
      </w:pPr>
      <w:r w:rsidRPr="00627523">
        <w:rPr>
          <w:rFonts w:ascii="Times New Roman" w:hAnsi="Times New Roman"/>
          <w:sz w:val="36"/>
        </w:rPr>
        <w:t xml:space="preserve">        </w:t>
      </w:r>
      <w:r w:rsidR="007D362D" w:rsidRPr="00627523">
        <w:rPr>
          <w:rFonts w:ascii="Times New Roman" w:hAnsi="Times New Roman"/>
          <w:b/>
          <w:color w:val="C00000"/>
          <w:sz w:val="28"/>
          <w:szCs w:val="28"/>
        </w:rPr>
        <w:t>MİSYONUMUZ</w:t>
      </w:r>
    </w:p>
    <w:p w:rsidR="007D362D" w:rsidRPr="00246825" w:rsidRDefault="00D350B1" w:rsidP="008D1AF9">
      <w:pPr>
        <w:keepNext/>
        <w:spacing w:line="240" w:lineRule="auto"/>
        <w:ind w:firstLine="708"/>
        <w:rPr>
          <w:rFonts w:ascii="Times New Roman" w:hAnsi="Times New Roman"/>
          <w:b/>
          <w:sz w:val="24"/>
          <w:szCs w:val="24"/>
        </w:rPr>
      </w:pPr>
      <w:r w:rsidRPr="00246825">
        <w:rPr>
          <w:sz w:val="24"/>
          <w:szCs w:val="24"/>
        </w:rPr>
        <w:t xml:space="preserve">Atatürkçü düşünce sistemini davranış haline getirmiş, ülkesine ve insanlığa bağlılık duygusu gelişmiş gençler yetiştirmektir. TKAL olarak bu ilkeden hareketle onları hem milli hem de çağdaş değerlerle donatılmış, özgüveni gelişmiş, </w:t>
      </w:r>
      <w:r w:rsidR="0029584C" w:rsidRPr="00246825">
        <w:rPr>
          <w:sz w:val="24"/>
          <w:szCs w:val="24"/>
        </w:rPr>
        <w:t xml:space="preserve">sosyal yönü güçlü </w:t>
      </w:r>
      <w:r w:rsidRPr="00246825">
        <w:rPr>
          <w:sz w:val="24"/>
          <w:szCs w:val="24"/>
        </w:rPr>
        <w:t xml:space="preserve">ve </w:t>
      </w:r>
      <w:r w:rsidR="0029584C" w:rsidRPr="00246825">
        <w:rPr>
          <w:sz w:val="24"/>
          <w:szCs w:val="24"/>
        </w:rPr>
        <w:t>akademik alanda başarılı</w:t>
      </w:r>
      <w:r w:rsidRPr="00246825">
        <w:rPr>
          <w:sz w:val="24"/>
          <w:szCs w:val="24"/>
        </w:rPr>
        <w:t xml:space="preserve"> bireyler olarak hayata hazırlamaktır.</w:t>
      </w:r>
    </w:p>
    <w:p w:rsidR="007D362D" w:rsidRPr="00246825" w:rsidRDefault="007D362D" w:rsidP="008D1AF9">
      <w:pPr>
        <w:keepNext/>
        <w:spacing w:line="240" w:lineRule="auto"/>
        <w:ind w:firstLine="708"/>
        <w:rPr>
          <w:rFonts w:ascii="Times New Roman" w:hAnsi="Times New Roman"/>
          <w:b/>
          <w:color w:val="C00000"/>
          <w:sz w:val="24"/>
          <w:szCs w:val="24"/>
        </w:rPr>
      </w:pPr>
      <w:r w:rsidRPr="00246825">
        <w:rPr>
          <w:rFonts w:ascii="Times New Roman" w:hAnsi="Times New Roman"/>
          <w:b/>
          <w:color w:val="C00000"/>
          <w:sz w:val="24"/>
          <w:szCs w:val="24"/>
        </w:rPr>
        <w:t>VİZYONUMUZ</w:t>
      </w:r>
    </w:p>
    <w:p w:rsidR="007D362D" w:rsidRPr="00246825" w:rsidRDefault="003E62DC" w:rsidP="008D1AF9">
      <w:pPr>
        <w:keepNext/>
        <w:spacing w:line="240" w:lineRule="auto"/>
        <w:ind w:firstLine="708"/>
        <w:rPr>
          <w:rFonts w:ascii="Times New Roman" w:hAnsi="Times New Roman"/>
          <w:b/>
          <w:sz w:val="24"/>
          <w:szCs w:val="24"/>
        </w:rPr>
      </w:pPr>
      <w:r w:rsidRPr="00246825">
        <w:rPr>
          <w:rFonts w:ascii="Times New Roman" w:hAnsi="Times New Roman"/>
          <w:sz w:val="24"/>
          <w:szCs w:val="24"/>
        </w:rPr>
        <w:t xml:space="preserve">Küreselleşen dünyada tek tip insan modeline karşı </w:t>
      </w:r>
      <w:r w:rsidR="00246825" w:rsidRPr="00246825">
        <w:rPr>
          <w:rFonts w:ascii="Times New Roman" w:hAnsi="Times New Roman"/>
          <w:sz w:val="24"/>
          <w:szCs w:val="24"/>
        </w:rPr>
        <w:t>öz kültür bilincinin arttırıldığı  bireyler yetiştirmektir.</w:t>
      </w:r>
    </w:p>
    <w:p w:rsidR="007D362D" w:rsidRPr="00627523" w:rsidRDefault="007D362D" w:rsidP="008D1AF9">
      <w:pPr>
        <w:keepNext/>
        <w:spacing w:line="240" w:lineRule="auto"/>
        <w:ind w:firstLine="708"/>
        <w:rPr>
          <w:rFonts w:ascii="Times New Roman" w:hAnsi="Times New Roman"/>
          <w:b/>
          <w:color w:val="C00000"/>
          <w:sz w:val="28"/>
          <w:szCs w:val="28"/>
        </w:rPr>
      </w:pPr>
      <w:r w:rsidRPr="00627523">
        <w:rPr>
          <w:rFonts w:ascii="Times New Roman" w:hAnsi="Times New Roman"/>
          <w:b/>
          <w:color w:val="C00000"/>
          <w:sz w:val="28"/>
          <w:szCs w:val="28"/>
        </w:rPr>
        <w:t>TEMEL DEĞERLERİMİZ</w:t>
      </w:r>
    </w:p>
    <w:p w:rsidR="00B273AD" w:rsidRPr="00627523" w:rsidRDefault="00B273AD" w:rsidP="00D04657">
      <w:pPr>
        <w:keepNext/>
        <w:numPr>
          <w:ilvl w:val="0"/>
          <w:numId w:val="19"/>
        </w:numPr>
        <w:spacing w:line="240" w:lineRule="auto"/>
        <w:rPr>
          <w:rFonts w:ascii="Times New Roman" w:hAnsi="Times New Roman"/>
          <w:bCs/>
          <w:sz w:val="24"/>
          <w:szCs w:val="24"/>
        </w:rPr>
      </w:pPr>
      <w:r w:rsidRPr="00627523">
        <w:rPr>
          <w:rFonts w:ascii="Times New Roman" w:hAnsi="Times New Roman"/>
          <w:sz w:val="24"/>
          <w:szCs w:val="24"/>
        </w:rPr>
        <w:t>Atatürk ilke ve inkılâplarını esas alırız.</w:t>
      </w:r>
    </w:p>
    <w:p w:rsidR="00B273AD" w:rsidRPr="00627523" w:rsidRDefault="00B273AD" w:rsidP="00D04657">
      <w:pPr>
        <w:keepNext/>
        <w:numPr>
          <w:ilvl w:val="0"/>
          <w:numId w:val="19"/>
        </w:numPr>
        <w:spacing w:line="240" w:lineRule="auto"/>
        <w:rPr>
          <w:rFonts w:ascii="Times New Roman" w:hAnsi="Times New Roman"/>
          <w:bCs/>
          <w:sz w:val="24"/>
          <w:szCs w:val="24"/>
        </w:rPr>
      </w:pPr>
      <w:r w:rsidRPr="00627523">
        <w:rPr>
          <w:rFonts w:ascii="Times New Roman" w:hAnsi="Times New Roman"/>
          <w:sz w:val="24"/>
          <w:szCs w:val="24"/>
        </w:rPr>
        <w:t>Türkçenin doğru kullanımına özen gösteririz.</w:t>
      </w:r>
    </w:p>
    <w:p w:rsidR="00A87C52" w:rsidRPr="00A87C52" w:rsidRDefault="00B273AD" w:rsidP="00A87C52">
      <w:pPr>
        <w:keepNext/>
        <w:numPr>
          <w:ilvl w:val="0"/>
          <w:numId w:val="19"/>
        </w:numPr>
        <w:spacing w:line="240" w:lineRule="auto"/>
        <w:rPr>
          <w:rFonts w:ascii="Times New Roman" w:hAnsi="Times New Roman"/>
          <w:bCs/>
          <w:sz w:val="24"/>
          <w:szCs w:val="24"/>
        </w:rPr>
      </w:pPr>
      <w:r w:rsidRPr="00627523">
        <w:rPr>
          <w:rFonts w:ascii="Times New Roman" w:hAnsi="Times New Roman"/>
          <w:bCs/>
          <w:sz w:val="24"/>
          <w:szCs w:val="24"/>
        </w:rPr>
        <w:t>İlişkilerimizde etkin ve etkili iletişimi kullanırız.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Doğa ve çevreyi koruma bilinciyle çalışırız.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Başarıda sürekli gelişim bizim için önemlidir</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Eğitimde kalitenin önemli olduğuna inanırız.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Sanata değer veren araştırmacı düşünce becerisini kazandırırız.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Başarının takım çalışması ile yakalanacağına inanırız.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Sorumluluk duygusu ve kendine güven bilincini kazandıracak ortam oluştururuz.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Eşitlik ve adalet kavramlarına inanırız.</w:t>
      </w:r>
    </w:p>
    <w:p w:rsidR="00B273AD" w:rsidRPr="00627523" w:rsidRDefault="00B273AD" w:rsidP="00D04657">
      <w:pPr>
        <w:keepNext/>
        <w:numPr>
          <w:ilvl w:val="0"/>
          <w:numId w:val="20"/>
        </w:numPr>
        <w:spacing w:line="240" w:lineRule="auto"/>
        <w:rPr>
          <w:rFonts w:ascii="Times New Roman" w:hAnsi="Times New Roman"/>
          <w:bCs/>
          <w:sz w:val="24"/>
          <w:szCs w:val="24"/>
        </w:rPr>
      </w:pPr>
      <w:r w:rsidRPr="00627523">
        <w:rPr>
          <w:rFonts w:ascii="Times New Roman" w:hAnsi="Times New Roman"/>
          <w:bCs/>
          <w:sz w:val="24"/>
          <w:szCs w:val="24"/>
        </w:rPr>
        <w:t>Milli ve manevi değerlerimizi benimsemiş bireyler yetiştiririz.</w:t>
      </w:r>
    </w:p>
    <w:p w:rsidR="00B273AD" w:rsidRPr="00627523" w:rsidRDefault="00B273AD" w:rsidP="00D04657">
      <w:pPr>
        <w:keepNext/>
        <w:numPr>
          <w:ilvl w:val="0"/>
          <w:numId w:val="20"/>
        </w:numPr>
        <w:spacing w:line="240" w:lineRule="auto"/>
        <w:rPr>
          <w:rFonts w:ascii="Times New Roman" w:hAnsi="Times New Roman"/>
          <w:sz w:val="24"/>
          <w:szCs w:val="24"/>
        </w:rPr>
      </w:pPr>
      <w:r w:rsidRPr="00627523">
        <w:rPr>
          <w:rFonts w:ascii="Times New Roman" w:hAnsi="Times New Roman"/>
          <w:bCs/>
          <w:sz w:val="24"/>
          <w:szCs w:val="24"/>
        </w:rPr>
        <w:t>Saygı, sevgi ev hoşgörü temel felsefemizdir.</w:t>
      </w:r>
    </w:p>
    <w:p w:rsidR="007D362D" w:rsidRDefault="007D362D" w:rsidP="008D1AF9">
      <w:pPr>
        <w:keepNext/>
        <w:spacing w:line="240" w:lineRule="auto"/>
        <w:ind w:firstLine="708"/>
        <w:rPr>
          <w:rFonts w:ascii="Times New Roman" w:hAnsi="Times New Roman"/>
          <w:b/>
          <w:sz w:val="28"/>
          <w:szCs w:val="28"/>
        </w:rPr>
      </w:pPr>
    </w:p>
    <w:p w:rsidR="00A87C52" w:rsidRPr="00627523" w:rsidRDefault="00A87C52" w:rsidP="008D1AF9">
      <w:pPr>
        <w:keepNext/>
        <w:spacing w:line="240" w:lineRule="auto"/>
        <w:ind w:firstLine="708"/>
        <w:rPr>
          <w:rFonts w:ascii="Times New Roman" w:hAnsi="Times New Roman"/>
          <w:b/>
          <w:sz w:val="28"/>
          <w:szCs w:val="28"/>
        </w:rPr>
      </w:pPr>
    </w:p>
    <w:p w:rsidR="00FB5E5B" w:rsidRPr="00627523" w:rsidRDefault="00FB5E5B" w:rsidP="00D53656">
      <w:pPr>
        <w:keepNext/>
        <w:spacing w:line="240" w:lineRule="auto"/>
        <w:rPr>
          <w:rFonts w:ascii="Times New Roman" w:hAnsi="Times New Roman"/>
          <w:b/>
          <w:bCs/>
          <w:color w:val="FF0000"/>
          <w:sz w:val="32"/>
        </w:rPr>
      </w:pPr>
    </w:p>
    <w:p w:rsidR="004953DC" w:rsidRDefault="004953DC" w:rsidP="00D53656">
      <w:pPr>
        <w:keepNext/>
        <w:spacing w:line="240" w:lineRule="auto"/>
        <w:rPr>
          <w:rFonts w:ascii="Times New Roman" w:hAnsi="Times New Roman"/>
          <w:b/>
          <w:bCs/>
          <w:color w:val="FF0000"/>
          <w:sz w:val="32"/>
        </w:rPr>
      </w:pPr>
    </w:p>
    <w:p w:rsidR="007D362D" w:rsidRPr="00627523" w:rsidRDefault="00D53656" w:rsidP="00D53656">
      <w:pPr>
        <w:keepNext/>
        <w:spacing w:line="240" w:lineRule="auto"/>
        <w:rPr>
          <w:rFonts w:ascii="Times New Roman" w:hAnsi="Times New Roman"/>
          <w:b/>
          <w:color w:val="C00000"/>
          <w:sz w:val="28"/>
          <w:szCs w:val="28"/>
        </w:rPr>
      </w:pPr>
      <w:r w:rsidRPr="00627523">
        <w:rPr>
          <w:rFonts w:ascii="Times New Roman" w:hAnsi="Times New Roman"/>
          <w:b/>
          <w:bCs/>
          <w:color w:val="FF0000"/>
          <w:sz w:val="32"/>
        </w:rPr>
        <w:t>4.</w:t>
      </w:r>
      <w:r w:rsidR="007D362D" w:rsidRPr="00627523">
        <w:rPr>
          <w:rFonts w:ascii="Times New Roman" w:hAnsi="Times New Roman"/>
          <w:b/>
          <w:color w:val="C00000"/>
          <w:sz w:val="28"/>
          <w:szCs w:val="28"/>
        </w:rPr>
        <w:t>Tema, Amaç, Hedef ve Performans Göstergeleri</w:t>
      </w:r>
    </w:p>
    <w:p w:rsidR="007D362D" w:rsidRPr="00627523" w:rsidRDefault="007D362D" w:rsidP="007967A1">
      <w:pPr>
        <w:keepNext/>
        <w:keepLines/>
        <w:spacing w:before="240" w:after="240"/>
        <w:jc w:val="both"/>
        <w:outlineLvl w:val="1"/>
        <w:rPr>
          <w:rFonts w:ascii="Times New Roman" w:hAnsi="Times New Roman"/>
          <w:b/>
          <w:color w:val="1F497D"/>
          <w:sz w:val="28"/>
          <w:szCs w:val="28"/>
          <w:u w:val="single"/>
        </w:rPr>
      </w:pPr>
      <w:r w:rsidRPr="00627523">
        <w:rPr>
          <w:rFonts w:ascii="Times New Roman" w:hAnsi="Times New Roman"/>
          <w:b/>
          <w:color w:val="1F497D"/>
          <w:sz w:val="28"/>
          <w:szCs w:val="28"/>
          <w:u w:val="single"/>
        </w:rPr>
        <w:t>TEMA 1- EĞİTİM VE ÖĞRETİME ERİŞİMİN ARTTIRILMASI</w:t>
      </w:r>
    </w:p>
    <w:p w:rsidR="007D362D" w:rsidRPr="00627523" w:rsidRDefault="007D362D" w:rsidP="007967A1">
      <w:pPr>
        <w:ind w:firstLine="708"/>
        <w:jc w:val="both"/>
        <w:rPr>
          <w:rFonts w:ascii="Times New Roman" w:hAnsi="Times New Roman"/>
          <w:sz w:val="24"/>
          <w:szCs w:val="24"/>
        </w:rPr>
      </w:pPr>
      <w:r w:rsidRPr="00627523">
        <w:rPr>
          <w:rFonts w:ascii="Times New Roman" w:hAnsi="Times New Roman"/>
          <w:b/>
          <w:i/>
          <w:iCs/>
          <w:sz w:val="24"/>
          <w:szCs w:val="24"/>
        </w:rPr>
        <w:t>Eğitime ve Öğretime Erişim</w:t>
      </w:r>
      <w:r w:rsidRPr="00627523">
        <w:rPr>
          <w:rFonts w:ascii="Times New Roman" w:hAnsi="Times New Roman"/>
          <w:i/>
          <w:iCs/>
          <w:sz w:val="24"/>
          <w:szCs w:val="24"/>
        </w:rPr>
        <w:t xml:space="preserve">: </w:t>
      </w:r>
      <w:r w:rsidRPr="00627523">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7D362D" w:rsidRPr="00627523" w:rsidRDefault="007D362D" w:rsidP="007967A1">
      <w:pPr>
        <w:jc w:val="both"/>
        <w:rPr>
          <w:rFonts w:ascii="Times New Roman" w:hAnsi="Times New Roman"/>
          <w:b/>
          <w:color w:val="1F497D"/>
          <w:sz w:val="28"/>
          <w:szCs w:val="28"/>
        </w:rPr>
      </w:pPr>
      <w:r w:rsidRPr="00627523">
        <w:rPr>
          <w:rFonts w:ascii="Times New Roman" w:hAnsi="Times New Roman"/>
          <w:b/>
          <w:color w:val="1F497D"/>
          <w:sz w:val="28"/>
          <w:szCs w:val="28"/>
        </w:rPr>
        <w:t>STRATEJİK AMAÇ 1.</w:t>
      </w:r>
    </w:p>
    <w:p w:rsidR="007D362D" w:rsidRPr="00627523" w:rsidRDefault="007D362D" w:rsidP="007967A1">
      <w:pPr>
        <w:ind w:firstLine="708"/>
        <w:jc w:val="both"/>
        <w:rPr>
          <w:rFonts w:ascii="Times New Roman" w:hAnsi="Times New Roman"/>
          <w:sz w:val="24"/>
          <w:szCs w:val="24"/>
        </w:rPr>
      </w:pPr>
      <w:r w:rsidRPr="00627523">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772706" w:rsidRDefault="007D362D" w:rsidP="00772706">
      <w:pPr>
        <w:pStyle w:val="ListeParagraf"/>
        <w:numPr>
          <w:ilvl w:val="0"/>
          <w:numId w:val="37"/>
        </w:numPr>
        <w:spacing w:after="0" w:line="240" w:lineRule="auto"/>
        <w:ind w:left="426"/>
        <w:rPr>
          <w:rFonts w:ascii="Times New Roman" w:hAnsi="Times New Roman"/>
        </w:rPr>
      </w:pPr>
      <w:r w:rsidRPr="00627523">
        <w:rPr>
          <w:rFonts w:ascii="Times New Roman" w:hAnsi="Times New Roman"/>
          <w:b/>
          <w:color w:val="1F497D"/>
          <w:sz w:val="28"/>
          <w:szCs w:val="28"/>
        </w:rPr>
        <w:t>STRATEJİK HEDEF 1. 1</w:t>
      </w:r>
      <w:r w:rsidR="00E23531" w:rsidRPr="00627523">
        <w:rPr>
          <w:rFonts w:ascii="Times New Roman" w:hAnsi="Times New Roman"/>
          <w:b/>
          <w:color w:val="1F497D"/>
          <w:sz w:val="28"/>
          <w:szCs w:val="28"/>
        </w:rPr>
        <w:t xml:space="preserve">. </w:t>
      </w:r>
      <w:r w:rsidR="00772706" w:rsidRPr="00EF22E7">
        <w:rPr>
          <w:rFonts w:ascii="Times New Roman" w:hAnsi="Times New Roman"/>
        </w:rPr>
        <w:t>Okulumuzda uluslar arası ve ulusal proje, yarışma çalışmalarına ilginin beklenen d</w:t>
      </w:r>
      <w:r w:rsidR="00772706">
        <w:rPr>
          <w:rFonts w:ascii="Times New Roman" w:hAnsi="Times New Roman"/>
        </w:rPr>
        <w:t>üzeye  ulaştırılması</w:t>
      </w:r>
      <w:r w:rsidR="00397446">
        <w:rPr>
          <w:rFonts w:ascii="Times New Roman" w:hAnsi="Times New Roman"/>
        </w:rPr>
        <w:t>.</w:t>
      </w:r>
    </w:p>
    <w:p w:rsidR="007D362D" w:rsidRPr="00627523" w:rsidRDefault="007D362D" w:rsidP="001236C8">
      <w:pPr>
        <w:rPr>
          <w:rFonts w:ascii="Times New Roman" w:hAnsi="Times New Roman"/>
          <w:b/>
          <w:color w:val="1F497D"/>
          <w:sz w:val="28"/>
          <w:szCs w:val="28"/>
        </w:rPr>
      </w:pPr>
    </w:p>
    <w:p w:rsidR="007D362D" w:rsidRPr="00627523" w:rsidRDefault="007D362D" w:rsidP="00261935">
      <w:pPr>
        <w:tabs>
          <w:tab w:val="left" w:pos="7310"/>
        </w:tabs>
        <w:spacing w:after="0" w:line="360" w:lineRule="auto"/>
        <w:rPr>
          <w:rFonts w:ascii="Times New Roman" w:hAnsi="Times New Roman"/>
          <w:b/>
          <w:color w:val="1F497D"/>
          <w:sz w:val="28"/>
          <w:szCs w:val="28"/>
        </w:rPr>
      </w:pPr>
      <w:r w:rsidRPr="00627523">
        <w:rPr>
          <w:rFonts w:ascii="Times New Roman" w:hAnsi="Times New Roman"/>
          <w:b/>
          <w:color w:val="1F497D"/>
          <w:sz w:val="28"/>
          <w:szCs w:val="28"/>
        </w:rPr>
        <w:t xml:space="preserve">Performans Göstergeleri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80"/>
        <w:gridCol w:w="1080"/>
      </w:tblGrid>
      <w:tr w:rsidR="007D362D" w:rsidRPr="00627523" w:rsidTr="00261935">
        <w:trPr>
          <w:trHeight w:val="275"/>
        </w:trPr>
        <w:tc>
          <w:tcPr>
            <w:tcW w:w="6048" w:type="dxa"/>
            <w:vMerge w:val="restart"/>
            <w:tcBorders>
              <w:top w:val="threeDEmboss" w:sz="24" w:space="0" w:color="auto"/>
            </w:tcBorders>
            <w:shd w:val="clear" w:color="auto" w:fill="D3DFEE"/>
            <w:vAlign w:val="center"/>
          </w:tcPr>
          <w:p w:rsidR="007D362D" w:rsidRPr="00627523" w:rsidRDefault="007D362D" w:rsidP="00A231F3">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Hedef 1.1</w:t>
            </w:r>
          </w:p>
        </w:tc>
        <w:tc>
          <w:tcPr>
            <w:tcW w:w="2340" w:type="dxa"/>
            <w:gridSpan w:val="2"/>
            <w:tcBorders>
              <w:top w:val="threeDEmboss" w:sz="24" w:space="0" w:color="auto"/>
            </w:tcBorders>
            <w:shd w:val="clear" w:color="auto" w:fill="D3DFEE"/>
            <w:vAlign w:val="center"/>
          </w:tcPr>
          <w:p w:rsidR="007D362D" w:rsidRPr="00627523" w:rsidRDefault="007D362D" w:rsidP="00A231F3">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7D362D" w:rsidRPr="00627523" w:rsidRDefault="007D362D" w:rsidP="00A231F3">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Plan Dönemi Sonu</w:t>
            </w:r>
          </w:p>
        </w:tc>
      </w:tr>
      <w:tr w:rsidR="007D362D" w:rsidRPr="00627523" w:rsidTr="00261935">
        <w:trPr>
          <w:trHeight w:val="298"/>
        </w:trPr>
        <w:tc>
          <w:tcPr>
            <w:tcW w:w="6048" w:type="dxa"/>
            <w:vMerge/>
            <w:shd w:val="clear" w:color="auto" w:fill="A7BFDE"/>
          </w:tcPr>
          <w:p w:rsidR="007D362D" w:rsidRPr="00627523" w:rsidRDefault="007D362D" w:rsidP="00A231F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D362D" w:rsidRPr="00627523" w:rsidRDefault="00833187" w:rsidP="00A231F3">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shd w:val="clear" w:color="auto" w:fill="A7BFDE"/>
            <w:vAlign w:val="center"/>
          </w:tcPr>
          <w:p w:rsidR="007D362D" w:rsidRPr="00627523" w:rsidRDefault="00833187" w:rsidP="00A231F3">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7D362D" w:rsidRPr="00627523" w:rsidRDefault="00833187" w:rsidP="00A231F3">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7D362D" w:rsidRPr="00627523" w:rsidTr="00261935">
        <w:trPr>
          <w:trHeight w:val="21"/>
        </w:trPr>
        <w:tc>
          <w:tcPr>
            <w:tcW w:w="6048" w:type="dxa"/>
            <w:shd w:val="clear" w:color="auto" w:fill="A7BFDE"/>
          </w:tcPr>
          <w:p w:rsidR="007D362D" w:rsidRPr="00772706" w:rsidRDefault="00772706" w:rsidP="00A231F3">
            <w:pPr>
              <w:tabs>
                <w:tab w:val="left" w:pos="7310"/>
              </w:tabs>
              <w:spacing w:after="0" w:line="240" w:lineRule="auto"/>
              <w:contextualSpacing/>
              <w:rPr>
                <w:rFonts w:ascii="Times New Roman" w:hAnsi="Times New Roman"/>
                <w:sz w:val="18"/>
                <w:szCs w:val="18"/>
              </w:rPr>
            </w:pPr>
            <w:r w:rsidRPr="00772706">
              <w:rPr>
                <w:rFonts w:ascii="Times New Roman" w:hAnsi="Times New Roman"/>
                <w:sz w:val="18"/>
                <w:szCs w:val="18"/>
              </w:rPr>
              <w:t>Öğrencilerin  yurt içi projelere  katılımının sağlanması</w:t>
            </w:r>
          </w:p>
        </w:tc>
        <w:tc>
          <w:tcPr>
            <w:tcW w:w="1260" w:type="dxa"/>
            <w:shd w:val="clear" w:color="auto" w:fill="A7BFDE"/>
            <w:vAlign w:val="center"/>
          </w:tcPr>
          <w:p w:rsidR="007D362D" w:rsidRPr="00627523" w:rsidRDefault="00B372FE" w:rsidP="00A231F3">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w:t>
            </w:r>
          </w:p>
        </w:tc>
        <w:tc>
          <w:tcPr>
            <w:tcW w:w="1080" w:type="dxa"/>
            <w:shd w:val="clear" w:color="auto" w:fill="A7BFDE"/>
            <w:vAlign w:val="center"/>
          </w:tcPr>
          <w:p w:rsidR="007D362D" w:rsidRPr="00627523" w:rsidRDefault="00B372FE" w:rsidP="00A231F3">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w:t>
            </w:r>
          </w:p>
        </w:tc>
        <w:tc>
          <w:tcPr>
            <w:tcW w:w="1080" w:type="dxa"/>
            <w:shd w:val="clear" w:color="auto" w:fill="A7BFDE"/>
            <w:vAlign w:val="center"/>
          </w:tcPr>
          <w:p w:rsidR="007D362D" w:rsidRPr="00627523" w:rsidRDefault="00772706"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r w:rsidR="007D362D" w:rsidRPr="00627523" w:rsidTr="00261935">
        <w:trPr>
          <w:trHeight w:val="21"/>
        </w:trPr>
        <w:tc>
          <w:tcPr>
            <w:tcW w:w="6048" w:type="dxa"/>
            <w:shd w:val="clear" w:color="auto" w:fill="D3DFEE"/>
          </w:tcPr>
          <w:p w:rsidR="007D362D" w:rsidRPr="00772706" w:rsidRDefault="00772706" w:rsidP="00A231F3">
            <w:pPr>
              <w:tabs>
                <w:tab w:val="left" w:pos="7310"/>
              </w:tabs>
              <w:spacing w:after="0" w:line="240" w:lineRule="auto"/>
              <w:contextualSpacing/>
              <w:rPr>
                <w:rFonts w:ascii="Times New Roman" w:hAnsi="Times New Roman"/>
                <w:sz w:val="18"/>
                <w:szCs w:val="18"/>
              </w:rPr>
            </w:pPr>
            <w:r w:rsidRPr="00772706">
              <w:rPr>
                <w:rFonts w:ascii="Times New Roman" w:hAnsi="Times New Roman"/>
                <w:sz w:val="18"/>
                <w:szCs w:val="18"/>
              </w:rPr>
              <w:t>Öğrencilerin  yurt  dışı  projelere  katılımının   sağlanması</w:t>
            </w:r>
          </w:p>
        </w:tc>
        <w:tc>
          <w:tcPr>
            <w:tcW w:w="1260" w:type="dxa"/>
            <w:shd w:val="clear" w:color="auto" w:fill="D3DFEE"/>
            <w:vAlign w:val="center"/>
          </w:tcPr>
          <w:p w:rsidR="007D362D" w:rsidRPr="00627523" w:rsidRDefault="00440066"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D362D" w:rsidRPr="00627523" w:rsidRDefault="00440066"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D362D" w:rsidRPr="00627523" w:rsidRDefault="00772706"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772706" w:rsidRPr="00627523" w:rsidTr="00261935">
        <w:trPr>
          <w:trHeight w:val="21"/>
        </w:trPr>
        <w:tc>
          <w:tcPr>
            <w:tcW w:w="6048" w:type="dxa"/>
            <w:shd w:val="clear" w:color="auto" w:fill="D3DFEE"/>
          </w:tcPr>
          <w:p w:rsidR="00772706" w:rsidRPr="00772706" w:rsidRDefault="00772706" w:rsidP="00A231F3">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Öğrencilerin resim , müzik, şiir,  kompozisyon  çalışmalarına katılımının sağlanması  .</w:t>
            </w:r>
          </w:p>
        </w:tc>
        <w:tc>
          <w:tcPr>
            <w:tcW w:w="1260" w:type="dxa"/>
            <w:shd w:val="clear" w:color="auto" w:fill="D3DFEE"/>
            <w:vAlign w:val="center"/>
          </w:tcPr>
          <w:p w:rsidR="00772706" w:rsidRPr="00627523" w:rsidRDefault="00440066"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72706" w:rsidRPr="00627523" w:rsidRDefault="00440066"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772706" w:rsidRDefault="00440066"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32</w:t>
            </w:r>
          </w:p>
        </w:tc>
      </w:tr>
    </w:tbl>
    <w:p w:rsidR="007D362D" w:rsidRPr="00627523" w:rsidRDefault="007D362D" w:rsidP="007967A1">
      <w:pPr>
        <w:keepNext/>
        <w:spacing w:line="240" w:lineRule="auto"/>
        <w:ind w:firstLine="708"/>
        <w:rPr>
          <w:rFonts w:ascii="Times New Roman" w:hAnsi="Times New Roman"/>
          <w:b/>
          <w:sz w:val="24"/>
          <w:szCs w:val="24"/>
        </w:rPr>
      </w:pPr>
    </w:p>
    <w:p w:rsidR="007D362D" w:rsidRPr="00627523" w:rsidRDefault="007D362D" w:rsidP="00261935">
      <w:pPr>
        <w:tabs>
          <w:tab w:val="left" w:pos="7310"/>
        </w:tabs>
        <w:spacing w:after="120"/>
        <w:jc w:val="both"/>
        <w:rPr>
          <w:rFonts w:ascii="Times New Roman" w:hAnsi="Times New Roman"/>
          <w:b/>
          <w:color w:val="1F497D"/>
          <w:sz w:val="28"/>
          <w:szCs w:val="28"/>
        </w:rPr>
      </w:pPr>
      <w:r w:rsidRPr="00627523">
        <w:rPr>
          <w:rFonts w:ascii="Times New Roman" w:hAnsi="Times New Roman"/>
          <w:b/>
          <w:color w:val="1F497D"/>
          <w:sz w:val="28"/>
          <w:szCs w:val="28"/>
        </w:rPr>
        <w:t>Hedefin Mevcut Durumu?</w:t>
      </w:r>
    </w:p>
    <w:p w:rsidR="007D362D" w:rsidRPr="00627523" w:rsidRDefault="00772706" w:rsidP="00150987">
      <w:pPr>
        <w:keepNext/>
        <w:spacing w:line="240" w:lineRule="auto"/>
        <w:rPr>
          <w:rFonts w:ascii="Times New Roman" w:hAnsi="Times New Roman"/>
          <w:sz w:val="24"/>
          <w:szCs w:val="24"/>
        </w:rPr>
      </w:pPr>
      <w:r>
        <w:rPr>
          <w:rFonts w:ascii="Times New Roman" w:hAnsi="Times New Roman"/>
          <w:sz w:val="24"/>
          <w:szCs w:val="24"/>
        </w:rPr>
        <w:t xml:space="preserve">Okulda  proje  sınıfları  oluşturularak  ve  öğrencilere  ilgili branş öğretmenleri  ile yönlendirme yapılması  </w:t>
      </w:r>
      <w:r w:rsidR="00440066">
        <w:rPr>
          <w:rFonts w:ascii="Times New Roman" w:hAnsi="Times New Roman"/>
          <w:sz w:val="24"/>
          <w:szCs w:val="24"/>
        </w:rPr>
        <w:t>sağlanacak.</w:t>
      </w:r>
    </w:p>
    <w:p w:rsidR="007D362D" w:rsidRPr="00627523" w:rsidRDefault="007D362D" w:rsidP="00261935">
      <w:pPr>
        <w:keepNext/>
        <w:spacing w:line="240" w:lineRule="auto"/>
        <w:ind w:firstLine="708"/>
        <w:rPr>
          <w:rFonts w:ascii="Times New Roman" w:hAnsi="Times New Roman"/>
          <w:sz w:val="24"/>
          <w:szCs w:val="24"/>
        </w:rPr>
      </w:pPr>
    </w:p>
    <w:p w:rsidR="007D362D" w:rsidRPr="00627523" w:rsidRDefault="007D362D" w:rsidP="006F7E0B">
      <w:pPr>
        <w:spacing w:after="0" w:line="360" w:lineRule="auto"/>
        <w:ind w:left="567"/>
        <w:rPr>
          <w:rFonts w:ascii="Times New Roman" w:hAnsi="Times New Roman"/>
          <w:b/>
          <w:bCs/>
          <w:sz w:val="20"/>
          <w:szCs w:val="20"/>
        </w:rPr>
      </w:pPr>
      <w:r w:rsidRPr="00627523">
        <w:rPr>
          <w:rFonts w:ascii="Times New Roman" w:hAnsi="Times New Roman"/>
          <w:b/>
          <w:color w:val="1F497D"/>
          <w:sz w:val="28"/>
          <w:szCs w:val="28"/>
        </w:rPr>
        <w:t>Tedbirler 1. 1</w:t>
      </w:r>
      <w:r w:rsidRPr="00627523">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D362D" w:rsidRPr="00627523" w:rsidTr="006F7E0B">
        <w:trPr>
          <w:trHeight w:val="623"/>
        </w:trPr>
        <w:tc>
          <w:tcPr>
            <w:tcW w:w="3794"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bCs/>
                <w:color w:val="000000"/>
                <w:sz w:val="20"/>
                <w:szCs w:val="20"/>
              </w:rPr>
            </w:pPr>
            <w:r w:rsidRPr="00627523">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Tahmini Maliyet</w:t>
            </w:r>
          </w:p>
        </w:tc>
      </w:tr>
      <w:tr w:rsidR="007D362D" w:rsidRPr="00627523" w:rsidTr="006F7E0B">
        <w:trPr>
          <w:trHeight w:val="473"/>
        </w:trPr>
        <w:tc>
          <w:tcPr>
            <w:tcW w:w="3794" w:type="dxa"/>
            <w:vAlign w:val="center"/>
          </w:tcPr>
          <w:p w:rsidR="007D362D" w:rsidRPr="00627523" w:rsidRDefault="00772706" w:rsidP="008F7B09">
            <w:pPr>
              <w:spacing w:before="100" w:beforeAutospacing="1" w:after="120" w:afterAutospacing="1"/>
              <w:rPr>
                <w:rFonts w:ascii="Times New Roman" w:hAnsi="Times New Roman"/>
                <w:b/>
                <w:bCs/>
                <w:color w:val="000000"/>
                <w:sz w:val="18"/>
                <w:szCs w:val="18"/>
              </w:rPr>
            </w:pPr>
            <w:r>
              <w:rPr>
                <w:rFonts w:ascii="Times New Roman" w:hAnsi="Times New Roman"/>
                <w:sz w:val="18"/>
                <w:szCs w:val="18"/>
              </w:rPr>
              <w:t xml:space="preserve">Proje </w:t>
            </w:r>
          </w:p>
        </w:tc>
        <w:tc>
          <w:tcPr>
            <w:tcW w:w="1745" w:type="dxa"/>
            <w:vAlign w:val="center"/>
          </w:tcPr>
          <w:p w:rsidR="007D362D" w:rsidRPr="00627523" w:rsidRDefault="00A11390" w:rsidP="00A11390">
            <w:pPr>
              <w:spacing w:after="0"/>
              <w:rPr>
                <w:rFonts w:ascii="Times New Roman" w:hAnsi="Times New Roman"/>
                <w:color w:val="000000"/>
                <w:sz w:val="18"/>
                <w:szCs w:val="18"/>
              </w:rPr>
            </w:pPr>
            <w:r w:rsidRPr="00627523">
              <w:rPr>
                <w:rFonts w:ascii="Times New Roman" w:hAnsi="Times New Roman"/>
                <w:color w:val="000000"/>
                <w:sz w:val="18"/>
                <w:szCs w:val="18"/>
              </w:rPr>
              <w:t>Okul Müdürü</w:t>
            </w:r>
          </w:p>
        </w:tc>
        <w:tc>
          <w:tcPr>
            <w:tcW w:w="1889" w:type="dxa"/>
            <w:vAlign w:val="center"/>
          </w:tcPr>
          <w:p w:rsidR="007D362D" w:rsidRPr="00627523" w:rsidRDefault="006176F2" w:rsidP="00D04657">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Rehberlik Servisi</w:t>
            </w:r>
          </w:p>
          <w:p w:rsidR="006176F2" w:rsidRDefault="006176F2" w:rsidP="00D04657">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BT Öğretmeni</w:t>
            </w:r>
          </w:p>
          <w:p w:rsidR="00440066" w:rsidRPr="00627523" w:rsidRDefault="00440066" w:rsidP="00D04657">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Branş  Öğretmeni</w:t>
            </w:r>
          </w:p>
        </w:tc>
        <w:tc>
          <w:tcPr>
            <w:tcW w:w="1706" w:type="dxa"/>
            <w:vAlign w:val="center"/>
          </w:tcPr>
          <w:p w:rsidR="007D362D" w:rsidRPr="00627523" w:rsidRDefault="00A11390" w:rsidP="00A11390">
            <w:pPr>
              <w:jc w:val="center"/>
              <w:rPr>
                <w:rFonts w:ascii="Times New Roman" w:hAnsi="Times New Roman"/>
                <w:color w:val="000000"/>
                <w:sz w:val="18"/>
                <w:szCs w:val="18"/>
              </w:rPr>
            </w:pPr>
            <w:r w:rsidRPr="00627523">
              <w:rPr>
                <w:rFonts w:ascii="Times New Roman" w:hAnsi="Times New Roman"/>
                <w:color w:val="000000"/>
                <w:sz w:val="18"/>
                <w:szCs w:val="18"/>
              </w:rPr>
              <w:t>-</w:t>
            </w:r>
          </w:p>
        </w:tc>
      </w:tr>
      <w:tr w:rsidR="007D362D" w:rsidRPr="00627523" w:rsidTr="006F7E0B">
        <w:trPr>
          <w:trHeight w:val="254"/>
        </w:trPr>
        <w:tc>
          <w:tcPr>
            <w:tcW w:w="3794" w:type="dxa"/>
            <w:shd w:val="clear" w:color="auto" w:fill="D2EAF1"/>
            <w:vAlign w:val="center"/>
          </w:tcPr>
          <w:p w:rsidR="007D362D" w:rsidRPr="00627523"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r>
    </w:tbl>
    <w:p w:rsidR="007D362D" w:rsidRPr="00627523" w:rsidRDefault="007D362D" w:rsidP="00261935">
      <w:pPr>
        <w:keepNext/>
        <w:spacing w:line="240" w:lineRule="auto"/>
        <w:ind w:firstLine="708"/>
        <w:rPr>
          <w:rFonts w:ascii="Times New Roman" w:hAnsi="Times New Roman"/>
          <w:sz w:val="24"/>
          <w:szCs w:val="24"/>
        </w:rPr>
      </w:pPr>
    </w:p>
    <w:p w:rsidR="003146B1" w:rsidRDefault="003146B1">
      <w:pPr>
        <w:spacing w:after="0" w:line="240" w:lineRule="auto"/>
        <w:rPr>
          <w:rFonts w:ascii="Times New Roman" w:hAnsi="Times New Roman"/>
          <w:b/>
          <w:color w:val="1F497D"/>
          <w:sz w:val="28"/>
          <w:szCs w:val="28"/>
        </w:rPr>
      </w:pPr>
      <w:r>
        <w:rPr>
          <w:rFonts w:ascii="Times New Roman" w:hAnsi="Times New Roman"/>
          <w:b/>
          <w:color w:val="1F497D"/>
          <w:sz w:val="28"/>
          <w:szCs w:val="28"/>
        </w:rPr>
        <w:br w:type="page"/>
      </w:r>
    </w:p>
    <w:p w:rsidR="007D362D" w:rsidRPr="00627523" w:rsidRDefault="007D362D" w:rsidP="00261935">
      <w:pPr>
        <w:spacing w:before="240"/>
        <w:jc w:val="both"/>
        <w:rPr>
          <w:rFonts w:ascii="Times New Roman" w:hAnsi="Times New Roman"/>
          <w:b/>
          <w:color w:val="1F497D"/>
          <w:sz w:val="28"/>
          <w:szCs w:val="28"/>
          <w:u w:val="single"/>
        </w:rPr>
      </w:pPr>
      <w:r w:rsidRPr="00627523">
        <w:rPr>
          <w:rFonts w:ascii="Times New Roman" w:hAnsi="Times New Roman"/>
          <w:b/>
          <w:color w:val="1F497D"/>
          <w:sz w:val="28"/>
          <w:szCs w:val="28"/>
          <w:u w:val="single"/>
        </w:rPr>
        <w:lastRenderedPageBreak/>
        <w:t xml:space="preserve">TEMA 2- EĞİTİM-ÖĞRETİMDE KALİTE </w:t>
      </w:r>
    </w:p>
    <w:p w:rsidR="007D362D" w:rsidRPr="00627523" w:rsidRDefault="007D362D" w:rsidP="00261935">
      <w:pPr>
        <w:ind w:firstLine="709"/>
        <w:jc w:val="both"/>
        <w:rPr>
          <w:rFonts w:ascii="Times New Roman" w:hAnsi="Times New Roman"/>
          <w:b/>
          <w:i/>
          <w:iCs/>
          <w:sz w:val="24"/>
          <w:szCs w:val="24"/>
        </w:rPr>
      </w:pPr>
      <w:r w:rsidRPr="00627523">
        <w:rPr>
          <w:rFonts w:ascii="Times New Roman" w:hAnsi="Times New Roman"/>
          <w:b/>
          <w:bCs/>
          <w:i/>
          <w:iCs/>
          <w:sz w:val="24"/>
          <w:szCs w:val="24"/>
        </w:rPr>
        <w:t xml:space="preserve">Kaliteli Eğitim ve Öğretim: </w:t>
      </w:r>
      <w:r w:rsidRPr="00627523">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7D362D" w:rsidRPr="00627523" w:rsidRDefault="00397446" w:rsidP="00261935">
      <w:pPr>
        <w:spacing w:after="240"/>
        <w:jc w:val="both"/>
        <w:rPr>
          <w:rFonts w:ascii="Times New Roman" w:hAnsi="Times New Roman"/>
          <w:b/>
          <w:color w:val="1F497D"/>
          <w:sz w:val="28"/>
          <w:szCs w:val="28"/>
        </w:rPr>
      </w:pPr>
      <w:r>
        <w:rPr>
          <w:rFonts w:ascii="Times New Roman" w:hAnsi="Times New Roman"/>
          <w:b/>
          <w:color w:val="1F497D"/>
          <w:sz w:val="28"/>
          <w:szCs w:val="28"/>
        </w:rPr>
        <w:t xml:space="preserve"> STRATEJİK AMAÇ 2</w:t>
      </w:r>
      <w:r w:rsidR="007D362D" w:rsidRPr="00627523">
        <w:rPr>
          <w:rFonts w:ascii="Times New Roman" w:hAnsi="Times New Roman"/>
          <w:b/>
          <w:color w:val="1F497D"/>
          <w:sz w:val="28"/>
          <w:szCs w:val="28"/>
        </w:rPr>
        <w:t>.</w:t>
      </w:r>
    </w:p>
    <w:p w:rsidR="00397446" w:rsidRPr="00627523" w:rsidRDefault="007D362D" w:rsidP="00397446">
      <w:pPr>
        <w:pStyle w:val="ListeParagraf"/>
        <w:spacing w:after="0" w:line="240" w:lineRule="auto"/>
        <w:ind w:left="426"/>
        <w:rPr>
          <w:rFonts w:ascii="Times New Roman" w:hAnsi="Times New Roman"/>
        </w:rPr>
      </w:pPr>
      <w:r w:rsidRPr="00627523">
        <w:rPr>
          <w:rFonts w:ascii="Times New Roman" w:hAnsi="Times New Roman"/>
          <w:sz w:val="24"/>
          <w:szCs w:val="24"/>
        </w:rPr>
        <w:tab/>
      </w:r>
      <w:r w:rsidR="00397446" w:rsidRPr="00627523">
        <w:rPr>
          <w:rFonts w:ascii="Times New Roman" w:hAnsi="Times New Roman"/>
        </w:rPr>
        <w:t xml:space="preserve">Öğrenci velilerinin ilgisinin arttırılması için toplantıların ve görüşmelerin %2 arttırılması.  </w:t>
      </w:r>
    </w:p>
    <w:p w:rsidR="00397446" w:rsidRPr="00627523" w:rsidRDefault="00397446" w:rsidP="00397446">
      <w:pPr>
        <w:pStyle w:val="ListeParagraf"/>
        <w:spacing w:after="0" w:line="240" w:lineRule="auto"/>
        <w:ind w:left="426"/>
        <w:rPr>
          <w:rFonts w:ascii="Times New Roman" w:hAnsi="Times New Roman"/>
          <w:sz w:val="18"/>
          <w:szCs w:val="16"/>
        </w:rPr>
      </w:pPr>
    </w:p>
    <w:p w:rsidR="00397446" w:rsidRPr="00627523" w:rsidRDefault="00397446" w:rsidP="00397446">
      <w:pPr>
        <w:tabs>
          <w:tab w:val="left" w:pos="7310"/>
        </w:tabs>
        <w:spacing w:after="0" w:line="360" w:lineRule="auto"/>
        <w:rPr>
          <w:rFonts w:ascii="Times New Roman" w:hAnsi="Times New Roman"/>
          <w:b/>
          <w:color w:val="1F497D"/>
          <w:sz w:val="28"/>
          <w:szCs w:val="28"/>
        </w:rPr>
      </w:pPr>
      <w:r>
        <w:rPr>
          <w:rFonts w:ascii="Times New Roman" w:hAnsi="Times New Roman"/>
          <w:b/>
          <w:color w:val="1F497D"/>
          <w:sz w:val="28"/>
          <w:szCs w:val="28"/>
        </w:rPr>
        <w:t>Performans Göstergeleri 2.1</w:t>
      </w:r>
      <w:r w:rsidRPr="00627523">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397446" w:rsidRPr="00627523" w:rsidTr="00ED6691">
        <w:trPr>
          <w:trHeight w:val="275"/>
        </w:trPr>
        <w:tc>
          <w:tcPr>
            <w:tcW w:w="6048" w:type="dxa"/>
            <w:vMerge w:val="restart"/>
            <w:tcBorders>
              <w:top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Hedef 1.2</w:t>
            </w:r>
          </w:p>
        </w:tc>
        <w:tc>
          <w:tcPr>
            <w:tcW w:w="2334" w:type="dxa"/>
            <w:gridSpan w:val="2"/>
            <w:tcBorders>
              <w:top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Plan Dönemi Sonu</w:t>
            </w:r>
          </w:p>
        </w:tc>
      </w:tr>
      <w:tr w:rsidR="00397446" w:rsidRPr="00627523" w:rsidTr="00ED6691">
        <w:trPr>
          <w:trHeight w:val="298"/>
        </w:trPr>
        <w:tc>
          <w:tcPr>
            <w:tcW w:w="6048" w:type="dxa"/>
            <w:vMerge/>
            <w:shd w:val="clear" w:color="auto" w:fill="A7BFDE"/>
          </w:tcPr>
          <w:p w:rsidR="00397446" w:rsidRPr="00627523" w:rsidRDefault="00397446" w:rsidP="00ED6691">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397446" w:rsidRPr="00627523" w:rsidRDefault="00397446"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397446" w:rsidRPr="00627523" w:rsidRDefault="00397446"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397446" w:rsidRPr="00627523" w:rsidRDefault="00397446"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397446" w:rsidRPr="00627523" w:rsidTr="00ED6691">
        <w:trPr>
          <w:trHeight w:val="21"/>
        </w:trPr>
        <w:tc>
          <w:tcPr>
            <w:tcW w:w="6048" w:type="dxa"/>
            <w:shd w:val="clear" w:color="auto" w:fill="A7BFDE"/>
          </w:tcPr>
          <w:p w:rsidR="00397446" w:rsidRPr="00627523" w:rsidRDefault="00397446" w:rsidP="00ED6691">
            <w:pPr>
              <w:tabs>
                <w:tab w:val="left" w:pos="7310"/>
              </w:tabs>
              <w:spacing w:after="0" w:line="240" w:lineRule="auto"/>
              <w:contextualSpacing/>
              <w:rPr>
                <w:rFonts w:ascii="Times New Roman" w:hAnsi="Times New Roman"/>
                <w:b/>
                <w:sz w:val="18"/>
                <w:szCs w:val="18"/>
              </w:rPr>
            </w:pPr>
            <w:r w:rsidRPr="00627523">
              <w:rPr>
                <w:rFonts w:ascii="Times New Roman" w:hAnsi="Times New Roman"/>
                <w:b/>
                <w:sz w:val="18"/>
                <w:szCs w:val="18"/>
              </w:rPr>
              <w:t>Veli toplantılarının sayısı</w:t>
            </w:r>
          </w:p>
        </w:tc>
        <w:tc>
          <w:tcPr>
            <w:tcW w:w="1260" w:type="dxa"/>
            <w:shd w:val="clear" w:color="auto" w:fill="A7BFD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2</w:t>
            </w:r>
          </w:p>
        </w:tc>
        <w:tc>
          <w:tcPr>
            <w:tcW w:w="1080" w:type="dxa"/>
            <w:gridSpan w:val="2"/>
            <w:shd w:val="clear" w:color="auto" w:fill="A7BFD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2</w:t>
            </w:r>
          </w:p>
        </w:tc>
        <w:tc>
          <w:tcPr>
            <w:tcW w:w="1080" w:type="dxa"/>
            <w:shd w:val="clear" w:color="auto" w:fill="A7BFDE"/>
            <w:vAlign w:val="center"/>
          </w:tcPr>
          <w:p w:rsidR="00397446" w:rsidRPr="00627523" w:rsidRDefault="00397446" w:rsidP="00ED6691">
            <w:pPr>
              <w:tabs>
                <w:tab w:val="left" w:pos="7310"/>
              </w:tabs>
              <w:spacing w:after="0" w:line="240" w:lineRule="auto"/>
              <w:contextualSpacing/>
              <w:jc w:val="center"/>
              <w:rPr>
                <w:rFonts w:ascii="Times New Roman" w:hAnsi="Times New Roman"/>
                <w:b/>
                <w:sz w:val="18"/>
                <w:szCs w:val="18"/>
              </w:rPr>
            </w:pPr>
            <w:r w:rsidRPr="00627523">
              <w:rPr>
                <w:rFonts w:ascii="Times New Roman" w:hAnsi="Times New Roman"/>
                <w:b/>
                <w:sz w:val="18"/>
                <w:szCs w:val="18"/>
              </w:rPr>
              <w:t>4</w:t>
            </w:r>
          </w:p>
        </w:tc>
      </w:tr>
      <w:tr w:rsidR="00397446" w:rsidRPr="00627523" w:rsidTr="00ED6691">
        <w:trPr>
          <w:trHeight w:val="21"/>
        </w:trPr>
        <w:tc>
          <w:tcPr>
            <w:tcW w:w="6048" w:type="dxa"/>
            <w:shd w:val="clear" w:color="auto" w:fill="D3DFEE"/>
          </w:tcPr>
          <w:p w:rsidR="00397446" w:rsidRPr="00627523" w:rsidRDefault="00397446" w:rsidP="00ED6691">
            <w:pPr>
              <w:tabs>
                <w:tab w:val="left" w:pos="7310"/>
              </w:tabs>
              <w:spacing w:after="0" w:line="240" w:lineRule="auto"/>
              <w:contextualSpacing/>
              <w:rPr>
                <w:rFonts w:ascii="Times New Roman" w:hAnsi="Times New Roman"/>
                <w:b/>
                <w:sz w:val="18"/>
                <w:szCs w:val="18"/>
              </w:rPr>
            </w:pPr>
            <w:r w:rsidRPr="00627523">
              <w:rPr>
                <w:rFonts w:ascii="Times New Roman" w:hAnsi="Times New Roman"/>
                <w:b/>
                <w:sz w:val="18"/>
                <w:szCs w:val="18"/>
              </w:rPr>
              <w:t>Rehber öğretmenin veli görüşme sayısı</w:t>
            </w:r>
          </w:p>
        </w:tc>
        <w:tc>
          <w:tcPr>
            <w:tcW w:w="1260" w:type="dxa"/>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190</w:t>
            </w:r>
          </w:p>
        </w:tc>
        <w:tc>
          <w:tcPr>
            <w:tcW w:w="1080" w:type="dxa"/>
            <w:gridSpan w:val="2"/>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200</w:t>
            </w:r>
          </w:p>
        </w:tc>
        <w:tc>
          <w:tcPr>
            <w:tcW w:w="1080" w:type="dxa"/>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b/>
                <w:sz w:val="18"/>
                <w:szCs w:val="18"/>
              </w:rPr>
            </w:pPr>
            <w:r w:rsidRPr="00627523">
              <w:rPr>
                <w:rFonts w:ascii="Times New Roman" w:hAnsi="Times New Roman"/>
                <w:b/>
                <w:sz w:val="18"/>
                <w:szCs w:val="18"/>
              </w:rPr>
              <w:t>400</w:t>
            </w:r>
          </w:p>
        </w:tc>
      </w:tr>
      <w:tr w:rsidR="00397446" w:rsidRPr="00627523" w:rsidTr="00ED6691">
        <w:trPr>
          <w:trHeight w:val="21"/>
        </w:trPr>
        <w:tc>
          <w:tcPr>
            <w:tcW w:w="6048" w:type="dxa"/>
            <w:tcBorders>
              <w:bottom w:val="threeDEmboss" w:sz="24" w:space="0" w:color="auto"/>
            </w:tcBorders>
            <w:shd w:val="clear" w:color="auto" w:fill="D3DFEE"/>
          </w:tcPr>
          <w:p w:rsidR="00397446" w:rsidRPr="00627523" w:rsidRDefault="00397446" w:rsidP="00ED6691">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397446" w:rsidRPr="00627523" w:rsidRDefault="00397446" w:rsidP="00ED6691">
            <w:pPr>
              <w:tabs>
                <w:tab w:val="left" w:pos="7310"/>
              </w:tabs>
              <w:spacing w:after="0" w:line="240" w:lineRule="auto"/>
              <w:contextualSpacing/>
              <w:jc w:val="center"/>
              <w:rPr>
                <w:rFonts w:ascii="Times New Roman" w:hAnsi="Times New Roman"/>
                <w:b/>
                <w:sz w:val="18"/>
                <w:szCs w:val="18"/>
              </w:rPr>
            </w:pPr>
          </w:p>
        </w:tc>
      </w:tr>
    </w:tbl>
    <w:p w:rsidR="00397446" w:rsidRPr="00627523" w:rsidRDefault="00397446" w:rsidP="00397446">
      <w:pPr>
        <w:tabs>
          <w:tab w:val="left" w:pos="7310"/>
        </w:tabs>
        <w:spacing w:after="0" w:line="360" w:lineRule="auto"/>
        <w:rPr>
          <w:rFonts w:ascii="Times New Roman" w:hAnsi="Times New Roman"/>
          <w:b/>
          <w:color w:val="1F497D"/>
          <w:sz w:val="24"/>
          <w:szCs w:val="24"/>
        </w:rPr>
      </w:pPr>
    </w:p>
    <w:p w:rsidR="00397446" w:rsidRPr="00627523" w:rsidRDefault="00397446" w:rsidP="00397446">
      <w:pPr>
        <w:tabs>
          <w:tab w:val="left" w:pos="7310"/>
        </w:tabs>
        <w:spacing w:after="120"/>
        <w:jc w:val="both"/>
        <w:rPr>
          <w:rFonts w:ascii="Times New Roman" w:hAnsi="Times New Roman"/>
          <w:b/>
          <w:color w:val="1F497D"/>
          <w:sz w:val="28"/>
          <w:szCs w:val="28"/>
        </w:rPr>
      </w:pPr>
      <w:r w:rsidRPr="00627523">
        <w:rPr>
          <w:rFonts w:ascii="Times New Roman" w:hAnsi="Times New Roman"/>
          <w:b/>
          <w:color w:val="1F497D"/>
          <w:sz w:val="28"/>
          <w:szCs w:val="28"/>
        </w:rPr>
        <w:t>Hedefin Mevcut Durumu?</w:t>
      </w:r>
    </w:p>
    <w:p w:rsidR="00397446" w:rsidRPr="00627523" w:rsidRDefault="00397446" w:rsidP="00397446">
      <w:pPr>
        <w:keepNext/>
        <w:spacing w:line="240" w:lineRule="auto"/>
        <w:ind w:firstLine="708"/>
        <w:rPr>
          <w:rFonts w:ascii="Times New Roman" w:hAnsi="Times New Roman"/>
        </w:rPr>
      </w:pPr>
      <w:r w:rsidRPr="00627523">
        <w:rPr>
          <w:rFonts w:ascii="Times New Roman" w:hAnsi="Times New Roman"/>
        </w:rPr>
        <w:t>Rehber öğretmenin veli görüşme sayısı ortalama 200 civarındadır.</w:t>
      </w:r>
    </w:p>
    <w:p w:rsidR="00397446" w:rsidRPr="00627523" w:rsidRDefault="00397446" w:rsidP="00397446">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27523">
        <w:rPr>
          <w:rFonts w:ascii="Times New Roman" w:hAnsi="Times New Roman"/>
          <w:b/>
          <w:color w:val="1F497D"/>
          <w:sz w:val="28"/>
          <w:szCs w:val="28"/>
        </w:rPr>
        <w:t>.</w:t>
      </w:r>
      <w:r>
        <w:rPr>
          <w:rFonts w:ascii="Times New Roman" w:hAnsi="Times New Roman"/>
          <w:b/>
          <w:color w:val="1F497D"/>
          <w:sz w:val="28"/>
          <w:szCs w:val="28"/>
        </w:rPr>
        <w:t xml:space="preserve"> 1</w:t>
      </w:r>
      <w:r w:rsidRPr="00627523">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397446" w:rsidRPr="00627523" w:rsidTr="00ED6691">
        <w:trPr>
          <w:trHeight w:val="623"/>
        </w:trPr>
        <w:tc>
          <w:tcPr>
            <w:tcW w:w="3794" w:type="dxa"/>
            <w:tcBorders>
              <w:top w:val="single" w:sz="8" w:space="0" w:color="4BACC6"/>
            </w:tcBorders>
            <w:shd w:val="clear" w:color="auto" w:fill="D2EAF1"/>
            <w:vAlign w:val="center"/>
          </w:tcPr>
          <w:p w:rsidR="00397446" w:rsidRPr="00627523" w:rsidRDefault="00397446" w:rsidP="00ED6691">
            <w:pPr>
              <w:spacing w:after="0"/>
              <w:jc w:val="center"/>
              <w:rPr>
                <w:rFonts w:ascii="Times New Roman" w:hAnsi="Times New Roman"/>
                <w:b/>
                <w:bCs/>
                <w:color w:val="000000"/>
                <w:sz w:val="20"/>
                <w:szCs w:val="20"/>
              </w:rPr>
            </w:pPr>
            <w:r w:rsidRPr="00627523">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397446" w:rsidRPr="00627523" w:rsidRDefault="00397446"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397446" w:rsidRPr="00627523" w:rsidRDefault="00397446"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397446" w:rsidRPr="00627523" w:rsidRDefault="00397446"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Tahmini Maliyet</w:t>
            </w:r>
          </w:p>
        </w:tc>
      </w:tr>
      <w:tr w:rsidR="00397446" w:rsidRPr="00627523" w:rsidTr="00ED6691">
        <w:trPr>
          <w:trHeight w:val="473"/>
        </w:trPr>
        <w:tc>
          <w:tcPr>
            <w:tcW w:w="3794" w:type="dxa"/>
            <w:vAlign w:val="center"/>
          </w:tcPr>
          <w:p w:rsidR="00397446" w:rsidRPr="00627523" w:rsidRDefault="00397446" w:rsidP="00ED6691">
            <w:pPr>
              <w:spacing w:before="100" w:beforeAutospacing="1" w:after="120" w:afterAutospacing="1"/>
              <w:rPr>
                <w:rFonts w:ascii="Times New Roman" w:hAnsi="Times New Roman"/>
                <w:b/>
                <w:bCs/>
                <w:color w:val="000000"/>
                <w:sz w:val="18"/>
                <w:szCs w:val="18"/>
              </w:rPr>
            </w:pPr>
            <w:r>
              <w:rPr>
                <w:rFonts w:ascii="Times New Roman" w:hAnsi="Times New Roman"/>
              </w:rPr>
              <w:t>Rehber öğretmenler ile</w:t>
            </w:r>
            <w:r w:rsidRPr="00627523">
              <w:rPr>
                <w:rFonts w:ascii="Times New Roman" w:hAnsi="Times New Roman"/>
              </w:rPr>
              <w:t xml:space="preserve"> birebir veli görüşmelerinin sağlanması</w:t>
            </w:r>
          </w:p>
        </w:tc>
        <w:tc>
          <w:tcPr>
            <w:tcW w:w="1745" w:type="dxa"/>
            <w:vAlign w:val="center"/>
          </w:tcPr>
          <w:p w:rsidR="00397446" w:rsidRPr="00627523" w:rsidRDefault="00397446" w:rsidP="00ED6691">
            <w:pPr>
              <w:spacing w:after="0"/>
              <w:rPr>
                <w:rFonts w:ascii="Times New Roman" w:hAnsi="Times New Roman"/>
                <w:color w:val="000000"/>
                <w:sz w:val="18"/>
                <w:szCs w:val="18"/>
              </w:rPr>
            </w:pPr>
            <w:r w:rsidRPr="00627523">
              <w:rPr>
                <w:rFonts w:ascii="Times New Roman" w:hAnsi="Times New Roman"/>
                <w:color w:val="000000"/>
                <w:sz w:val="18"/>
                <w:szCs w:val="18"/>
              </w:rPr>
              <w:t>Okul İdaresi</w:t>
            </w:r>
          </w:p>
        </w:tc>
        <w:tc>
          <w:tcPr>
            <w:tcW w:w="1889" w:type="dxa"/>
            <w:vAlign w:val="center"/>
          </w:tcPr>
          <w:p w:rsidR="00397446" w:rsidRPr="00627523" w:rsidRDefault="00397446" w:rsidP="00ED6691">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Rehberlik Servisi</w:t>
            </w:r>
          </w:p>
          <w:p w:rsidR="00397446" w:rsidRPr="00627523" w:rsidRDefault="00397446" w:rsidP="00ED6691">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Öğretmenler</w:t>
            </w:r>
          </w:p>
        </w:tc>
        <w:tc>
          <w:tcPr>
            <w:tcW w:w="1706" w:type="dxa"/>
            <w:vAlign w:val="center"/>
          </w:tcPr>
          <w:p w:rsidR="00397446" w:rsidRPr="00627523" w:rsidRDefault="00397446" w:rsidP="00ED6691">
            <w:pPr>
              <w:jc w:val="center"/>
              <w:rPr>
                <w:rFonts w:ascii="Times New Roman" w:hAnsi="Times New Roman"/>
                <w:color w:val="000000"/>
                <w:sz w:val="18"/>
                <w:szCs w:val="18"/>
              </w:rPr>
            </w:pPr>
            <w:r w:rsidRPr="00627523">
              <w:rPr>
                <w:rFonts w:ascii="Times New Roman" w:hAnsi="Times New Roman"/>
                <w:color w:val="000000"/>
                <w:sz w:val="18"/>
                <w:szCs w:val="18"/>
              </w:rPr>
              <w:t>-</w:t>
            </w:r>
          </w:p>
        </w:tc>
      </w:tr>
      <w:tr w:rsidR="00397446" w:rsidRPr="00627523" w:rsidTr="00ED6691">
        <w:trPr>
          <w:trHeight w:val="254"/>
        </w:trPr>
        <w:tc>
          <w:tcPr>
            <w:tcW w:w="3794" w:type="dxa"/>
            <w:shd w:val="clear" w:color="auto" w:fill="D2EAF1"/>
            <w:vAlign w:val="center"/>
          </w:tcPr>
          <w:p w:rsidR="00397446" w:rsidRPr="00627523" w:rsidRDefault="00397446" w:rsidP="00ED6691">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397446" w:rsidRPr="00627523" w:rsidRDefault="00397446" w:rsidP="00ED6691">
            <w:pPr>
              <w:spacing w:after="0"/>
              <w:rPr>
                <w:rFonts w:ascii="Times New Roman" w:hAnsi="Times New Roman"/>
                <w:color w:val="000000"/>
                <w:sz w:val="18"/>
                <w:szCs w:val="18"/>
              </w:rPr>
            </w:pPr>
          </w:p>
        </w:tc>
        <w:tc>
          <w:tcPr>
            <w:tcW w:w="1889" w:type="dxa"/>
            <w:shd w:val="clear" w:color="auto" w:fill="D2EAF1"/>
            <w:vAlign w:val="center"/>
          </w:tcPr>
          <w:p w:rsidR="00397446" w:rsidRPr="00627523" w:rsidRDefault="00397446" w:rsidP="00ED6691">
            <w:pPr>
              <w:spacing w:after="0"/>
              <w:rPr>
                <w:rFonts w:ascii="Times New Roman" w:hAnsi="Times New Roman"/>
                <w:color w:val="000000"/>
                <w:sz w:val="18"/>
                <w:szCs w:val="18"/>
              </w:rPr>
            </w:pPr>
          </w:p>
        </w:tc>
        <w:tc>
          <w:tcPr>
            <w:tcW w:w="1706" w:type="dxa"/>
            <w:shd w:val="clear" w:color="auto" w:fill="D2EAF1"/>
            <w:vAlign w:val="center"/>
          </w:tcPr>
          <w:p w:rsidR="00397446" w:rsidRPr="00627523" w:rsidRDefault="00397446" w:rsidP="00ED6691">
            <w:pPr>
              <w:spacing w:after="0"/>
              <w:rPr>
                <w:rFonts w:ascii="Times New Roman" w:hAnsi="Times New Roman"/>
                <w:color w:val="000000"/>
                <w:sz w:val="18"/>
                <w:szCs w:val="18"/>
              </w:rPr>
            </w:pPr>
          </w:p>
        </w:tc>
      </w:tr>
    </w:tbl>
    <w:p w:rsidR="00397446" w:rsidRPr="00627523" w:rsidRDefault="00397446" w:rsidP="00397446">
      <w:pPr>
        <w:tabs>
          <w:tab w:val="left" w:pos="7310"/>
        </w:tabs>
        <w:spacing w:after="0" w:line="360" w:lineRule="auto"/>
        <w:rPr>
          <w:rFonts w:ascii="Times New Roman" w:hAnsi="Times New Roman"/>
          <w:b/>
          <w:color w:val="1F497D"/>
          <w:sz w:val="28"/>
          <w:szCs w:val="28"/>
        </w:rPr>
      </w:pPr>
    </w:p>
    <w:p w:rsidR="00397446" w:rsidRDefault="00397446" w:rsidP="00397446">
      <w:pPr>
        <w:spacing w:after="0" w:line="240" w:lineRule="auto"/>
        <w:rPr>
          <w:rFonts w:ascii="Times New Roman" w:hAnsi="Times New Roman"/>
          <w:b/>
          <w:color w:val="1F497D"/>
          <w:sz w:val="28"/>
          <w:szCs w:val="28"/>
          <w:u w:val="single"/>
        </w:rPr>
      </w:pPr>
      <w:r>
        <w:rPr>
          <w:rFonts w:ascii="Times New Roman" w:hAnsi="Times New Roman"/>
          <w:b/>
          <w:color w:val="1F497D"/>
          <w:sz w:val="28"/>
          <w:szCs w:val="28"/>
          <w:u w:val="single"/>
        </w:rPr>
        <w:br w:type="page"/>
      </w:r>
    </w:p>
    <w:p w:rsidR="007D362D" w:rsidRPr="00627523" w:rsidRDefault="007D362D" w:rsidP="00397446">
      <w:pPr>
        <w:jc w:val="both"/>
        <w:rPr>
          <w:rFonts w:ascii="Times New Roman" w:hAnsi="Times New Roman"/>
          <w:b/>
          <w:color w:val="1F497D"/>
          <w:sz w:val="24"/>
          <w:szCs w:val="24"/>
        </w:rPr>
      </w:pPr>
      <w:r w:rsidRPr="00627523">
        <w:rPr>
          <w:rFonts w:ascii="Times New Roman" w:hAnsi="Times New Roman"/>
          <w:b/>
          <w:color w:val="1F497D"/>
          <w:sz w:val="28"/>
          <w:szCs w:val="28"/>
        </w:rPr>
        <w:lastRenderedPageBreak/>
        <w:t>STRATEJİK HEDEF 2. 2</w:t>
      </w:r>
    </w:p>
    <w:p w:rsidR="007D362D" w:rsidRPr="00627523" w:rsidRDefault="00EE5C40" w:rsidP="00261935">
      <w:pPr>
        <w:spacing w:after="240"/>
        <w:jc w:val="both"/>
        <w:rPr>
          <w:rFonts w:ascii="Times New Roman" w:hAnsi="Times New Roman"/>
          <w:b/>
          <w:color w:val="000000"/>
          <w:sz w:val="24"/>
          <w:szCs w:val="24"/>
        </w:rPr>
      </w:pPr>
      <w:r w:rsidRPr="00627523">
        <w:rPr>
          <w:rFonts w:ascii="Times New Roman" w:hAnsi="Times New Roman"/>
        </w:rPr>
        <w:t>Öğrencilerin üniversiteye yerleşme oranının % 2  arttırılması</w:t>
      </w:r>
    </w:p>
    <w:p w:rsidR="007D362D" w:rsidRPr="00627523" w:rsidRDefault="007D362D" w:rsidP="006F7E0B">
      <w:pPr>
        <w:tabs>
          <w:tab w:val="left" w:pos="7310"/>
        </w:tabs>
        <w:spacing w:after="0" w:line="360" w:lineRule="auto"/>
        <w:rPr>
          <w:rFonts w:ascii="Times New Roman" w:hAnsi="Times New Roman"/>
          <w:b/>
          <w:color w:val="1F497D"/>
          <w:sz w:val="28"/>
          <w:szCs w:val="28"/>
        </w:rPr>
      </w:pPr>
      <w:r w:rsidRPr="00627523">
        <w:rPr>
          <w:rFonts w:ascii="Times New Roman" w:hAnsi="Times New Roman"/>
          <w:b/>
          <w:color w:val="1F497D"/>
          <w:sz w:val="28"/>
          <w:szCs w:val="28"/>
        </w:rPr>
        <w:t>Performans Göstergeleri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D362D" w:rsidRPr="00627523" w:rsidTr="00AC1909">
        <w:trPr>
          <w:trHeight w:val="275"/>
        </w:trPr>
        <w:tc>
          <w:tcPr>
            <w:tcW w:w="6048" w:type="dxa"/>
            <w:vMerge w:val="restart"/>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Hedef 2.2</w:t>
            </w:r>
          </w:p>
        </w:tc>
        <w:tc>
          <w:tcPr>
            <w:tcW w:w="2334" w:type="dxa"/>
            <w:gridSpan w:val="2"/>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Plan Dönemi Sonu</w:t>
            </w:r>
          </w:p>
        </w:tc>
      </w:tr>
      <w:tr w:rsidR="00833187" w:rsidRPr="00627523" w:rsidTr="00AC1909">
        <w:trPr>
          <w:trHeight w:val="298"/>
        </w:trPr>
        <w:tc>
          <w:tcPr>
            <w:tcW w:w="6048" w:type="dxa"/>
            <w:vMerge/>
            <w:shd w:val="clear" w:color="auto" w:fill="A7BFDE"/>
          </w:tcPr>
          <w:p w:rsidR="00833187" w:rsidRPr="00627523" w:rsidRDefault="00833187" w:rsidP="00833187">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EE5C40" w:rsidRPr="00627523" w:rsidTr="00AC1909">
        <w:trPr>
          <w:trHeight w:val="21"/>
        </w:trPr>
        <w:tc>
          <w:tcPr>
            <w:tcW w:w="6048" w:type="dxa"/>
            <w:shd w:val="clear" w:color="auto" w:fill="A7BFDE"/>
          </w:tcPr>
          <w:p w:rsidR="00EE5C40" w:rsidRPr="00627523" w:rsidRDefault="00EE5C40" w:rsidP="00EE5C40">
            <w:pPr>
              <w:tabs>
                <w:tab w:val="left" w:pos="7310"/>
              </w:tabs>
              <w:spacing w:after="0" w:line="240" w:lineRule="auto"/>
              <w:contextualSpacing/>
              <w:rPr>
                <w:rFonts w:ascii="Times New Roman" w:hAnsi="Times New Roman"/>
                <w:b/>
                <w:sz w:val="18"/>
                <w:szCs w:val="18"/>
              </w:rPr>
            </w:pPr>
            <w:r w:rsidRPr="00627523">
              <w:rPr>
                <w:rFonts w:ascii="Times New Roman" w:hAnsi="Times New Roman"/>
              </w:rPr>
              <w:t>Öğrencilerin üniversiteye yerleşme oranının % 2  arttırılması</w:t>
            </w:r>
          </w:p>
        </w:tc>
        <w:tc>
          <w:tcPr>
            <w:tcW w:w="1260" w:type="dxa"/>
            <w:shd w:val="clear" w:color="auto" w:fill="A7BFDE"/>
            <w:vAlign w:val="center"/>
          </w:tcPr>
          <w:p w:rsidR="00EE5C40" w:rsidRPr="00627523" w:rsidRDefault="00EE5C40" w:rsidP="00EE5C40">
            <w:pPr>
              <w:tabs>
                <w:tab w:val="left" w:pos="7310"/>
              </w:tabs>
              <w:spacing w:after="0" w:line="240" w:lineRule="auto"/>
              <w:contextualSpacing/>
              <w:jc w:val="center"/>
              <w:rPr>
                <w:rFonts w:ascii="Times New Roman" w:hAnsi="Times New Roman"/>
                <w:sz w:val="18"/>
                <w:szCs w:val="18"/>
              </w:rPr>
            </w:pPr>
            <w:r w:rsidRPr="00627523">
              <w:rPr>
                <w:rFonts w:ascii="Times New Roman" w:hAnsi="Times New Roman"/>
                <w:sz w:val="18"/>
                <w:szCs w:val="18"/>
              </w:rPr>
              <w:t>%64</w:t>
            </w:r>
          </w:p>
        </w:tc>
        <w:tc>
          <w:tcPr>
            <w:tcW w:w="1080" w:type="dxa"/>
            <w:gridSpan w:val="2"/>
            <w:shd w:val="clear" w:color="auto" w:fill="A7BFDE"/>
            <w:vAlign w:val="center"/>
          </w:tcPr>
          <w:p w:rsidR="00EE5C40" w:rsidRPr="00627523" w:rsidRDefault="00397446" w:rsidP="00EE5C4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EE5C40" w:rsidRPr="00627523" w:rsidRDefault="00EE5C40" w:rsidP="00EE5C40">
            <w:pPr>
              <w:tabs>
                <w:tab w:val="left" w:pos="7310"/>
              </w:tabs>
              <w:spacing w:after="0" w:line="240" w:lineRule="auto"/>
              <w:contextualSpacing/>
              <w:jc w:val="center"/>
              <w:rPr>
                <w:rFonts w:ascii="Times New Roman" w:hAnsi="Times New Roman"/>
                <w:b/>
                <w:sz w:val="18"/>
                <w:szCs w:val="18"/>
              </w:rPr>
            </w:pPr>
            <w:r w:rsidRPr="00627523">
              <w:rPr>
                <w:rFonts w:ascii="Times New Roman" w:hAnsi="Times New Roman"/>
                <w:b/>
                <w:sz w:val="18"/>
                <w:szCs w:val="18"/>
              </w:rPr>
              <w:t>%75</w:t>
            </w:r>
          </w:p>
        </w:tc>
      </w:tr>
      <w:tr w:rsidR="007D362D" w:rsidRPr="00627523" w:rsidTr="00AC1909">
        <w:trPr>
          <w:trHeight w:val="21"/>
        </w:trPr>
        <w:tc>
          <w:tcPr>
            <w:tcW w:w="6048" w:type="dxa"/>
            <w:shd w:val="clear" w:color="auto" w:fill="D3DFEE"/>
          </w:tcPr>
          <w:p w:rsidR="007D362D" w:rsidRPr="00627523" w:rsidRDefault="007D362D" w:rsidP="00AC1909">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sz w:val="18"/>
                <w:szCs w:val="18"/>
              </w:rPr>
            </w:pPr>
          </w:p>
        </w:tc>
      </w:tr>
      <w:tr w:rsidR="007D362D" w:rsidRPr="00627523" w:rsidTr="00AC1909">
        <w:trPr>
          <w:trHeight w:val="21"/>
        </w:trPr>
        <w:tc>
          <w:tcPr>
            <w:tcW w:w="6048" w:type="dxa"/>
            <w:tcBorders>
              <w:bottom w:val="threeDEmboss" w:sz="24" w:space="0" w:color="auto"/>
            </w:tcBorders>
            <w:shd w:val="clear" w:color="auto" w:fill="D3DFEE"/>
          </w:tcPr>
          <w:p w:rsidR="007D362D" w:rsidRPr="00627523"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Pr="00627523" w:rsidRDefault="007D362D" w:rsidP="00261935">
      <w:pPr>
        <w:spacing w:after="240"/>
        <w:jc w:val="both"/>
        <w:rPr>
          <w:rFonts w:ascii="Times New Roman" w:hAnsi="Times New Roman"/>
          <w:b/>
          <w:color w:val="000000"/>
          <w:sz w:val="24"/>
          <w:szCs w:val="24"/>
        </w:rPr>
      </w:pPr>
    </w:p>
    <w:p w:rsidR="007D362D" w:rsidRPr="00627523" w:rsidRDefault="007D362D" w:rsidP="00261935">
      <w:pPr>
        <w:spacing w:after="240"/>
        <w:jc w:val="both"/>
        <w:rPr>
          <w:rFonts w:ascii="Times New Roman" w:hAnsi="Times New Roman"/>
          <w:b/>
          <w:color w:val="1F497D"/>
          <w:sz w:val="24"/>
          <w:szCs w:val="24"/>
        </w:rPr>
      </w:pPr>
      <w:r w:rsidRPr="00627523">
        <w:rPr>
          <w:rFonts w:ascii="Times New Roman" w:hAnsi="Times New Roman"/>
          <w:b/>
          <w:color w:val="1F497D"/>
          <w:sz w:val="24"/>
          <w:szCs w:val="24"/>
        </w:rPr>
        <w:t>Hedefin Mevcut Durumu?</w:t>
      </w:r>
    </w:p>
    <w:p w:rsidR="00EE5C40" w:rsidRPr="00711A77" w:rsidRDefault="00EE5C40" w:rsidP="00EE5C40">
      <w:pPr>
        <w:keepNext/>
        <w:spacing w:line="240" w:lineRule="auto"/>
        <w:ind w:firstLine="708"/>
        <w:rPr>
          <w:rFonts w:ascii="Times New Roman" w:hAnsi="Times New Roman"/>
        </w:rPr>
      </w:pPr>
      <w:r w:rsidRPr="00711A77">
        <w:rPr>
          <w:rFonts w:ascii="Times New Roman" w:hAnsi="Times New Roman"/>
        </w:rPr>
        <w:t>Öğrencilerin ü</w:t>
      </w:r>
      <w:r w:rsidR="00397446">
        <w:rPr>
          <w:rFonts w:ascii="Times New Roman" w:hAnsi="Times New Roman"/>
        </w:rPr>
        <w:t>niversiteye yerleşme oranını %50</w:t>
      </w:r>
      <w:r w:rsidRPr="00711A77">
        <w:rPr>
          <w:rFonts w:ascii="Times New Roman" w:hAnsi="Times New Roman"/>
        </w:rPr>
        <w:t>’tir.</w:t>
      </w:r>
    </w:p>
    <w:p w:rsidR="007D362D" w:rsidRPr="00627523" w:rsidRDefault="007D362D" w:rsidP="006F7E0B">
      <w:pPr>
        <w:spacing w:after="0" w:line="360" w:lineRule="auto"/>
        <w:ind w:left="567"/>
        <w:rPr>
          <w:rFonts w:ascii="Times New Roman" w:hAnsi="Times New Roman"/>
          <w:b/>
          <w:bCs/>
          <w:sz w:val="20"/>
          <w:szCs w:val="20"/>
        </w:rPr>
      </w:pPr>
      <w:r w:rsidRPr="00627523">
        <w:rPr>
          <w:rFonts w:ascii="Times New Roman" w:hAnsi="Times New Roman"/>
          <w:b/>
          <w:color w:val="1F497D"/>
          <w:sz w:val="28"/>
          <w:szCs w:val="28"/>
        </w:rPr>
        <w:t>Tedbirler 2.2</w:t>
      </w:r>
      <w:r w:rsidRPr="00627523">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D362D" w:rsidRPr="00627523" w:rsidTr="008F7B09">
        <w:trPr>
          <w:trHeight w:val="623"/>
        </w:trPr>
        <w:tc>
          <w:tcPr>
            <w:tcW w:w="3794"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bCs/>
                <w:color w:val="000000"/>
                <w:sz w:val="20"/>
                <w:szCs w:val="20"/>
              </w:rPr>
            </w:pPr>
            <w:r w:rsidRPr="00627523">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Tahmini Maliyet</w:t>
            </w:r>
          </w:p>
        </w:tc>
      </w:tr>
      <w:tr w:rsidR="00EE5C40" w:rsidRPr="00627523" w:rsidTr="006E4291">
        <w:trPr>
          <w:trHeight w:val="473"/>
        </w:trPr>
        <w:tc>
          <w:tcPr>
            <w:tcW w:w="3794" w:type="dxa"/>
          </w:tcPr>
          <w:p w:rsidR="00EE5C40" w:rsidRPr="00627523" w:rsidRDefault="00EE5C40" w:rsidP="006E4291">
            <w:pPr>
              <w:rPr>
                <w:rFonts w:ascii="Times New Roman" w:hAnsi="Times New Roman"/>
              </w:rPr>
            </w:pPr>
            <w:r w:rsidRPr="00627523">
              <w:rPr>
                <w:rFonts w:ascii="Times New Roman" w:hAnsi="Times New Roman"/>
              </w:rPr>
              <w:t>Okul kurslarının düzenlenmesi</w:t>
            </w:r>
          </w:p>
        </w:tc>
        <w:tc>
          <w:tcPr>
            <w:tcW w:w="1745" w:type="dxa"/>
          </w:tcPr>
          <w:p w:rsidR="00EE5C40" w:rsidRPr="00627523" w:rsidRDefault="00EE5C40" w:rsidP="006E4291">
            <w:pPr>
              <w:rPr>
                <w:rFonts w:ascii="Times New Roman" w:hAnsi="Times New Roman"/>
              </w:rPr>
            </w:pPr>
            <w:r w:rsidRPr="00627523">
              <w:rPr>
                <w:rFonts w:ascii="Times New Roman" w:hAnsi="Times New Roman"/>
              </w:rPr>
              <w:t>Okul Müdürü</w:t>
            </w:r>
          </w:p>
        </w:tc>
        <w:tc>
          <w:tcPr>
            <w:tcW w:w="1889" w:type="dxa"/>
          </w:tcPr>
          <w:p w:rsidR="00EE5C40" w:rsidRPr="00627523" w:rsidRDefault="00EE5C40" w:rsidP="006E4291">
            <w:pPr>
              <w:rPr>
                <w:rFonts w:ascii="Times New Roman" w:hAnsi="Times New Roman"/>
              </w:rPr>
            </w:pPr>
            <w:r w:rsidRPr="00627523">
              <w:rPr>
                <w:rFonts w:ascii="Times New Roman" w:hAnsi="Times New Roman"/>
              </w:rPr>
              <w:t>Müdür Yardımcısı</w:t>
            </w:r>
          </w:p>
        </w:tc>
        <w:tc>
          <w:tcPr>
            <w:tcW w:w="1706" w:type="dxa"/>
          </w:tcPr>
          <w:p w:rsidR="00EE5C40" w:rsidRPr="00627523" w:rsidRDefault="00EE5C40" w:rsidP="00EE5C40">
            <w:pPr>
              <w:jc w:val="center"/>
              <w:rPr>
                <w:rFonts w:ascii="Times New Roman" w:hAnsi="Times New Roman"/>
              </w:rPr>
            </w:pPr>
            <w:r w:rsidRPr="00627523">
              <w:rPr>
                <w:rFonts w:ascii="Times New Roman" w:hAnsi="Times New Roman"/>
              </w:rPr>
              <w:t>-</w:t>
            </w:r>
          </w:p>
        </w:tc>
      </w:tr>
      <w:tr w:rsidR="00EE5C40" w:rsidRPr="00627523" w:rsidTr="008F7B09">
        <w:trPr>
          <w:trHeight w:val="254"/>
        </w:trPr>
        <w:tc>
          <w:tcPr>
            <w:tcW w:w="3794" w:type="dxa"/>
            <w:shd w:val="clear" w:color="auto" w:fill="D2EAF1"/>
            <w:vAlign w:val="center"/>
          </w:tcPr>
          <w:p w:rsidR="00EE5C40" w:rsidRPr="00627523" w:rsidRDefault="00EE5C40"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EE5C40" w:rsidRPr="00627523" w:rsidRDefault="00EE5C40" w:rsidP="008F7B09">
            <w:pPr>
              <w:spacing w:after="0"/>
              <w:rPr>
                <w:rFonts w:ascii="Times New Roman" w:hAnsi="Times New Roman"/>
                <w:color w:val="000000"/>
                <w:sz w:val="18"/>
                <w:szCs w:val="18"/>
              </w:rPr>
            </w:pPr>
          </w:p>
        </w:tc>
        <w:tc>
          <w:tcPr>
            <w:tcW w:w="1889" w:type="dxa"/>
            <w:shd w:val="clear" w:color="auto" w:fill="D2EAF1"/>
            <w:vAlign w:val="center"/>
          </w:tcPr>
          <w:p w:rsidR="00EE5C40" w:rsidRPr="00627523" w:rsidRDefault="00EE5C40" w:rsidP="008F7B09">
            <w:pPr>
              <w:spacing w:after="0"/>
              <w:rPr>
                <w:rFonts w:ascii="Times New Roman" w:hAnsi="Times New Roman"/>
                <w:color w:val="000000"/>
                <w:sz w:val="18"/>
                <w:szCs w:val="18"/>
              </w:rPr>
            </w:pPr>
          </w:p>
        </w:tc>
        <w:tc>
          <w:tcPr>
            <w:tcW w:w="1706" w:type="dxa"/>
            <w:shd w:val="clear" w:color="auto" w:fill="D2EAF1"/>
            <w:vAlign w:val="center"/>
          </w:tcPr>
          <w:p w:rsidR="00EE5C40" w:rsidRPr="00627523" w:rsidRDefault="00EE5C40" w:rsidP="008F7B09">
            <w:pPr>
              <w:spacing w:after="0"/>
              <w:rPr>
                <w:rFonts w:ascii="Times New Roman" w:hAnsi="Times New Roman"/>
                <w:color w:val="000000"/>
                <w:sz w:val="18"/>
                <w:szCs w:val="18"/>
              </w:rPr>
            </w:pPr>
          </w:p>
        </w:tc>
      </w:tr>
    </w:tbl>
    <w:p w:rsidR="009E114B" w:rsidRPr="00711A77" w:rsidRDefault="009E114B" w:rsidP="001236C8">
      <w:pPr>
        <w:spacing w:after="240"/>
        <w:jc w:val="both"/>
        <w:rPr>
          <w:rFonts w:ascii="Times New Roman" w:hAnsi="Times New Roman"/>
          <w:b/>
          <w:color w:val="1F497D"/>
          <w:sz w:val="14"/>
          <w:szCs w:val="28"/>
        </w:rPr>
      </w:pPr>
    </w:p>
    <w:p w:rsidR="007D362D" w:rsidRPr="00627523" w:rsidRDefault="007D362D" w:rsidP="001236C8">
      <w:pPr>
        <w:spacing w:after="240"/>
        <w:jc w:val="both"/>
        <w:rPr>
          <w:rFonts w:ascii="Times New Roman" w:hAnsi="Times New Roman"/>
          <w:b/>
          <w:color w:val="1F497D"/>
          <w:sz w:val="28"/>
          <w:szCs w:val="28"/>
          <w:u w:val="single"/>
        </w:rPr>
      </w:pPr>
      <w:r w:rsidRPr="00627523">
        <w:rPr>
          <w:rFonts w:ascii="Times New Roman" w:hAnsi="Times New Roman"/>
          <w:b/>
          <w:color w:val="1F497D"/>
          <w:sz w:val="28"/>
          <w:szCs w:val="28"/>
          <w:u w:val="single"/>
        </w:rPr>
        <w:t>TEMA 3 - KURUMSAL KAPASİTENİN GELİŞTİRİLMESİ</w:t>
      </w:r>
    </w:p>
    <w:p w:rsidR="00725D49" w:rsidRDefault="007D362D" w:rsidP="00725D49">
      <w:pPr>
        <w:spacing w:after="0"/>
        <w:ind w:firstLine="709"/>
        <w:jc w:val="both"/>
        <w:rPr>
          <w:rFonts w:ascii="Times New Roman" w:hAnsi="Times New Roman"/>
          <w:sz w:val="24"/>
          <w:szCs w:val="24"/>
        </w:rPr>
      </w:pPr>
      <w:r w:rsidRPr="00627523">
        <w:rPr>
          <w:rFonts w:ascii="Times New Roman" w:hAnsi="Times New Roman"/>
          <w:b/>
          <w:i/>
          <w:sz w:val="24"/>
          <w:szCs w:val="24"/>
        </w:rPr>
        <w:t>Kurumsal Kapasite Geliştirme:</w:t>
      </w:r>
      <w:r w:rsidRPr="00627523">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w:t>
      </w:r>
      <w:r w:rsidR="00725D49">
        <w:rPr>
          <w:rFonts w:ascii="Times New Roman" w:hAnsi="Times New Roman"/>
          <w:sz w:val="24"/>
          <w:szCs w:val="24"/>
        </w:rPr>
        <w:t>erine bütünsel bir yaklaşımdır.</w:t>
      </w:r>
    </w:p>
    <w:p w:rsidR="007D362D" w:rsidRPr="00725D49" w:rsidRDefault="007D362D" w:rsidP="00725D49">
      <w:pPr>
        <w:spacing w:after="0"/>
        <w:ind w:firstLine="709"/>
        <w:jc w:val="both"/>
        <w:rPr>
          <w:rFonts w:ascii="Times New Roman" w:hAnsi="Times New Roman"/>
          <w:sz w:val="24"/>
          <w:szCs w:val="24"/>
        </w:rPr>
      </w:pPr>
      <w:r w:rsidRPr="00627523">
        <w:rPr>
          <w:rFonts w:ascii="Times New Roman" w:hAnsi="Times New Roman"/>
          <w:b/>
          <w:color w:val="1F497D"/>
          <w:sz w:val="28"/>
          <w:szCs w:val="28"/>
        </w:rPr>
        <w:t>STRATEJİK AMAÇ 3</w:t>
      </w:r>
    </w:p>
    <w:p w:rsidR="009E114B" w:rsidRPr="00397446" w:rsidRDefault="007D362D" w:rsidP="00725D49">
      <w:pPr>
        <w:spacing w:after="0"/>
        <w:ind w:firstLine="709"/>
        <w:jc w:val="both"/>
        <w:rPr>
          <w:rFonts w:ascii="Times New Roman" w:hAnsi="Times New Roman"/>
          <w:sz w:val="24"/>
          <w:szCs w:val="24"/>
        </w:rPr>
      </w:pPr>
      <w:r w:rsidRPr="00627523">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w:t>
      </w:r>
      <w:r w:rsidR="00397446">
        <w:rPr>
          <w:rFonts w:ascii="Times New Roman" w:hAnsi="Times New Roman"/>
          <w:sz w:val="24"/>
          <w:szCs w:val="24"/>
        </w:rPr>
        <w:t>n yapısını etkin hale getirmek.</w:t>
      </w:r>
    </w:p>
    <w:p w:rsidR="007D362D" w:rsidRPr="00627523" w:rsidRDefault="007D362D" w:rsidP="00725D49">
      <w:pPr>
        <w:spacing w:after="0"/>
        <w:jc w:val="both"/>
        <w:rPr>
          <w:rFonts w:ascii="Times New Roman" w:hAnsi="Times New Roman"/>
          <w:b/>
          <w:color w:val="1F497D"/>
          <w:sz w:val="24"/>
          <w:szCs w:val="24"/>
        </w:rPr>
      </w:pPr>
      <w:r w:rsidRPr="00627523">
        <w:rPr>
          <w:rFonts w:ascii="Times New Roman" w:hAnsi="Times New Roman"/>
          <w:b/>
          <w:color w:val="1F497D"/>
          <w:sz w:val="28"/>
          <w:szCs w:val="28"/>
        </w:rPr>
        <w:t>STRATEJİK HEDEF 3. 1</w:t>
      </w:r>
    </w:p>
    <w:p w:rsidR="00397446" w:rsidRDefault="00397446" w:rsidP="00725D49">
      <w:pPr>
        <w:tabs>
          <w:tab w:val="left" w:pos="7310"/>
        </w:tabs>
        <w:spacing w:after="0" w:line="360" w:lineRule="auto"/>
        <w:rPr>
          <w:rFonts w:ascii="Times New Roman" w:hAnsi="Times New Roman"/>
        </w:rPr>
      </w:pPr>
      <w:r w:rsidRPr="00B73250">
        <w:rPr>
          <w:rFonts w:ascii="Times New Roman" w:hAnsi="Times New Roman"/>
        </w:rPr>
        <w:t>Okulun  çatı,  boya  sıva  gibi  araç  gereçlerin onarım ihtiyacının olma</w:t>
      </w:r>
      <w:r>
        <w:rPr>
          <w:rFonts w:ascii="Times New Roman" w:hAnsi="Times New Roman"/>
        </w:rPr>
        <w:t>sı.</w:t>
      </w:r>
    </w:p>
    <w:p w:rsidR="007D362D" w:rsidRPr="00627523" w:rsidRDefault="007D362D" w:rsidP="001236C8">
      <w:pPr>
        <w:tabs>
          <w:tab w:val="left" w:pos="7310"/>
        </w:tabs>
        <w:spacing w:after="0" w:line="360" w:lineRule="auto"/>
        <w:rPr>
          <w:rFonts w:ascii="Times New Roman" w:hAnsi="Times New Roman"/>
          <w:b/>
          <w:color w:val="000000"/>
          <w:sz w:val="24"/>
          <w:szCs w:val="24"/>
        </w:rPr>
      </w:pPr>
      <w:r w:rsidRPr="00627523">
        <w:rPr>
          <w:rFonts w:ascii="Times New Roman" w:hAnsi="Times New Roman"/>
          <w:b/>
          <w:color w:val="1F497D"/>
          <w:sz w:val="28"/>
          <w:szCs w:val="28"/>
        </w:rPr>
        <w:t>Performans Göstergeleri 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7D362D" w:rsidRPr="00627523" w:rsidTr="00AC1909">
        <w:trPr>
          <w:trHeight w:val="275"/>
        </w:trPr>
        <w:tc>
          <w:tcPr>
            <w:tcW w:w="6048" w:type="dxa"/>
            <w:vMerge w:val="restart"/>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Hedef 3.1</w:t>
            </w:r>
          </w:p>
        </w:tc>
        <w:tc>
          <w:tcPr>
            <w:tcW w:w="2334" w:type="dxa"/>
            <w:gridSpan w:val="2"/>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Plan Dönemi Sonu</w:t>
            </w:r>
          </w:p>
        </w:tc>
      </w:tr>
      <w:tr w:rsidR="00833187" w:rsidRPr="00627523" w:rsidTr="00AC1909">
        <w:trPr>
          <w:trHeight w:val="298"/>
        </w:trPr>
        <w:tc>
          <w:tcPr>
            <w:tcW w:w="6048" w:type="dxa"/>
            <w:vMerge/>
            <w:shd w:val="clear" w:color="auto" w:fill="A7BFDE"/>
          </w:tcPr>
          <w:p w:rsidR="00833187" w:rsidRPr="00627523" w:rsidRDefault="00833187" w:rsidP="00833187">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833187" w:rsidRPr="00627523" w:rsidRDefault="00833187" w:rsidP="00833187">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7D362D" w:rsidRPr="00627523" w:rsidTr="00AC1909">
        <w:trPr>
          <w:trHeight w:val="21"/>
        </w:trPr>
        <w:tc>
          <w:tcPr>
            <w:tcW w:w="6048" w:type="dxa"/>
            <w:shd w:val="clear" w:color="auto" w:fill="A7BFDE"/>
          </w:tcPr>
          <w:p w:rsidR="007D362D" w:rsidRPr="00627523" w:rsidRDefault="00EC1749" w:rsidP="00BD679B">
            <w:pPr>
              <w:tabs>
                <w:tab w:val="left" w:pos="7310"/>
              </w:tabs>
              <w:spacing w:after="0" w:line="240" w:lineRule="auto"/>
              <w:contextualSpacing/>
              <w:rPr>
                <w:rFonts w:ascii="Times New Roman" w:hAnsi="Times New Roman"/>
                <w:b/>
                <w:sz w:val="18"/>
                <w:szCs w:val="18"/>
              </w:rPr>
            </w:pPr>
            <w:r w:rsidRPr="00627523">
              <w:rPr>
                <w:rFonts w:ascii="Times New Roman" w:hAnsi="Times New Roman"/>
              </w:rPr>
              <w:t xml:space="preserve">Okulda </w:t>
            </w:r>
            <w:r w:rsidR="00BD679B">
              <w:rPr>
                <w:rFonts w:ascii="Times New Roman" w:hAnsi="Times New Roman"/>
              </w:rPr>
              <w:t>çatı ,boya ,sıva  gibi  yapıların  onarımlarının yapılması</w:t>
            </w:r>
          </w:p>
        </w:tc>
        <w:tc>
          <w:tcPr>
            <w:tcW w:w="1260" w:type="dxa"/>
            <w:shd w:val="clear" w:color="auto" w:fill="A7BFD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7D362D" w:rsidRPr="00627523" w:rsidRDefault="00EC1749" w:rsidP="00AC1909">
            <w:pPr>
              <w:tabs>
                <w:tab w:val="left" w:pos="7310"/>
              </w:tabs>
              <w:spacing w:after="0" w:line="240" w:lineRule="auto"/>
              <w:contextualSpacing/>
              <w:jc w:val="center"/>
              <w:rPr>
                <w:rFonts w:ascii="Times New Roman" w:hAnsi="Times New Roman"/>
                <w:b/>
                <w:sz w:val="18"/>
                <w:szCs w:val="18"/>
              </w:rPr>
            </w:pPr>
            <w:r w:rsidRPr="00627523">
              <w:rPr>
                <w:rFonts w:ascii="Times New Roman" w:hAnsi="Times New Roman"/>
                <w:b/>
                <w:sz w:val="18"/>
                <w:szCs w:val="18"/>
              </w:rPr>
              <w:t>Alt yapı</w:t>
            </w:r>
          </w:p>
        </w:tc>
      </w:tr>
      <w:tr w:rsidR="007D362D" w:rsidRPr="00627523" w:rsidTr="00AC1909">
        <w:trPr>
          <w:trHeight w:val="21"/>
        </w:trPr>
        <w:tc>
          <w:tcPr>
            <w:tcW w:w="6048" w:type="dxa"/>
            <w:shd w:val="clear" w:color="auto" w:fill="D3DFEE"/>
          </w:tcPr>
          <w:p w:rsidR="007D362D" w:rsidRPr="00627523" w:rsidRDefault="007D362D" w:rsidP="00AC1909">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sz w:val="18"/>
                <w:szCs w:val="18"/>
              </w:rPr>
            </w:pPr>
          </w:p>
        </w:tc>
      </w:tr>
      <w:tr w:rsidR="007D362D" w:rsidRPr="00627523" w:rsidTr="00AC1909">
        <w:trPr>
          <w:trHeight w:val="21"/>
        </w:trPr>
        <w:tc>
          <w:tcPr>
            <w:tcW w:w="6048" w:type="dxa"/>
            <w:tcBorders>
              <w:bottom w:val="threeDEmboss" w:sz="24" w:space="0" w:color="auto"/>
            </w:tcBorders>
            <w:shd w:val="clear" w:color="auto" w:fill="D3DFEE"/>
          </w:tcPr>
          <w:p w:rsidR="007D362D" w:rsidRPr="00627523" w:rsidRDefault="007D362D" w:rsidP="00AC1909">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7D362D" w:rsidRPr="00627523" w:rsidRDefault="007D362D" w:rsidP="00AC1909">
            <w:pPr>
              <w:tabs>
                <w:tab w:val="left" w:pos="7310"/>
              </w:tabs>
              <w:spacing w:after="0" w:line="240" w:lineRule="auto"/>
              <w:contextualSpacing/>
              <w:jc w:val="center"/>
              <w:rPr>
                <w:rFonts w:ascii="Times New Roman" w:hAnsi="Times New Roman"/>
                <w:b/>
                <w:sz w:val="18"/>
                <w:szCs w:val="18"/>
              </w:rPr>
            </w:pPr>
          </w:p>
        </w:tc>
      </w:tr>
    </w:tbl>
    <w:p w:rsidR="007D362D" w:rsidRPr="00627523" w:rsidRDefault="007D362D" w:rsidP="001236C8">
      <w:pPr>
        <w:spacing w:after="240"/>
        <w:jc w:val="both"/>
        <w:rPr>
          <w:rFonts w:ascii="Times New Roman" w:hAnsi="Times New Roman"/>
          <w:b/>
          <w:color w:val="000000"/>
          <w:sz w:val="24"/>
          <w:szCs w:val="24"/>
        </w:rPr>
      </w:pPr>
    </w:p>
    <w:p w:rsidR="007D362D" w:rsidRPr="00627523" w:rsidRDefault="007D362D" w:rsidP="001236C8">
      <w:pPr>
        <w:spacing w:after="240"/>
        <w:jc w:val="both"/>
        <w:rPr>
          <w:rFonts w:ascii="Times New Roman" w:hAnsi="Times New Roman"/>
          <w:b/>
          <w:color w:val="1F497D"/>
          <w:sz w:val="24"/>
          <w:szCs w:val="24"/>
        </w:rPr>
      </w:pPr>
      <w:r w:rsidRPr="00627523">
        <w:rPr>
          <w:rFonts w:ascii="Times New Roman" w:hAnsi="Times New Roman"/>
          <w:b/>
          <w:color w:val="1F497D"/>
          <w:sz w:val="24"/>
          <w:szCs w:val="24"/>
        </w:rPr>
        <w:t>Hedefin Mevcut Durumu?</w:t>
      </w:r>
    </w:p>
    <w:p w:rsidR="007D362D" w:rsidRPr="00627523" w:rsidRDefault="00397446" w:rsidP="001236C8">
      <w:pPr>
        <w:spacing w:after="240"/>
        <w:jc w:val="both"/>
        <w:rPr>
          <w:rFonts w:ascii="Times New Roman" w:hAnsi="Times New Roman"/>
          <w:color w:val="000000"/>
          <w:sz w:val="24"/>
          <w:szCs w:val="24"/>
        </w:rPr>
      </w:pPr>
      <w:r>
        <w:rPr>
          <w:rFonts w:ascii="Times New Roman" w:hAnsi="Times New Roman"/>
          <w:color w:val="000000"/>
          <w:sz w:val="24"/>
          <w:szCs w:val="24"/>
        </w:rPr>
        <w:t>Kurumun  alt  yapı ile ilgili  eksiklikleri mevcut.</w:t>
      </w:r>
    </w:p>
    <w:p w:rsidR="007D362D" w:rsidRPr="00627523" w:rsidRDefault="007D362D" w:rsidP="006F7E0B">
      <w:pPr>
        <w:spacing w:after="0" w:line="360" w:lineRule="auto"/>
        <w:ind w:left="567"/>
        <w:rPr>
          <w:rFonts w:ascii="Times New Roman" w:hAnsi="Times New Roman"/>
          <w:b/>
          <w:bCs/>
          <w:sz w:val="20"/>
          <w:szCs w:val="20"/>
        </w:rPr>
      </w:pPr>
      <w:r w:rsidRPr="00627523">
        <w:rPr>
          <w:rFonts w:ascii="Times New Roman" w:hAnsi="Times New Roman"/>
          <w:b/>
          <w:color w:val="1F497D"/>
          <w:sz w:val="28"/>
          <w:szCs w:val="28"/>
        </w:rPr>
        <w:t>Tedbirler 3. 1</w:t>
      </w:r>
      <w:r w:rsidRPr="00627523">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7D362D" w:rsidRPr="00627523" w:rsidTr="008F7B09">
        <w:trPr>
          <w:trHeight w:val="623"/>
        </w:trPr>
        <w:tc>
          <w:tcPr>
            <w:tcW w:w="3794"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bCs/>
                <w:color w:val="000000"/>
                <w:sz w:val="20"/>
                <w:szCs w:val="20"/>
              </w:rPr>
            </w:pPr>
            <w:r w:rsidRPr="00627523">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D362D" w:rsidRPr="00627523" w:rsidRDefault="007D362D" w:rsidP="008F7B09">
            <w:pPr>
              <w:spacing w:after="0"/>
              <w:jc w:val="center"/>
              <w:rPr>
                <w:rFonts w:ascii="Times New Roman" w:hAnsi="Times New Roman"/>
                <w:b/>
                <w:color w:val="000000"/>
                <w:sz w:val="20"/>
                <w:szCs w:val="20"/>
              </w:rPr>
            </w:pPr>
            <w:r w:rsidRPr="00627523">
              <w:rPr>
                <w:rFonts w:ascii="Times New Roman" w:hAnsi="Times New Roman"/>
                <w:b/>
                <w:color w:val="000000"/>
                <w:sz w:val="20"/>
                <w:szCs w:val="20"/>
              </w:rPr>
              <w:t>Tahmini Maliyet</w:t>
            </w:r>
          </w:p>
        </w:tc>
      </w:tr>
      <w:tr w:rsidR="007D362D" w:rsidRPr="00627523" w:rsidTr="008F7B09">
        <w:trPr>
          <w:trHeight w:val="473"/>
        </w:trPr>
        <w:tc>
          <w:tcPr>
            <w:tcW w:w="3794" w:type="dxa"/>
            <w:vAlign w:val="center"/>
          </w:tcPr>
          <w:p w:rsidR="007D362D" w:rsidRPr="00627523" w:rsidRDefault="008B6CC2" w:rsidP="008F7B09">
            <w:pPr>
              <w:spacing w:before="100" w:beforeAutospacing="1" w:after="120" w:afterAutospacing="1"/>
              <w:rPr>
                <w:rFonts w:ascii="Times New Roman" w:hAnsi="Times New Roman"/>
                <w:b/>
                <w:bCs/>
                <w:color w:val="000000"/>
                <w:sz w:val="18"/>
                <w:szCs w:val="18"/>
              </w:rPr>
            </w:pPr>
            <w:r>
              <w:rPr>
                <w:rFonts w:ascii="Times New Roman" w:hAnsi="Times New Roman"/>
              </w:rPr>
              <w:t>İdare  ve  öğretmenler</w:t>
            </w:r>
            <w:r w:rsidR="00EC1749" w:rsidRPr="00627523">
              <w:rPr>
                <w:rFonts w:ascii="Times New Roman" w:hAnsi="Times New Roman"/>
              </w:rPr>
              <w:t>in bilinçli  şekilde  davranarak  gerekli  yerlere  başvuru yapılması</w:t>
            </w:r>
          </w:p>
        </w:tc>
        <w:tc>
          <w:tcPr>
            <w:tcW w:w="1745" w:type="dxa"/>
            <w:vAlign w:val="center"/>
          </w:tcPr>
          <w:p w:rsidR="007D362D" w:rsidRDefault="00CE239C" w:rsidP="008F7B09">
            <w:pPr>
              <w:spacing w:after="0"/>
              <w:rPr>
                <w:rFonts w:ascii="Times New Roman" w:hAnsi="Times New Roman"/>
                <w:color w:val="000000"/>
                <w:sz w:val="18"/>
                <w:szCs w:val="18"/>
              </w:rPr>
            </w:pPr>
            <w:r>
              <w:rPr>
                <w:rFonts w:ascii="Times New Roman" w:hAnsi="Times New Roman"/>
                <w:color w:val="000000"/>
                <w:sz w:val="18"/>
                <w:szCs w:val="18"/>
              </w:rPr>
              <w:t xml:space="preserve"> </w:t>
            </w:r>
            <w:r w:rsidR="00EC1749" w:rsidRPr="00627523">
              <w:rPr>
                <w:rFonts w:ascii="Times New Roman" w:hAnsi="Times New Roman"/>
                <w:color w:val="000000"/>
                <w:sz w:val="18"/>
                <w:szCs w:val="18"/>
              </w:rPr>
              <w:t>Okul  idaresi</w:t>
            </w:r>
          </w:p>
          <w:p w:rsidR="00BD679B" w:rsidRPr="00627523" w:rsidRDefault="00BD679B" w:rsidP="008F7B09">
            <w:pPr>
              <w:spacing w:after="0"/>
              <w:rPr>
                <w:rFonts w:ascii="Times New Roman" w:hAnsi="Times New Roman"/>
                <w:color w:val="000000"/>
                <w:sz w:val="18"/>
                <w:szCs w:val="18"/>
              </w:rPr>
            </w:pPr>
            <w:r>
              <w:rPr>
                <w:rFonts w:ascii="Times New Roman" w:hAnsi="Times New Roman"/>
                <w:color w:val="000000"/>
                <w:sz w:val="18"/>
                <w:szCs w:val="18"/>
              </w:rPr>
              <w:t>Öğretmenler</w:t>
            </w:r>
          </w:p>
        </w:tc>
        <w:tc>
          <w:tcPr>
            <w:tcW w:w="1889" w:type="dxa"/>
            <w:vAlign w:val="center"/>
          </w:tcPr>
          <w:p w:rsidR="007D362D" w:rsidRDefault="00EC1749" w:rsidP="00D04657">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Öğretmenler</w:t>
            </w:r>
          </w:p>
          <w:p w:rsidR="00BD679B" w:rsidRDefault="00BD679B" w:rsidP="00D04657">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Stk lar</w:t>
            </w:r>
          </w:p>
          <w:p w:rsidR="00BD679B" w:rsidRPr="00627523" w:rsidRDefault="00BD679B" w:rsidP="00BD679B">
            <w:pPr>
              <w:spacing w:after="0" w:line="240" w:lineRule="auto"/>
              <w:ind w:left="175"/>
              <w:contextualSpacing/>
              <w:rPr>
                <w:rFonts w:ascii="Times New Roman" w:hAnsi="Times New Roman"/>
                <w:color w:val="000000"/>
                <w:sz w:val="18"/>
                <w:szCs w:val="18"/>
              </w:rPr>
            </w:pPr>
          </w:p>
        </w:tc>
        <w:tc>
          <w:tcPr>
            <w:tcW w:w="1706" w:type="dxa"/>
            <w:vAlign w:val="center"/>
          </w:tcPr>
          <w:p w:rsidR="007D362D" w:rsidRPr="00627523" w:rsidRDefault="007D362D" w:rsidP="008F7B09">
            <w:pPr>
              <w:rPr>
                <w:rFonts w:ascii="Times New Roman" w:hAnsi="Times New Roman"/>
                <w:color w:val="000000"/>
                <w:sz w:val="18"/>
                <w:szCs w:val="18"/>
              </w:rPr>
            </w:pPr>
          </w:p>
        </w:tc>
      </w:tr>
      <w:tr w:rsidR="007D362D" w:rsidRPr="00627523" w:rsidTr="008F7B09">
        <w:trPr>
          <w:trHeight w:val="254"/>
        </w:trPr>
        <w:tc>
          <w:tcPr>
            <w:tcW w:w="3794" w:type="dxa"/>
            <w:shd w:val="clear" w:color="auto" w:fill="D2EAF1"/>
            <w:vAlign w:val="center"/>
          </w:tcPr>
          <w:p w:rsidR="007D362D" w:rsidRPr="00627523" w:rsidRDefault="007D362D"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c>
          <w:tcPr>
            <w:tcW w:w="1889"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c>
          <w:tcPr>
            <w:tcW w:w="1706" w:type="dxa"/>
            <w:shd w:val="clear" w:color="auto" w:fill="D2EAF1"/>
            <w:vAlign w:val="center"/>
          </w:tcPr>
          <w:p w:rsidR="007D362D" w:rsidRPr="00627523" w:rsidRDefault="007D362D" w:rsidP="008F7B09">
            <w:pPr>
              <w:spacing w:after="0"/>
              <w:rPr>
                <w:rFonts w:ascii="Times New Roman" w:hAnsi="Times New Roman"/>
                <w:color w:val="000000"/>
                <w:sz w:val="18"/>
                <w:szCs w:val="18"/>
              </w:rPr>
            </w:pPr>
          </w:p>
        </w:tc>
      </w:tr>
    </w:tbl>
    <w:p w:rsidR="007D362D" w:rsidRPr="00627523" w:rsidRDefault="007D362D" w:rsidP="001236C8">
      <w:pPr>
        <w:keepNext/>
        <w:spacing w:line="240" w:lineRule="auto"/>
        <w:ind w:firstLine="708"/>
        <w:rPr>
          <w:rFonts w:ascii="Times New Roman" w:hAnsi="Times New Roman"/>
          <w:sz w:val="24"/>
          <w:szCs w:val="24"/>
        </w:rPr>
      </w:pPr>
    </w:p>
    <w:p w:rsidR="00397446" w:rsidRDefault="00397446" w:rsidP="00397446">
      <w:pPr>
        <w:spacing w:after="240"/>
        <w:jc w:val="both"/>
        <w:rPr>
          <w:rFonts w:ascii="Times New Roman" w:hAnsi="Times New Roman"/>
          <w:b/>
          <w:color w:val="1F497D"/>
          <w:sz w:val="28"/>
          <w:szCs w:val="28"/>
        </w:rPr>
      </w:pPr>
      <w:r>
        <w:rPr>
          <w:rFonts w:ascii="Times New Roman" w:hAnsi="Times New Roman"/>
          <w:b/>
          <w:color w:val="1F497D"/>
          <w:sz w:val="28"/>
          <w:szCs w:val="28"/>
        </w:rPr>
        <w:t>STRATEJİK HEDEF 3. 2</w:t>
      </w:r>
    </w:p>
    <w:p w:rsidR="00BD679B" w:rsidRPr="00627523" w:rsidRDefault="00BD679B" w:rsidP="00BD679B">
      <w:pPr>
        <w:tabs>
          <w:tab w:val="left" w:pos="7310"/>
        </w:tabs>
        <w:spacing w:after="0" w:line="360" w:lineRule="auto"/>
        <w:rPr>
          <w:rFonts w:ascii="Times New Roman" w:hAnsi="Times New Roman"/>
          <w:b/>
          <w:color w:val="000000"/>
          <w:sz w:val="24"/>
          <w:szCs w:val="24"/>
        </w:rPr>
      </w:pPr>
      <w:r>
        <w:rPr>
          <w:rFonts w:ascii="Times New Roman" w:hAnsi="Times New Roman"/>
          <w:b/>
          <w:color w:val="1F497D"/>
          <w:sz w:val="28"/>
          <w:szCs w:val="28"/>
        </w:rPr>
        <w:t>Performans Göstergeleri 3.2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BD679B" w:rsidRPr="00627523" w:rsidTr="00ED6691">
        <w:trPr>
          <w:trHeight w:val="275"/>
        </w:trPr>
        <w:tc>
          <w:tcPr>
            <w:tcW w:w="6048" w:type="dxa"/>
            <w:vMerge w:val="restart"/>
            <w:tcBorders>
              <w:top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Hedef 3.1</w:t>
            </w:r>
          </w:p>
        </w:tc>
        <w:tc>
          <w:tcPr>
            <w:tcW w:w="2334" w:type="dxa"/>
            <w:gridSpan w:val="2"/>
            <w:tcBorders>
              <w:top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b/>
                <w:bCs/>
                <w:sz w:val="20"/>
                <w:szCs w:val="20"/>
              </w:rPr>
            </w:pPr>
            <w:r w:rsidRPr="00627523">
              <w:rPr>
                <w:rFonts w:ascii="Times New Roman" w:hAnsi="Times New Roman"/>
                <w:b/>
                <w:bCs/>
                <w:sz w:val="20"/>
                <w:szCs w:val="20"/>
              </w:rPr>
              <w:t>Plan Dönemi Sonu</w:t>
            </w:r>
          </w:p>
        </w:tc>
      </w:tr>
      <w:tr w:rsidR="00BD679B" w:rsidRPr="00627523" w:rsidTr="00ED6691">
        <w:trPr>
          <w:trHeight w:val="298"/>
        </w:trPr>
        <w:tc>
          <w:tcPr>
            <w:tcW w:w="6048" w:type="dxa"/>
            <w:vMerge/>
            <w:shd w:val="clear" w:color="auto" w:fill="A7BFDE"/>
          </w:tcPr>
          <w:p w:rsidR="00BD679B" w:rsidRPr="00627523" w:rsidRDefault="00BD679B" w:rsidP="00ED6691">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BD679B" w:rsidRPr="00627523" w:rsidRDefault="00BD679B"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2016/2017</w:t>
            </w:r>
          </w:p>
        </w:tc>
        <w:tc>
          <w:tcPr>
            <w:tcW w:w="1080" w:type="dxa"/>
            <w:gridSpan w:val="2"/>
            <w:shd w:val="clear" w:color="auto" w:fill="A7BFDE"/>
            <w:vAlign w:val="center"/>
          </w:tcPr>
          <w:p w:rsidR="00BD679B" w:rsidRPr="00627523" w:rsidRDefault="00BD679B"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2017/2018</w:t>
            </w:r>
          </w:p>
        </w:tc>
        <w:tc>
          <w:tcPr>
            <w:tcW w:w="1080" w:type="dxa"/>
            <w:shd w:val="clear" w:color="auto" w:fill="A7BFDE"/>
          </w:tcPr>
          <w:p w:rsidR="00BD679B" w:rsidRPr="00627523" w:rsidRDefault="00BD679B" w:rsidP="00ED6691">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2023</w:t>
            </w:r>
          </w:p>
        </w:tc>
      </w:tr>
      <w:tr w:rsidR="00BD679B" w:rsidRPr="00627523" w:rsidTr="00ED6691">
        <w:trPr>
          <w:trHeight w:val="21"/>
        </w:trPr>
        <w:tc>
          <w:tcPr>
            <w:tcW w:w="6048" w:type="dxa"/>
            <w:shd w:val="clear" w:color="auto" w:fill="A7BFDE"/>
          </w:tcPr>
          <w:p w:rsidR="00BD679B" w:rsidRPr="00627523" w:rsidRDefault="00BD679B" w:rsidP="00ED6691">
            <w:pPr>
              <w:tabs>
                <w:tab w:val="left" w:pos="7310"/>
              </w:tabs>
              <w:spacing w:after="0" w:line="240" w:lineRule="auto"/>
              <w:contextualSpacing/>
              <w:rPr>
                <w:rFonts w:ascii="Times New Roman" w:hAnsi="Times New Roman"/>
                <w:b/>
                <w:sz w:val="18"/>
                <w:szCs w:val="18"/>
              </w:rPr>
            </w:pPr>
            <w:r>
              <w:rPr>
                <w:rFonts w:ascii="Times New Roman" w:hAnsi="Times New Roman"/>
              </w:rPr>
              <w:t xml:space="preserve">Ders  araçları  eksikliklerin giderilmesi , </w:t>
            </w:r>
          </w:p>
        </w:tc>
        <w:tc>
          <w:tcPr>
            <w:tcW w:w="1260" w:type="dxa"/>
            <w:shd w:val="clear" w:color="auto" w:fill="A7BFD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BD679B" w:rsidRPr="00627523" w:rsidRDefault="00BD679B" w:rsidP="00ED6691">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Yeterli miktar</w:t>
            </w:r>
          </w:p>
        </w:tc>
      </w:tr>
      <w:tr w:rsidR="00BD679B" w:rsidRPr="00627523" w:rsidTr="00ED6691">
        <w:trPr>
          <w:trHeight w:val="21"/>
        </w:trPr>
        <w:tc>
          <w:tcPr>
            <w:tcW w:w="6048" w:type="dxa"/>
            <w:shd w:val="clear" w:color="auto" w:fill="D3DFEE"/>
          </w:tcPr>
          <w:p w:rsidR="00BD679B" w:rsidRPr="00627523" w:rsidRDefault="00BD679B" w:rsidP="00ED6691">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b/>
                <w:sz w:val="18"/>
                <w:szCs w:val="18"/>
              </w:rPr>
            </w:pPr>
          </w:p>
        </w:tc>
      </w:tr>
      <w:tr w:rsidR="00BD679B" w:rsidRPr="00627523" w:rsidTr="00ED6691">
        <w:trPr>
          <w:trHeight w:val="21"/>
        </w:trPr>
        <w:tc>
          <w:tcPr>
            <w:tcW w:w="6048" w:type="dxa"/>
            <w:tcBorders>
              <w:bottom w:val="threeDEmboss" w:sz="24" w:space="0" w:color="auto"/>
            </w:tcBorders>
            <w:shd w:val="clear" w:color="auto" w:fill="D3DFEE"/>
          </w:tcPr>
          <w:p w:rsidR="00BD679B" w:rsidRPr="00627523" w:rsidRDefault="00BD679B" w:rsidP="00ED6691">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BD679B" w:rsidRPr="00627523" w:rsidRDefault="00BD679B" w:rsidP="00ED6691">
            <w:pPr>
              <w:tabs>
                <w:tab w:val="left" w:pos="7310"/>
              </w:tabs>
              <w:spacing w:after="0" w:line="240" w:lineRule="auto"/>
              <w:contextualSpacing/>
              <w:jc w:val="center"/>
              <w:rPr>
                <w:rFonts w:ascii="Times New Roman" w:hAnsi="Times New Roman"/>
                <w:b/>
                <w:sz w:val="18"/>
                <w:szCs w:val="18"/>
              </w:rPr>
            </w:pPr>
          </w:p>
        </w:tc>
      </w:tr>
    </w:tbl>
    <w:p w:rsidR="00BD679B" w:rsidRPr="00627523" w:rsidRDefault="00BD679B" w:rsidP="00BD679B">
      <w:pPr>
        <w:spacing w:after="240"/>
        <w:jc w:val="both"/>
        <w:rPr>
          <w:rFonts w:ascii="Times New Roman" w:hAnsi="Times New Roman"/>
          <w:b/>
          <w:color w:val="000000"/>
          <w:sz w:val="24"/>
          <w:szCs w:val="24"/>
        </w:rPr>
      </w:pPr>
    </w:p>
    <w:p w:rsidR="00BD679B" w:rsidRPr="00627523" w:rsidRDefault="00BD679B" w:rsidP="00BD679B">
      <w:pPr>
        <w:spacing w:after="240"/>
        <w:jc w:val="both"/>
        <w:rPr>
          <w:rFonts w:ascii="Times New Roman" w:hAnsi="Times New Roman"/>
          <w:b/>
          <w:color w:val="1F497D"/>
          <w:sz w:val="24"/>
          <w:szCs w:val="24"/>
        </w:rPr>
      </w:pPr>
      <w:r w:rsidRPr="00627523">
        <w:rPr>
          <w:rFonts w:ascii="Times New Roman" w:hAnsi="Times New Roman"/>
          <w:b/>
          <w:color w:val="1F497D"/>
          <w:sz w:val="24"/>
          <w:szCs w:val="24"/>
        </w:rPr>
        <w:t>Hedefin Mevcut Durumu?</w:t>
      </w:r>
    </w:p>
    <w:p w:rsidR="00BD679B" w:rsidRPr="00627523" w:rsidRDefault="00BD679B" w:rsidP="00BD679B">
      <w:pPr>
        <w:spacing w:after="240"/>
        <w:jc w:val="both"/>
        <w:rPr>
          <w:rFonts w:ascii="Times New Roman" w:hAnsi="Times New Roman"/>
          <w:color w:val="000000"/>
          <w:sz w:val="24"/>
          <w:szCs w:val="24"/>
        </w:rPr>
      </w:pPr>
      <w:r>
        <w:rPr>
          <w:rFonts w:ascii="Times New Roman" w:hAnsi="Times New Roman"/>
          <w:color w:val="000000"/>
          <w:sz w:val="24"/>
          <w:szCs w:val="24"/>
        </w:rPr>
        <w:t>Kurumda  eksik  malzemeler mevcut.</w:t>
      </w:r>
    </w:p>
    <w:p w:rsidR="00BD679B" w:rsidRPr="00627523" w:rsidRDefault="00BD679B" w:rsidP="00BD679B">
      <w:pPr>
        <w:spacing w:after="0" w:line="360" w:lineRule="auto"/>
        <w:ind w:left="567"/>
        <w:rPr>
          <w:rFonts w:ascii="Times New Roman" w:hAnsi="Times New Roman"/>
          <w:b/>
          <w:bCs/>
          <w:sz w:val="20"/>
          <w:szCs w:val="20"/>
        </w:rPr>
      </w:pPr>
      <w:r w:rsidRPr="00627523">
        <w:rPr>
          <w:rFonts w:ascii="Times New Roman" w:hAnsi="Times New Roman"/>
          <w:b/>
          <w:color w:val="1F497D"/>
          <w:sz w:val="28"/>
          <w:szCs w:val="28"/>
        </w:rPr>
        <w:t xml:space="preserve">Tedbirler 3. </w:t>
      </w:r>
      <w:r>
        <w:rPr>
          <w:rFonts w:ascii="Times New Roman" w:hAnsi="Times New Roman"/>
          <w:b/>
          <w:color w:val="1F497D"/>
          <w:sz w:val="28"/>
          <w:szCs w:val="28"/>
        </w:rPr>
        <w:t>2</w:t>
      </w:r>
      <w:r w:rsidRPr="00627523">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BD679B" w:rsidRPr="00627523" w:rsidTr="00ED6691">
        <w:trPr>
          <w:trHeight w:val="623"/>
        </w:trPr>
        <w:tc>
          <w:tcPr>
            <w:tcW w:w="3794" w:type="dxa"/>
            <w:tcBorders>
              <w:top w:val="single" w:sz="8" w:space="0" w:color="4BACC6"/>
            </w:tcBorders>
            <w:shd w:val="clear" w:color="auto" w:fill="D2EAF1"/>
            <w:vAlign w:val="center"/>
          </w:tcPr>
          <w:p w:rsidR="00BD679B" w:rsidRPr="00627523" w:rsidRDefault="00BD679B" w:rsidP="00ED6691">
            <w:pPr>
              <w:spacing w:after="0"/>
              <w:jc w:val="center"/>
              <w:rPr>
                <w:rFonts w:ascii="Times New Roman" w:hAnsi="Times New Roman"/>
                <w:b/>
                <w:bCs/>
                <w:color w:val="000000"/>
                <w:sz w:val="20"/>
                <w:szCs w:val="20"/>
              </w:rPr>
            </w:pPr>
            <w:r w:rsidRPr="00627523">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BD679B" w:rsidRPr="00627523" w:rsidRDefault="00BD679B"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BD679B" w:rsidRPr="00627523" w:rsidRDefault="00BD679B"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BD679B" w:rsidRPr="00627523" w:rsidRDefault="00BD679B" w:rsidP="00ED6691">
            <w:pPr>
              <w:spacing w:after="0"/>
              <w:jc w:val="center"/>
              <w:rPr>
                <w:rFonts w:ascii="Times New Roman" w:hAnsi="Times New Roman"/>
                <w:b/>
                <w:color w:val="000000"/>
                <w:sz w:val="20"/>
                <w:szCs w:val="20"/>
              </w:rPr>
            </w:pPr>
            <w:r w:rsidRPr="00627523">
              <w:rPr>
                <w:rFonts w:ascii="Times New Roman" w:hAnsi="Times New Roman"/>
                <w:b/>
                <w:color w:val="000000"/>
                <w:sz w:val="20"/>
                <w:szCs w:val="20"/>
              </w:rPr>
              <w:t>Tahmini Maliyet</w:t>
            </w:r>
          </w:p>
        </w:tc>
      </w:tr>
      <w:tr w:rsidR="00BD679B" w:rsidRPr="00627523" w:rsidTr="00ED6691">
        <w:trPr>
          <w:trHeight w:val="473"/>
        </w:trPr>
        <w:tc>
          <w:tcPr>
            <w:tcW w:w="3794" w:type="dxa"/>
            <w:vAlign w:val="center"/>
          </w:tcPr>
          <w:p w:rsidR="00BD679B" w:rsidRPr="00627523" w:rsidRDefault="00BD679B" w:rsidP="00ED6691">
            <w:pPr>
              <w:spacing w:before="100" w:beforeAutospacing="1" w:after="120" w:afterAutospacing="1"/>
              <w:rPr>
                <w:rFonts w:ascii="Times New Roman" w:hAnsi="Times New Roman"/>
                <w:b/>
                <w:bCs/>
                <w:color w:val="000000"/>
                <w:sz w:val="18"/>
                <w:szCs w:val="18"/>
              </w:rPr>
            </w:pPr>
            <w:r>
              <w:rPr>
                <w:rFonts w:ascii="Times New Roman" w:hAnsi="Times New Roman"/>
              </w:rPr>
              <w:t>İdare  ve  öğretmenler</w:t>
            </w:r>
            <w:r w:rsidRPr="00627523">
              <w:rPr>
                <w:rFonts w:ascii="Times New Roman" w:hAnsi="Times New Roman"/>
              </w:rPr>
              <w:t>in bilinçli  şekilde  davranarak  gerekli  yerlere  başvuru yapılması</w:t>
            </w:r>
          </w:p>
        </w:tc>
        <w:tc>
          <w:tcPr>
            <w:tcW w:w="1745" w:type="dxa"/>
            <w:vAlign w:val="center"/>
          </w:tcPr>
          <w:p w:rsidR="00BD679B" w:rsidRDefault="00BD679B" w:rsidP="00ED6691">
            <w:pPr>
              <w:spacing w:after="0"/>
              <w:rPr>
                <w:rFonts w:ascii="Times New Roman" w:hAnsi="Times New Roman"/>
                <w:color w:val="000000"/>
                <w:sz w:val="18"/>
                <w:szCs w:val="18"/>
              </w:rPr>
            </w:pPr>
            <w:r>
              <w:rPr>
                <w:rFonts w:ascii="Times New Roman" w:hAnsi="Times New Roman"/>
                <w:color w:val="000000"/>
                <w:sz w:val="18"/>
                <w:szCs w:val="18"/>
              </w:rPr>
              <w:t xml:space="preserve"> </w:t>
            </w:r>
            <w:r w:rsidRPr="00627523">
              <w:rPr>
                <w:rFonts w:ascii="Times New Roman" w:hAnsi="Times New Roman"/>
                <w:color w:val="000000"/>
                <w:sz w:val="18"/>
                <w:szCs w:val="18"/>
              </w:rPr>
              <w:t>Okul  idaresi</w:t>
            </w:r>
          </w:p>
          <w:p w:rsidR="00BD679B" w:rsidRPr="00627523" w:rsidRDefault="00BD679B" w:rsidP="00ED6691">
            <w:pPr>
              <w:spacing w:after="0"/>
              <w:rPr>
                <w:rFonts w:ascii="Times New Roman" w:hAnsi="Times New Roman"/>
                <w:color w:val="000000"/>
                <w:sz w:val="18"/>
                <w:szCs w:val="18"/>
              </w:rPr>
            </w:pPr>
            <w:r>
              <w:rPr>
                <w:rFonts w:ascii="Times New Roman" w:hAnsi="Times New Roman"/>
                <w:color w:val="000000"/>
                <w:sz w:val="18"/>
                <w:szCs w:val="18"/>
              </w:rPr>
              <w:t>Öğretmenler</w:t>
            </w:r>
          </w:p>
        </w:tc>
        <w:tc>
          <w:tcPr>
            <w:tcW w:w="1889" w:type="dxa"/>
            <w:vAlign w:val="center"/>
          </w:tcPr>
          <w:p w:rsidR="00BD679B" w:rsidRDefault="00BD679B" w:rsidP="00ED6691">
            <w:pPr>
              <w:numPr>
                <w:ilvl w:val="0"/>
                <w:numId w:val="10"/>
              </w:numPr>
              <w:spacing w:after="0" w:line="240" w:lineRule="auto"/>
              <w:ind w:left="175" w:hanging="175"/>
              <w:contextualSpacing/>
              <w:rPr>
                <w:rFonts w:ascii="Times New Roman" w:hAnsi="Times New Roman"/>
                <w:color w:val="000000"/>
                <w:sz w:val="18"/>
                <w:szCs w:val="18"/>
              </w:rPr>
            </w:pPr>
            <w:r w:rsidRPr="00627523">
              <w:rPr>
                <w:rFonts w:ascii="Times New Roman" w:hAnsi="Times New Roman"/>
                <w:color w:val="000000"/>
                <w:sz w:val="18"/>
                <w:szCs w:val="18"/>
              </w:rPr>
              <w:t>Öğretmenler</w:t>
            </w:r>
          </w:p>
          <w:p w:rsidR="00BD679B" w:rsidRDefault="00BD679B" w:rsidP="00ED6691">
            <w:pPr>
              <w:numPr>
                <w:ilvl w:val="0"/>
                <w:numId w:val="10"/>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Stk lar</w:t>
            </w:r>
          </w:p>
          <w:p w:rsidR="00BD679B" w:rsidRPr="00627523" w:rsidRDefault="00BD679B" w:rsidP="00ED6691">
            <w:pPr>
              <w:spacing w:after="0" w:line="240" w:lineRule="auto"/>
              <w:ind w:left="175"/>
              <w:contextualSpacing/>
              <w:rPr>
                <w:rFonts w:ascii="Times New Roman" w:hAnsi="Times New Roman"/>
                <w:color w:val="000000"/>
                <w:sz w:val="18"/>
                <w:szCs w:val="18"/>
              </w:rPr>
            </w:pPr>
          </w:p>
        </w:tc>
        <w:tc>
          <w:tcPr>
            <w:tcW w:w="1706" w:type="dxa"/>
            <w:vAlign w:val="center"/>
          </w:tcPr>
          <w:p w:rsidR="00BD679B" w:rsidRPr="00627523" w:rsidRDefault="00BD679B" w:rsidP="00ED6691">
            <w:pPr>
              <w:rPr>
                <w:rFonts w:ascii="Times New Roman" w:hAnsi="Times New Roman"/>
                <w:color w:val="000000"/>
                <w:sz w:val="18"/>
                <w:szCs w:val="18"/>
              </w:rPr>
            </w:pPr>
          </w:p>
        </w:tc>
      </w:tr>
      <w:tr w:rsidR="00BD679B" w:rsidRPr="00627523" w:rsidTr="00ED6691">
        <w:trPr>
          <w:trHeight w:val="254"/>
        </w:trPr>
        <w:tc>
          <w:tcPr>
            <w:tcW w:w="3794" w:type="dxa"/>
            <w:shd w:val="clear" w:color="auto" w:fill="D2EAF1"/>
            <w:vAlign w:val="center"/>
          </w:tcPr>
          <w:p w:rsidR="00BD679B" w:rsidRPr="00627523" w:rsidRDefault="00BD679B" w:rsidP="00ED6691">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BD679B" w:rsidRPr="00627523" w:rsidRDefault="00BD679B" w:rsidP="00ED6691">
            <w:pPr>
              <w:spacing w:after="0"/>
              <w:rPr>
                <w:rFonts w:ascii="Times New Roman" w:hAnsi="Times New Roman"/>
                <w:color w:val="000000"/>
                <w:sz w:val="18"/>
                <w:szCs w:val="18"/>
              </w:rPr>
            </w:pPr>
          </w:p>
        </w:tc>
        <w:tc>
          <w:tcPr>
            <w:tcW w:w="1889" w:type="dxa"/>
            <w:shd w:val="clear" w:color="auto" w:fill="D2EAF1"/>
            <w:vAlign w:val="center"/>
          </w:tcPr>
          <w:p w:rsidR="00BD679B" w:rsidRPr="00627523" w:rsidRDefault="00BD679B" w:rsidP="00ED6691">
            <w:pPr>
              <w:spacing w:after="0"/>
              <w:rPr>
                <w:rFonts w:ascii="Times New Roman" w:hAnsi="Times New Roman"/>
                <w:color w:val="000000"/>
                <w:sz w:val="18"/>
                <w:szCs w:val="18"/>
              </w:rPr>
            </w:pPr>
          </w:p>
        </w:tc>
        <w:tc>
          <w:tcPr>
            <w:tcW w:w="1706" w:type="dxa"/>
            <w:shd w:val="clear" w:color="auto" w:fill="D2EAF1"/>
            <w:vAlign w:val="center"/>
          </w:tcPr>
          <w:p w:rsidR="00BD679B" w:rsidRPr="00627523" w:rsidRDefault="00BD679B" w:rsidP="00ED6691">
            <w:pPr>
              <w:spacing w:after="0"/>
              <w:rPr>
                <w:rFonts w:ascii="Times New Roman" w:hAnsi="Times New Roman"/>
                <w:color w:val="000000"/>
                <w:sz w:val="18"/>
                <w:szCs w:val="18"/>
              </w:rPr>
            </w:pPr>
          </w:p>
        </w:tc>
      </w:tr>
    </w:tbl>
    <w:p w:rsidR="00BD679B" w:rsidRPr="00627523" w:rsidRDefault="00BD679B" w:rsidP="00397446">
      <w:pPr>
        <w:spacing w:after="240"/>
        <w:jc w:val="both"/>
        <w:rPr>
          <w:rFonts w:ascii="Times New Roman" w:hAnsi="Times New Roman"/>
          <w:b/>
          <w:color w:val="1F497D"/>
          <w:sz w:val="24"/>
          <w:szCs w:val="24"/>
        </w:rPr>
      </w:pPr>
    </w:p>
    <w:p w:rsidR="007D362D" w:rsidRPr="00627523" w:rsidRDefault="007D362D" w:rsidP="00737B02">
      <w:pPr>
        <w:spacing w:line="360" w:lineRule="auto"/>
        <w:rPr>
          <w:rFonts w:ascii="Times New Roman" w:hAnsi="Times New Roman"/>
          <w:b/>
          <w:bCs/>
          <w:color w:val="0070C0"/>
          <w:sz w:val="32"/>
          <w:szCs w:val="32"/>
        </w:rPr>
      </w:pPr>
    </w:p>
    <w:p w:rsidR="007D362D" w:rsidRPr="00627523" w:rsidRDefault="007D362D" w:rsidP="00737B02">
      <w:pPr>
        <w:spacing w:line="360" w:lineRule="auto"/>
        <w:rPr>
          <w:rFonts w:ascii="Times New Roman" w:hAnsi="Times New Roman"/>
          <w:b/>
          <w:bCs/>
          <w:color w:val="0070C0"/>
          <w:sz w:val="32"/>
          <w:szCs w:val="32"/>
        </w:rPr>
      </w:pPr>
    </w:p>
    <w:p w:rsidR="00BC4D52" w:rsidRDefault="00BC4D52">
      <w:pPr>
        <w:spacing w:after="0" w:line="240" w:lineRule="auto"/>
        <w:rPr>
          <w:rFonts w:ascii="Times New Roman" w:hAnsi="Times New Roman"/>
          <w:b/>
          <w:bCs/>
          <w:color w:val="C00000"/>
          <w:sz w:val="28"/>
          <w:szCs w:val="28"/>
        </w:rPr>
      </w:pPr>
      <w:r>
        <w:rPr>
          <w:rFonts w:ascii="Times New Roman" w:hAnsi="Times New Roman"/>
          <w:b/>
          <w:bCs/>
          <w:color w:val="C00000"/>
          <w:sz w:val="28"/>
          <w:szCs w:val="28"/>
        </w:rPr>
        <w:br w:type="page"/>
      </w:r>
    </w:p>
    <w:p w:rsidR="00003C52" w:rsidRPr="00627523" w:rsidRDefault="00003C52" w:rsidP="00003C52">
      <w:pPr>
        <w:keepNext/>
        <w:spacing w:line="240" w:lineRule="auto"/>
        <w:ind w:firstLine="708"/>
        <w:jc w:val="center"/>
        <w:rPr>
          <w:rFonts w:ascii="Times New Roman" w:hAnsi="Times New Roman"/>
          <w:b/>
          <w:bCs/>
          <w:sz w:val="48"/>
          <w:szCs w:val="48"/>
          <w:u w:val="single"/>
        </w:rPr>
      </w:pPr>
      <w:r>
        <w:rPr>
          <w:rFonts w:ascii="Times New Roman" w:hAnsi="Times New Roman"/>
          <w:b/>
          <w:bCs/>
          <w:sz w:val="48"/>
          <w:szCs w:val="48"/>
          <w:u w:val="single"/>
        </w:rPr>
        <w:lastRenderedPageBreak/>
        <w:t>DÖRDÜNCÜ</w:t>
      </w:r>
      <w:r w:rsidRPr="00627523">
        <w:rPr>
          <w:rFonts w:ascii="Times New Roman" w:hAnsi="Times New Roman"/>
          <w:b/>
          <w:bCs/>
          <w:sz w:val="48"/>
          <w:szCs w:val="48"/>
          <w:u w:val="single"/>
        </w:rPr>
        <w:t xml:space="preserve"> BÖLÜM</w:t>
      </w:r>
    </w:p>
    <w:p w:rsidR="007D362D" w:rsidRPr="00627523" w:rsidRDefault="007D362D" w:rsidP="009E114B">
      <w:pPr>
        <w:spacing w:line="360" w:lineRule="auto"/>
        <w:jc w:val="center"/>
        <w:rPr>
          <w:rFonts w:ascii="Times New Roman" w:hAnsi="Times New Roman"/>
          <w:b/>
          <w:bCs/>
          <w:color w:val="C00000"/>
          <w:sz w:val="28"/>
          <w:szCs w:val="28"/>
        </w:rPr>
      </w:pPr>
      <w:r w:rsidRPr="00627523">
        <w:rPr>
          <w:rFonts w:ascii="Times New Roman" w:hAnsi="Times New Roman"/>
          <w:b/>
          <w:bCs/>
          <w:color w:val="C00000"/>
          <w:sz w:val="28"/>
          <w:szCs w:val="28"/>
        </w:rPr>
        <w:t>MALİYETLENDİRME/BÜTÇELEME</w:t>
      </w:r>
    </w:p>
    <w:p w:rsidR="007D362D" w:rsidRPr="00627523" w:rsidRDefault="007D362D" w:rsidP="009E114B">
      <w:pPr>
        <w:jc w:val="center"/>
        <w:rPr>
          <w:rFonts w:ascii="Times New Roman" w:hAnsi="Times New Roman"/>
          <w:color w:val="C00000"/>
          <w:sz w:val="28"/>
          <w:szCs w:val="28"/>
        </w:rPr>
      </w:pPr>
      <w:r w:rsidRPr="00627523">
        <w:rPr>
          <w:rFonts w:ascii="Times New Roman" w:hAnsi="Times New Roman"/>
          <w:b/>
          <w:bCs/>
          <w:color w:val="C00000"/>
          <w:sz w:val="28"/>
          <w:szCs w:val="28"/>
        </w:rPr>
        <w:t>MALİYET TABLOSU</w:t>
      </w:r>
    </w:p>
    <w:p w:rsidR="007D362D" w:rsidRPr="00627523" w:rsidRDefault="007D362D" w:rsidP="007B0892">
      <w:pPr>
        <w:spacing w:after="240"/>
        <w:rPr>
          <w:rFonts w:ascii="Times New Roman" w:hAnsi="Times New Roman"/>
          <w:b/>
          <w:sz w:val="24"/>
          <w:szCs w:val="24"/>
        </w:rPr>
      </w:pPr>
      <w:r w:rsidRPr="00627523">
        <w:rPr>
          <w:rFonts w:ascii="Times New Roman" w:hAnsi="Times New Roman"/>
          <w:b/>
          <w:sz w:val="24"/>
          <w:szCs w:val="24"/>
        </w:rPr>
        <w:t>İl</w:t>
      </w:r>
      <w:r w:rsidR="009E114B" w:rsidRPr="00627523">
        <w:rPr>
          <w:rFonts w:ascii="Times New Roman" w:hAnsi="Times New Roman"/>
          <w:b/>
          <w:sz w:val="24"/>
          <w:szCs w:val="24"/>
        </w:rPr>
        <w:t>çe</w:t>
      </w:r>
      <w:r w:rsidRPr="00627523">
        <w:rPr>
          <w:rFonts w:ascii="Times New Roman" w:hAnsi="Times New Roman"/>
          <w:b/>
          <w:sz w:val="24"/>
          <w:szCs w:val="24"/>
        </w:rPr>
        <w:t xml:space="preserve"> Stratejik Plan Tema, Stratejik Amaç, Hedef Maliyet İlişkisi</w:t>
      </w:r>
    </w:p>
    <w:p w:rsidR="007D362D" w:rsidRPr="00627523" w:rsidRDefault="007D362D" w:rsidP="007B0892">
      <w:pPr>
        <w:spacing w:after="120"/>
        <w:rPr>
          <w:rFonts w:ascii="Times New Roman" w:hAnsi="Times New Roman"/>
          <w:b/>
          <w:color w:val="C00000"/>
        </w:rPr>
      </w:pPr>
      <w:r w:rsidRPr="00627523">
        <w:rPr>
          <w:rFonts w:ascii="Times New Roman" w:hAnsi="Times New Roman"/>
          <w:b/>
          <w:color w:val="C00000"/>
        </w:rPr>
        <w:t>Tablo</w:t>
      </w:r>
      <w:r w:rsidR="005A295F">
        <w:rPr>
          <w:rFonts w:ascii="Times New Roman" w:hAnsi="Times New Roman"/>
          <w:b/>
          <w:color w:val="C00000"/>
        </w:rPr>
        <w:t xml:space="preserve"> 19</w:t>
      </w:r>
      <w:r w:rsidRPr="00627523">
        <w:rPr>
          <w:rFonts w:ascii="Times New Roman" w:hAnsi="Times New Roman"/>
          <w:b/>
          <w:color w:val="C00000"/>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703"/>
        <w:gridCol w:w="703"/>
        <w:gridCol w:w="1444"/>
        <w:gridCol w:w="1368"/>
      </w:tblGrid>
      <w:tr w:rsidR="007D362D" w:rsidRPr="00627523" w:rsidTr="009E114B">
        <w:trPr>
          <w:trHeight w:val="705"/>
        </w:trPr>
        <w:tc>
          <w:tcPr>
            <w:tcW w:w="817" w:type="dxa"/>
            <w:vMerge w:val="restart"/>
            <w:tcBorders>
              <w:top w:val="single" w:sz="8" w:space="0" w:color="000000"/>
            </w:tcBorders>
            <w:shd w:val="clear" w:color="auto" w:fill="FDE9D9" w:themeFill="accent6" w:themeFillTint="33"/>
            <w:vAlign w:val="center"/>
          </w:tcPr>
          <w:p w:rsidR="007D362D" w:rsidRPr="00627523" w:rsidRDefault="007D362D" w:rsidP="00A231F3">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TEMA</w:t>
            </w:r>
          </w:p>
        </w:tc>
        <w:tc>
          <w:tcPr>
            <w:tcW w:w="1993" w:type="dxa"/>
            <w:vMerge w:val="restart"/>
            <w:tcBorders>
              <w:top w:val="single" w:sz="8" w:space="0" w:color="000000"/>
            </w:tcBorders>
            <w:shd w:val="clear" w:color="auto" w:fill="FDE9D9" w:themeFill="accent6" w:themeFillTint="33"/>
            <w:vAlign w:val="center"/>
          </w:tcPr>
          <w:p w:rsidR="007D362D" w:rsidRPr="00627523" w:rsidRDefault="007D362D" w:rsidP="00A231F3">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STRATEJİK AMAÇLAR / HEDEFLER</w:t>
            </w:r>
          </w:p>
        </w:tc>
        <w:tc>
          <w:tcPr>
            <w:tcW w:w="1406" w:type="dxa"/>
            <w:tcBorders>
              <w:top w:val="single" w:sz="8" w:space="0" w:color="000000"/>
            </w:tcBorders>
            <w:shd w:val="clear" w:color="auto" w:fill="FDE9D9" w:themeFill="accent6" w:themeFillTint="33"/>
            <w:vAlign w:val="center"/>
          </w:tcPr>
          <w:p w:rsidR="007D362D" w:rsidRPr="00627523" w:rsidRDefault="00833187" w:rsidP="00A231F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2019</w:t>
            </w:r>
          </w:p>
        </w:tc>
        <w:tc>
          <w:tcPr>
            <w:tcW w:w="1406" w:type="dxa"/>
            <w:tcBorders>
              <w:top w:val="single" w:sz="8" w:space="0" w:color="000000"/>
            </w:tcBorders>
            <w:shd w:val="clear" w:color="auto" w:fill="FDE9D9" w:themeFill="accent6" w:themeFillTint="33"/>
            <w:vAlign w:val="center"/>
          </w:tcPr>
          <w:p w:rsidR="007D362D" w:rsidRPr="00627523" w:rsidRDefault="00833187" w:rsidP="00A231F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2020</w:t>
            </w:r>
          </w:p>
        </w:tc>
        <w:tc>
          <w:tcPr>
            <w:tcW w:w="1406" w:type="dxa"/>
            <w:gridSpan w:val="2"/>
            <w:tcBorders>
              <w:top w:val="single" w:sz="8" w:space="0" w:color="000000"/>
            </w:tcBorders>
            <w:shd w:val="clear" w:color="auto" w:fill="FDE9D9" w:themeFill="accent6" w:themeFillTint="33"/>
            <w:vAlign w:val="center"/>
          </w:tcPr>
          <w:p w:rsidR="007D362D" w:rsidRPr="00627523" w:rsidRDefault="00833187" w:rsidP="00A231F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2021</w:t>
            </w:r>
          </w:p>
        </w:tc>
        <w:tc>
          <w:tcPr>
            <w:tcW w:w="1444" w:type="dxa"/>
            <w:tcBorders>
              <w:top w:val="single" w:sz="8" w:space="0" w:color="000000"/>
            </w:tcBorders>
            <w:shd w:val="clear" w:color="auto" w:fill="FDE9D9" w:themeFill="accent6" w:themeFillTint="33"/>
            <w:vAlign w:val="center"/>
          </w:tcPr>
          <w:p w:rsidR="007D362D" w:rsidRPr="00627523" w:rsidRDefault="00833187" w:rsidP="00A231F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2022</w:t>
            </w:r>
          </w:p>
        </w:tc>
        <w:tc>
          <w:tcPr>
            <w:tcW w:w="1368" w:type="dxa"/>
            <w:tcBorders>
              <w:top w:val="single" w:sz="8" w:space="0" w:color="000000"/>
            </w:tcBorders>
            <w:shd w:val="clear" w:color="auto" w:fill="FDE9D9" w:themeFill="accent6" w:themeFillTint="33"/>
            <w:vAlign w:val="center"/>
          </w:tcPr>
          <w:p w:rsidR="007D362D" w:rsidRPr="00627523" w:rsidRDefault="00833187" w:rsidP="00A231F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2023</w:t>
            </w:r>
          </w:p>
        </w:tc>
      </w:tr>
      <w:tr w:rsidR="007D362D" w:rsidRPr="00627523" w:rsidTr="009E114B">
        <w:trPr>
          <w:trHeight w:val="315"/>
        </w:trPr>
        <w:tc>
          <w:tcPr>
            <w:tcW w:w="817" w:type="dxa"/>
            <w:vMerge/>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color w:val="FFFFFF"/>
                <w:sz w:val="18"/>
                <w:szCs w:val="18"/>
              </w:rPr>
            </w:pPr>
          </w:p>
        </w:tc>
        <w:tc>
          <w:tcPr>
            <w:tcW w:w="1993" w:type="dxa"/>
            <w:vMerge/>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color w:val="FFFFFF"/>
                <w:sz w:val="18"/>
                <w:szCs w:val="18"/>
              </w:rPr>
            </w:pPr>
          </w:p>
        </w:tc>
        <w:tc>
          <w:tcPr>
            <w:tcW w:w="1406" w:type="dxa"/>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MALİYETİ</w:t>
            </w:r>
          </w:p>
        </w:tc>
        <w:tc>
          <w:tcPr>
            <w:tcW w:w="1406" w:type="dxa"/>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MALİYETİ</w:t>
            </w:r>
          </w:p>
        </w:tc>
        <w:tc>
          <w:tcPr>
            <w:tcW w:w="1406" w:type="dxa"/>
            <w:gridSpan w:val="2"/>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MALİYETİ</w:t>
            </w:r>
          </w:p>
        </w:tc>
        <w:tc>
          <w:tcPr>
            <w:tcW w:w="1444" w:type="dxa"/>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MALİYETİ</w:t>
            </w:r>
          </w:p>
        </w:tc>
        <w:tc>
          <w:tcPr>
            <w:tcW w:w="1368" w:type="dxa"/>
            <w:shd w:val="clear" w:color="auto" w:fill="FDE9D9" w:themeFill="accent6" w:themeFillTint="33"/>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MALİYETİ</w:t>
            </w:r>
          </w:p>
        </w:tc>
      </w:tr>
      <w:tr w:rsidR="007D362D" w:rsidRPr="00627523" w:rsidTr="006C21B6">
        <w:trPr>
          <w:trHeight w:val="375"/>
        </w:trPr>
        <w:tc>
          <w:tcPr>
            <w:tcW w:w="817" w:type="dxa"/>
            <w:vMerge w:val="restart"/>
            <w:textDirection w:val="btLr"/>
            <w:vAlign w:val="center"/>
          </w:tcPr>
          <w:p w:rsidR="007D362D" w:rsidRPr="00627523" w:rsidRDefault="007D362D" w:rsidP="009E114B">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TEMA-1</w:t>
            </w:r>
          </w:p>
        </w:tc>
        <w:tc>
          <w:tcPr>
            <w:tcW w:w="1993" w:type="dxa"/>
            <w:vAlign w:val="center"/>
          </w:tcPr>
          <w:p w:rsidR="007D362D" w:rsidRPr="00627523" w:rsidRDefault="007D362D" w:rsidP="00A231F3">
            <w:pPr>
              <w:spacing w:after="0" w:line="240" w:lineRule="auto"/>
              <w:jc w:val="right"/>
              <w:rPr>
                <w:rFonts w:ascii="Times New Roman" w:hAnsi="Times New Roman"/>
                <w:b/>
                <w:bCs/>
                <w:color w:val="000000"/>
                <w:sz w:val="18"/>
                <w:szCs w:val="18"/>
              </w:rPr>
            </w:pPr>
            <w:r w:rsidRPr="00627523">
              <w:rPr>
                <w:rFonts w:ascii="Times New Roman" w:hAnsi="Times New Roman"/>
                <w:b/>
                <w:bCs/>
                <w:color w:val="000000"/>
                <w:sz w:val="18"/>
                <w:szCs w:val="18"/>
              </w:rPr>
              <w:t>STRATEJİK AMAÇ 1</w:t>
            </w:r>
          </w:p>
        </w:tc>
        <w:tc>
          <w:tcPr>
            <w:tcW w:w="1406"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r>
      <w:tr w:rsidR="007D362D" w:rsidRPr="00627523" w:rsidTr="006C21B6">
        <w:trPr>
          <w:trHeight w:val="430"/>
        </w:trPr>
        <w:tc>
          <w:tcPr>
            <w:tcW w:w="817" w:type="dxa"/>
            <w:vMerge/>
            <w:shd w:val="clear" w:color="auto" w:fill="C0C0C0"/>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1. 1</w:t>
            </w: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val="restart"/>
            <w:textDirection w:val="btLr"/>
            <w:vAlign w:val="center"/>
          </w:tcPr>
          <w:p w:rsidR="007D362D" w:rsidRPr="00627523" w:rsidRDefault="007D362D" w:rsidP="009E114B">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TEMA-2</w:t>
            </w:r>
          </w:p>
        </w:tc>
        <w:tc>
          <w:tcPr>
            <w:tcW w:w="1993" w:type="dxa"/>
            <w:vAlign w:val="center"/>
          </w:tcPr>
          <w:p w:rsidR="007D362D" w:rsidRPr="00627523" w:rsidRDefault="007D362D" w:rsidP="00A231F3">
            <w:pPr>
              <w:spacing w:after="0" w:line="240" w:lineRule="auto"/>
              <w:jc w:val="right"/>
              <w:rPr>
                <w:rFonts w:ascii="Times New Roman" w:hAnsi="Times New Roman"/>
                <w:b/>
                <w:bCs/>
                <w:color w:val="000000"/>
                <w:sz w:val="18"/>
                <w:szCs w:val="18"/>
              </w:rPr>
            </w:pPr>
            <w:r w:rsidRPr="00627523">
              <w:rPr>
                <w:rFonts w:ascii="Times New Roman" w:hAnsi="Times New Roman"/>
                <w:b/>
                <w:bCs/>
                <w:color w:val="000000"/>
                <w:sz w:val="18"/>
                <w:szCs w:val="18"/>
              </w:rPr>
              <w:t>STRATEJİK AMAÇ 2</w:t>
            </w:r>
          </w:p>
        </w:tc>
        <w:tc>
          <w:tcPr>
            <w:tcW w:w="1406" w:type="dxa"/>
            <w:vAlign w:val="center"/>
          </w:tcPr>
          <w:p w:rsidR="007D362D" w:rsidRPr="00627523" w:rsidRDefault="007D362D" w:rsidP="00DE0552">
            <w:pPr>
              <w:spacing w:after="0" w:line="240" w:lineRule="auto"/>
              <w:jc w:val="center"/>
              <w:rPr>
                <w:rFonts w:ascii="Times New Roman" w:hAnsi="Times New Roman"/>
                <w:b/>
                <w:b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b/>
                <w:b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b/>
                <w:b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b/>
                <w:b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b/>
                <w:bCs/>
                <w:color w:val="000000"/>
                <w:sz w:val="18"/>
                <w:szCs w:val="18"/>
              </w:rPr>
            </w:pPr>
          </w:p>
        </w:tc>
      </w:tr>
      <w:tr w:rsidR="007D362D" w:rsidRPr="00627523" w:rsidTr="006C21B6">
        <w:trPr>
          <w:trHeight w:val="315"/>
        </w:trPr>
        <w:tc>
          <w:tcPr>
            <w:tcW w:w="817" w:type="dxa"/>
            <w:vMerge/>
            <w:shd w:val="clear" w:color="auto" w:fill="C0C0C0"/>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2. 1</w:t>
            </w: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color w:val="000000"/>
                <w:sz w:val="18"/>
                <w:szCs w:val="18"/>
              </w:rPr>
            </w:pP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2. 2</w:t>
            </w: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shd w:val="clear" w:color="auto" w:fill="C0C0C0"/>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2. 3</w:t>
            </w: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val="restart"/>
            <w:textDirection w:val="btLr"/>
            <w:vAlign w:val="center"/>
          </w:tcPr>
          <w:p w:rsidR="007D362D" w:rsidRPr="00627523" w:rsidRDefault="007D362D" w:rsidP="009E114B">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TEMA-3</w:t>
            </w:r>
          </w:p>
        </w:tc>
        <w:tc>
          <w:tcPr>
            <w:tcW w:w="1993" w:type="dxa"/>
            <w:vAlign w:val="center"/>
          </w:tcPr>
          <w:p w:rsidR="007D362D" w:rsidRPr="00627523" w:rsidRDefault="007D362D" w:rsidP="00A231F3">
            <w:pPr>
              <w:spacing w:after="0" w:line="240" w:lineRule="auto"/>
              <w:jc w:val="right"/>
              <w:rPr>
                <w:rFonts w:ascii="Times New Roman" w:hAnsi="Times New Roman"/>
                <w:b/>
                <w:bCs/>
                <w:color w:val="000000"/>
                <w:sz w:val="18"/>
                <w:szCs w:val="18"/>
              </w:rPr>
            </w:pPr>
            <w:r w:rsidRPr="00627523">
              <w:rPr>
                <w:rFonts w:ascii="Times New Roman" w:hAnsi="Times New Roman"/>
                <w:b/>
                <w:bCs/>
                <w:color w:val="000000"/>
                <w:sz w:val="18"/>
                <w:szCs w:val="18"/>
              </w:rPr>
              <w:t>STRATEJİK AMAÇ 3</w:t>
            </w:r>
          </w:p>
        </w:tc>
        <w:tc>
          <w:tcPr>
            <w:tcW w:w="1406"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b/>
                <w:bCs/>
                <w:iCs/>
                <w:color w:val="000000"/>
                <w:sz w:val="18"/>
                <w:szCs w:val="18"/>
              </w:rPr>
            </w:pPr>
          </w:p>
        </w:tc>
      </w:tr>
      <w:tr w:rsidR="007D362D" w:rsidRPr="00627523" w:rsidTr="006C21B6">
        <w:trPr>
          <w:trHeight w:val="315"/>
        </w:trPr>
        <w:tc>
          <w:tcPr>
            <w:tcW w:w="817" w:type="dxa"/>
            <w:vMerge/>
            <w:shd w:val="clear" w:color="auto" w:fill="C0C0C0"/>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3. 1</w:t>
            </w:r>
          </w:p>
        </w:tc>
        <w:tc>
          <w:tcPr>
            <w:tcW w:w="1406" w:type="dxa"/>
            <w:shd w:val="clear" w:color="auto" w:fill="C0C0C0"/>
            <w:noWrap/>
            <w:vAlign w:val="center"/>
          </w:tcPr>
          <w:p w:rsidR="007D362D" w:rsidRPr="00627523" w:rsidRDefault="007D362D" w:rsidP="00DE0552">
            <w:pPr>
              <w:spacing w:after="0" w:line="240" w:lineRule="auto"/>
              <w:jc w:val="center"/>
              <w:rPr>
                <w:rFonts w:ascii="Times New Roman" w:hAnsi="Times New Roman"/>
                <w:color w:val="000000"/>
                <w:sz w:val="18"/>
                <w:szCs w:val="18"/>
              </w:rPr>
            </w:pPr>
          </w:p>
        </w:tc>
        <w:tc>
          <w:tcPr>
            <w:tcW w:w="1406" w:type="dxa"/>
            <w:shd w:val="clear" w:color="auto" w:fill="C0C0C0"/>
            <w:noWrap/>
            <w:vAlign w:val="center"/>
          </w:tcPr>
          <w:p w:rsidR="007D362D" w:rsidRPr="00627523" w:rsidRDefault="007D362D" w:rsidP="00DE0552">
            <w:pPr>
              <w:spacing w:after="0" w:line="240" w:lineRule="auto"/>
              <w:jc w:val="center"/>
              <w:rPr>
                <w:rFonts w:ascii="Times New Roman" w:hAnsi="Times New Roman"/>
                <w:color w:val="000000"/>
                <w:sz w:val="18"/>
                <w:szCs w:val="18"/>
              </w:rPr>
            </w:pPr>
          </w:p>
        </w:tc>
        <w:tc>
          <w:tcPr>
            <w:tcW w:w="1406" w:type="dxa"/>
            <w:gridSpan w:val="2"/>
            <w:shd w:val="clear" w:color="auto" w:fill="C0C0C0"/>
            <w:noWrap/>
            <w:vAlign w:val="center"/>
          </w:tcPr>
          <w:p w:rsidR="007D362D" w:rsidRPr="00627523" w:rsidRDefault="007D362D" w:rsidP="00DE0552">
            <w:pPr>
              <w:spacing w:after="0" w:line="240" w:lineRule="auto"/>
              <w:jc w:val="center"/>
              <w:rPr>
                <w:rFonts w:ascii="Times New Roman" w:hAnsi="Times New Roman"/>
                <w:color w:val="000000"/>
                <w:sz w:val="18"/>
                <w:szCs w:val="18"/>
              </w:rPr>
            </w:pPr>
          </w:p>
        </w:tc>
        <w:tc>
          <w:tcPr>
            <w:tcW w:w="1444" w:type="dxa"/>
            <w:shd w:val="clear" w:color="auto" w:fill="C0C0C0"/>
            <w:noWrap/>
            <w:vAlign w:val="center"/>
          </w:tcPr>
          <w:p w:rsidR="007D362D" w:rsidRPr="00627523" w:rsidRDefault="007D362D" w:rsidP="00DE0552">
            <w:pPr>
              <w:spacing w:after="0" w:line="240" w:lineRule="auto"/>
              <w:jc w:val="center"/>
              <w:rPr>
                <w:rFonts w:ascii="Times New Roman" w:hAnsi="Times New Roman"/>
                <w:color w:val="000000"/>
                <w:sz w:val="18"/>
                <w:szCs w:val="18"/>
              </w:rPr>
            </w:pPr>
          </w:p>
        </w:tc>
        <w:tc>
          <w:tcPr>
            <w:tcW w:w="1368" w:type="dxa"/>
            <w:shd w:val="clear" w:color="auto" w:fill="C0C0C0"/>
            <w:noWrap/>
            <w:vAlign w:val="center"/>
          </w:tcPr>
          <w:p w:rsidR="007D362D" w:rsidRPr="00627523" w:rsidRDefault="007D362D" w:rsidP="00DE0552">
            <w:pPr>
              <w:spacing w:after="0" w:line="240" w:lineRule="auto"/>
              <w:jc w:val="center"/>
              <w:rPr>
                <w:rFonts w:ascii="Times New Roman" w:hAnsi="Times New Roman"/>
                <w:color w:val="000000"/>
                <w:sz w:val="18"/>
                <w:szCs w:val="18"/>
              </w:rPr>
            </w:pPr>
          </w:p>
        </w:tc>
      </w:tr>
      <w:tr w:rsidR="007D362D" w:rsidRPr="00627523" w:rsidTr="006C21B6">
        <w:trPr>
          <w:trHeight w:val="315"/>
        </w:trPr>
        <w:tc>
          <w:tcPr>
            <w:tcW w:w="817" w:type="dxa"/>
            <w:vMerge/>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3. 2</w:t>
            </w: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shd w:val="clear" w:color="auto" w:fill="C0C0C0"/>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3. 3</w:t>
            </w: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shd w:val="clear" w:color="auto" w:fill="C0C0C0"/>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817" w:type="dxa"/>
            <w:vMerge/>
            <w:vAlign w:val="center"/>
          </w:tcPr>
          <w:p w:rsidR="007D362D" w:rsidRPr="00627523" w:rsidRDefault="007D362D" w:rsidP="00A231F3">
            <w:pPr>
              <w:spacing w:after="0" w:line="240" w:lineRule="auto"/>
              <w:jc w:val="right"/>
              <w:rPr>
                <w:rFonts w:ascii="Times New Roman" w:hAnsi="Times New Roman"/>
                <w:b/>
                <w:bCs/>
                <w:color w:val="000000"/>
                <w:sz w:val="18"/>
                <w:szCs w:val="18"/>
              </w:rPr>
            </w:pPr>
          </w:p>
        </w:tc>
        <w:tc>
          <w:tcPr>
            <w:tcW w:w="1993" w:type="dxa"/>
            <w:vAlign w:val="center"/>
          </w:tcPr>
          <w:p w:rsidR="007D362D" w:rsidRPr="00627523" w:rsidRDefault="007D362D" w:rsidP="00A231F3">
            <w:pPr>
              <w:spacing w:after="0" w:line="240" w:lineRule="auto"/>
              <w:jc w:val="right"/>
              <w:rPr>
                <w:rFonts w:ascii="Times New Roman" w:hAnsi="Times New Roman"/>
                <w:color w:val="000000"/>
                <w:sz w:val="18"/>
                <w:szCs w:val="18"/>
              </w:rPr>
            </w:pPr>
            <w:r w:rsidRPr="00627523">
              <w:rPr>
                <w:rFonts w:ascii="Times New Roman" w:hAnsi="Times New Roman"/>
                <w:color w:val="000000"/>
                <w:sz w:val="18"/>
                <w:szCs w:val="18"/>
              </w:rPr>
              <w:t>Stratejik Hedef 3. 4</w:t>
            </w: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06" w:type="dxa"/>
            <w:gridSpan w:val="2"/>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444"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c>
          <w:tcPr>
            <w:tcW w:w="1368" w:type="dxa"/>
            <w:vAlign w:val="center"/>
          </w:tcPr>
          <w:p w:rsidR="007D362D" w:rsidRPr="00627523" w:rsidRDefault="007D362D" w:rsidP="00DE0552">
            <w:pPr>
              <w:spacing w:after="0" w:line="240" w:lineRule="auto"/>
              <w:jc w:val="center"/>
              <w:rPr>
                <w:rFonts w:ascii="Times New Roman" w:hAnsi="Times New Roman"/>
                <w:iCs/>
                <w:color w:val="000000"/>
                <w:sz w:val="18"/>
                <w:szCs w:val="18"/>
              </w:rPr>
            </w:pPr>
          </w:p>
        </w:tc>
      </w:tr>
      <w:tr w:rsidR="007D362D" w:rsidRPr="00627523" w:rsidTr="006C21B6">
        <w:trPr>
          <w:trHeight w:val="315"/>
        </w:trPr>
        <w:tc>
          <w:tcPr>
            <w:tcW w:w="2810" w:type="dxa"/>
            <w:gridSpan w:val="2"/>
            <w:shd w:val="clear" w:color="auto" w:fill="C0C0C0"/>
            <w:vAlign w:val="center"/>
          </w:tcPr>
          <w:p w:rsidR="007D362D" w:rsidRPr="00627523" w:rsidRDefault="007D362D" w:rsidP="00A231F3">
            <w:pPr>
              <w:spacing w:after="0" w:line="240" w:lineRule="auto"/>
              <w:jc w:val="right"/>
              <w:rPr>
                <w:rFonts w:ascii="Times New Roman" w:hAnsi="Times New Roman"/>
                <w:b/>
                <w:bCs/>
                <w:sz w:val="18"/>
                <w:szCs w:val="18"/>
              </w:rPr>
            </w:pPr>
            <w:r w:rsidRPr="00627523">
              <w:rPr>
                <w:rFonts w:ascii="Times New Roman" w:hAnsi="Times New Roman"/>
                <w:b/>
                <w:bCs/>
                <w:sz w:val="18"/>
                <w:szCs w:val="18"/>
              </w:rPr>
              <w:t>Amaçların Toplam Maliyeti:</w:t>
            </w: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b/>
                <w:bCs/>
                <w:iCs/>
                <w:color w:val="FF0000"/>
                <w:sz w:val="18"/>
                <w:szCs w:val="18"/>
              </w:rPr>
            </w:pPr>
          </w:p>
        </w:tc>
        <w:tc>
          <w:tcPr>
            <w:tcW w:w="1406" w:type="dxa"/>
            <w:shd w:val="clear" w:color="auto" w:fill="C0C0C0"/>
            <w:vAlign w:val="center"/>
          </w:tcPr>
          <w:p w:rsidR="007D362D" w:rsidRPr="00627523" w:rsidRDefault="007D362D" w:rsidP="00DE0552">
            <w:pPr>
              <w:spacing w:after="0" w:line="240" w:lineRule="auto"/>
              <w:jc w:val="center"/>
              <w:rPr>
                <w:rFonts w:ascii="Times New Roman" w:hAnsi="Times New Roman"/>
                <w:b/>
                <w:bCs/>
                <w:iCs/>
                <w:color w:val="FF0000"/>
                <w:sz w:val="18"/>
                <w:szCs w:val="18"/>
              </w:rPr>
            </w:pPr>
          </w:p>
        </w:tc>
        <w:tc>
          <w:tcPr>
            <w:tcW w:w="1406" w:type="dxa"/>
            <w:gridSpan w:val="2"/>
            <w:shd w:val="clear" w:color="auto" w:fill="C0C0C0"/>
            <w:vAlign w:val="center"/>
          </w:tcPr>
          <w:p w:rsidR="007D362D" w:rsidRPr="00627523" w:rsidRDefault="007D362D" w:rsidP="00DE0552">
            <w:pPr>
              <w:spacing w:after="0" w:line="240" w:lineRule="auto"/>
              <w:jc w:val="center"/>
              <w:rPr>
                <w:rFonts w:ascii="Times New Roman" w:hAnsi="Times New Roman"/>
                <w:b/>
                <w:bCs/>
                <w:iCs/>
                <w:color w:val="FF0000"/>
                <w:sz w:val="18"/>
                <w:szCs w:val="18"/>
              </w:rPr>
            </w:pPr>
          </w:p>
        </w:tc>
        <w:tc>
          <w:tcPr>
            <w:tcW w:w="1444" w:type="dxa"/>
            <w:shd w:val="clear" w:color="auto" w:fill="C0C0C0"/>
            <w:vAlign w:val="center"/>
          </w:tcPr>
          <w:p w:rsidR="007D362D" w:rsidRPr="00627523" w:rsidRDefault="007D362D" w:rsidP="00DE0552">
            <w:pPr>
              <w:spacing w:after="0" w:line="240" w:lineRule="auto"/>
              <w:jc w:val="center"/>
              <w:rPr>
                <w:rFonts w:ascii="Times New Roman" w:hAnsi="Times New Roman"/>
                <w:b/>
                <w:bCs/>
                <w:iCs/>
                <w:color w:val="FF0000"/>
                <w:sz w:val="18"/>
                <w:szCs w:val="18"/>
              </w:rPr>
            </w:pPr>
          </w:p>
        </w:tc>
        <w:tc>
          <w:tcPr>
            <w:tcW w:w="1368" w:type="dxa"/>
            <w:shd w:val="clear" w:color="auto" w:fill="C0C0C0"/>
            <w:vAlign w:val="center"/>
          </w:tcPr>
          <w:p w:rsidR="007D362D" w:rsidRPr="00627523" w:rsidRDefault="007D362D" w:rsidP="00DE0552">
            <w:pPr>
              <w:spacing w:after="0" w:line="240" w:lineRule="auto"/>
              <w:jc w:val="center"/>
              <w:rPr>
                <w:rFonts w:ascii="Times New Roman" w:hAnsi="Times New Roman"/>
                <w:b/>
                <w:bCs/>
                <w:iCs/>
                <w:color w:val="FF0000"/>
                <w:sz w:val="18"/>
                <w:szCs w:val="18"/>
              </w:rPr>
            </w:pPr>
          </w:p>
        </w:tc>
      </w:tr>
      <w:tr w:rsidR="007D362D" w:rsidRPr="00627523" w:rsidTr="00EB7775">
        <w:trPr>
          <w:trHeight w:val="283"/>
        </w:trPr>
        <w:tc>
          <w:tcPr>
            <w:tcW w:w="6325" w:type="dxa"/>
            <w:gridSpan w:val="5"/>
            <w:tcBorders>
              <w:bottom w:val="single" w:sz="8" w:space="0" w:color="000000"/>
            </w:tcBorders>
            <w:shd w:val="clear" w:color="auto" w:fill="DAEEF3" w:themeFill="accent5" w:themeFillTint="33"/>
            <w:vAlign w:val="center"/>
          </w:tcPr>
          <w:p w:rsidR="007D362D" w:rsidRPr="00627523" w:rsidRDefault="007D362D" w:rsidP="00E01DA2">
            <w:pPr>
              <w:spacing w:after="0" w:line="240" w:lineRule="auto"/>
              <w:rPr>
                <w:rFonts w:ascii="Times New Roman" w:hAnsi="Times New Roman"/>
                <w:b/>
                <w:bCs/>
                <w:iCs/>
                <w:color w:val="000000"/>
                <w:sz w:val="20"/>
                <w:szCs w:val="18"/>
              </w:rPr>
            </w:pPr>
            <w:r w:rsidRPr="00627523">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DAEEF3" w:themeFill="accent5" w:themeFillTint="33"/>
            <w:vAlign w:val="center"/>
          </w:tcPr>
          <w:p w:rsidR="007D362D" w:rsidRPr="00627523" w:rsidRDefault="001903A8" w:rsidP="00F45D01">
            <w:pPr>
              <w:spacing w:after="0" w:line="240" w:lineRule="auto"/>
              <w:jc w:val="center"/>
              <w:rPr>
                <w:rFonts w:ascii="Times New Roman" w:hAnsi="Times New Roman"/>
                <w:b/>
                <w:bCs/>
                <w:iCs/>
                <w:color w:val="000000"/>
                <w:sz w:val="20"/>
                <w:szCs w:val="18"/>
              </w:rPr>
            </w:pPr>
            <w:r w:rsidRPr="00627523">
              <w:rPr>
                <w:rFonts w:ascii="Times New Roman" w:hAnsi="Times New Roman"/>
                <w:b/>
                <w:bCs/>
                <w:iCs/>
                <w:color w:val="000000"/>
                <w:sz w:val="20"/>
                <w:szCs w:val="18"/>
              </w:rPr>
              <w:t>0</w:t>
            </w:r>
          </w:p>
        </w:tc>
      </w:tr>
    </w:tbl>
    <w:p w:rsidR="007D362D" w:rsidRPr="00003C52" w:rsidRDefault="007D362D" w:rsidP="00737B02">
      <w:pPr>
        <w:rPr>
          <w:rFonts w:ascii="Times New Roman" w:hAnsi="Times New Roman"/>
          <w:sz w:val="4"/>
        </w:rPr>
      </w:pPr>
    </w:p>
    <w:p w:rsidR="007D362D" w:rsidRPr="00627523" w:rsidRDefault="007D362D" w:rsidP="00737B02">
      <w:pPr>
        <w:rPr>
          <w:rFonts w:ascii="Times New Roman" w:hAnsi="Times New Roman"/>
          <w:b/>
          <w:bCs/>
          <w:color w:val="C00000"/>
          <w:sz w:val="28"/>
          <w:szCs w:val="28"/>
        </w:rPr>
      </w:pPr>
      <w:r w:rsidRPr="00627523">
        <w:rPr>
          <w:rFonts w:ascii="Times New Roman" w:hAnsi="Times New Roman"/>
          <w:b/>
          <w:bCs/>
          <w:color w:val="C00000"/>
          <w:sz w:val="28"/>
          <w:szCs w:val="28"/>
        </w:rPr>
        <w:t>KAYNAK TABLOSU</w:t>
      </w:r>
    </w:p>
    <w:tbl>
      <w:tblPr>
        <w:tblW w:w="97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59"/>
        <w:gridCol w:w="1524"/>
        <w:gridCol w:w="1523"/>
        <w:gridCol w:w="1523"/>
        <w:gridCol w:w="1523"/>
        <w:gridCol w:w="1523"/>
      </w:tblGrid>
      <w:tr w:rsidR="007D362D" w:rsidRPr="00627523" w:rsidTr="00003C52">
        <w:trPr>
          <w:trHeight w:val="828"/>
        </w:trPr>
        <w:tc>
          <w:tcPr>
            <w:tcW w:w="2159" w:type="dxa"/>
            <w:tcBorders>
              <w:top w:val="single" w:sz="8" w:space="0" w:color="000000"/>
            </w:tcBorders>
            <w:shd w:val="clear" w:color="auto" w:fill="FDE9D9" w:themeFill="accent6" w:themeFillTint="33"/>
            <w:vAlign w:val="center"/>
          </w:tcPr>
          <w:p w:rsidR="007D362D" w:rsidRPr="00627523" w:rsidRDefault="007D362D" w:rsidP="00B416A5">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KAYNAKLAR</w:t>
            </w:r>
          </w:p>
        </w:tc>
        <w:tc>
          <w:tcPr>
            <w:tcW w:w="1524" w:type="dxa"/>
            <w:tcBorders>
              <w:top w:val="single" w:sz="8" w:space="0" w:color="000000"/>
            </w:tcBorders>
            <w:shd w:val="clear" w:color="auto" w:fill="FDE9D9" w:themeFill="accent6" w:themeFillTint="33"/>
            <w:vAlign w:val="center"/>
          </w:tcPr>
          <w:p w:rsidR="007D362D" w:rsidRPr="00627523" w:rsidRDefault="007E1F55" w:rsidP="00B416A5">
            <w:pPr>
              <w:autoSpaceDE w:val="0"/>
              <w:autoSpaceDN w:val="0"/>
              <w:adjustRightInd w:val="0"/>
              <w:jc w:val="center"/>
              <w:rPr>
                <w:rFonts w:ascii="Times New Roman" w:hAnsi="Times New Roman"/>
                <w:b/>
              </w:rPr>
            </w:pPr>
            <w:r>
              <w:rPr>
                <w:rFonts w:ascii="Times New Roman" w:hAnsi="Times New Roman"/>
                <w:b/>
              </w:rPr>
              <w:t>2018-2019</w:t>
            </w:r>
          </w:p>
          <w:p w:rsidR="007D362D" w:rsidRPr="00627523" w:rsidRDefault="007D362D" w:rsidP="00B416A5">
            <w:pPr>
              <w:autoSpaceDE w:val="0"/>
              <w:autoSpaceDN w:val="0"/>
              <w:adjustRightInd w:val="0"/>
              <w:jc w:val="center"/>
              <w:rPr>
                <w:rFonts w:ascii="Times New Roman" w:hAnsi="Times New Roman"/>
                <w:b/>
              </w:rPr>
            </w:pPr>
            <w:r w:rsidRPr="00627523">
              <w:rPr>
                <w:rFonts w:ascii="Times New Roman" w:hAnsi="Times New Roman"/>
                <w:b/>
              </w:rPr>
              <w:t>(TL)</w:t>
            </w:r>
          </w:p>
        </w:tc>
        <w:tc>
          <w:tcPr>
            <w:tcW w:w="1523" w:type="dxa"/>
            <w:tcBorders>
              <w:top w:val="single" w:sz="8" w:space="0" w:color="000000"/>
            </w:tcBorders>
            <w:shd w:val="clear" w:color="auto" w:fill="FDE9D9" w:themeFill="accent6" w:themeFillTint="33"/>
            <w:vAlign w:val="center"/>
          </w:tcPr>
          <w:p w:rsidR="007D362D" w:rsidRPr="00627523" w:rsidRDefault="007E1F55" w:rsidP="00B416A5">
            <w:pPr>
              <w:autoSpaceDE w:val="0"/>
              <w:autoSpaceDN w:val="0"/>
              <w:adjustRightInd w:val="0"/>
              <w:jc w:val="center"/>
              <w:rPr>
                <w:rFonts w:ascii="Times New Roman" w:hAnsi="Times New Roman"/>
                <w:b/>
              </w:rPr>
            </w:pPr>
            <w:r>
              <w:rPr>
                <w:rFonts w:ascii="Times New Roman" w:hAnsi="Times New Roman"/>
                <w:b/>
              </w:rPr>
              <w:t>2019</w:t>
            </w:r>
            <w:r w:rsidR="00D969F2">
              <w:rPr>
                <w:rFonts w:ascii="Times New Roman" w:hAnsi="Times New Roman"/>
                <w:b/>
              </w:rPr>
              <w:t>-2020</w:t>
            </w:r>
          </w:p>
          <w:p w:rsidR="007D362D" w:rsidRPr="00627523" w:rsidRDefault="007D362D" w:rsidP="00B416A5">
            <w:pPr>
              <w:autoSpaceDE w:val="0"/>
              <w:autoSpaceDN w:val="0"/>
              <w:adjustRightInd w:val="0"/>
              <w:jc w:val="center"/>
              <w:rPr>
                <w:rFonts w:ascii="Times New Roman" w:hAnsi="Times New Roman"/>
                <w:b/>
              </w:rPr>
            </w:pPr>
            <w:r w:rsidRPr="00627523">
              <w:rPr>
                <w:rFonts w:ascii="Times New Roman" w:hAnsi="Times New Roman"/>
                <w:b/>
              </w:rPr>
              <w:t>(TL)</w:t>
            </w:r>
          </w:p>
        </w:tc>
        <w:tc>
          <w:tcPr>
            <w:tcW w:w="1523" w:type="dxa"/>
            <w:tcBorders>
              <w:top w:val="single" w:sz="8" w:space="0" w:color="000000"/>
            </w:tcBorders>
            <w:shd w:val="clear" w:color="auto" w:fill="FDE9D9" w:themeFill="accent6" w:themeFillTint="33"/>
            <w:vAlign w:val="center"/>
          </w:tcPr>
          <w:p w:rsidR="007D362D" w:rsidRPr="00627523" w:rsidRDefault="00D969F2" w:rsidP="00B416A5">
            <w:pPr>
              <w:autoSpaceDE w:val="0"/>
              <w:autoSpaceDN w:val="0"/>
              <w:adjustRightInd w:val="0"/>
              <w:jc w:val="center"/>
              <w:rPr>
                <w:rFonts w:ascii="Times New Roman" w:hAnsi="Times New Roman"/>
                <w:b/>
              </w:rPr>
            </w:pPr>
            <w:r>
              <w:rPr>
                <w:rFonts w:ascii="Times New Roman" w:hAnsi="Times New Roman"/>
                <w:b/>
              </w:rPr>
              <w:t>2020-2021</w:t>
            </w:r>
          </w:p>
          <w:p w:rsidR="007D362D" w:rsidRPr="00627523" w:rsidRDefault="007D362D" w:rsidP="00B416A5">
            <w:pPr>
              <w:autoSpaceDE w:val="0"/>
              <w:autoSpaceDN w:val="0"/>
              <w:adjustRightInd w:val="0"/>
              <w:jc w:val="center"/>
              <w:rPr>
                <w:rFonts w:ascii="Times New Roman" w:hAnsi="Times New Roman"/>
                <w:b/>
              </w:rPr>
            </w:pPr>
            <w:r w:rsidRPr="00627523">
              <w:rPr>
                <w:rFonts w:ascii="Times New Roman" w:hAnsi="Times New Roman"/>
                <w:b/>
              </w:rPr>
              <w:t>(TL)</w:t>
            </w:r>
          </w:p>
        </w:tc>
        <w:tc>
          <w:tcPr>
            <w:tcW w:w="1523" w:type="dxa"/>
            <w:tcBorders>
              <w:top w:val="single" w:sz="8" w:space="0" w:color="000000"/>
            </w:tcBorders>
            <w:shd w:val="clear" w:color="auto" w:fill="FDE9D9" w:themeFill="accent6" w:themeFillTint="33"/>
            <w:vAlign w:val="center"/>
          </w:tcPr>
          <w:p w:rsidR="007D362D" w:rsidRPr="00627523" w:rsidRDefault="00D969F2" w:rsidP="00B416A5">
            <w:pPr>
              <w:autoSpaceDE w:val="0"/>
              <w:autoSpaceDN w:val="0"/>
              <w:adjustRightInd w:val="0"/>
              <w:jc w:val="center"/>
              <w:rPr>
                <w:rFonts w:ascii="Times New Roman" w:hAnsi="Times New Roman"/>
                <w:b/>
              </w:rPr>
            </w:pPr>
            <w:r>
              <w:rPr>
                <w:rFonts w:ascii="Times New Roman" w:hAnsi="Times New Roman"/>
                <w:b/>
              </w:rPr>
              <w:t>2021-2022</w:t>
            </w:r>
          </w:p>
          <w:p w:rsidR="007D362D" w:rsidRPr="00627523" w:rsidRDefault="007D362D" w:rsidP="00B416A5">
            <w:pPr>
              <w:autoSpaceDE w:val="0"/>
              <w:autoSpaceDN w:val="0"/>
              <w:adjustRightInd w:val="0"/>
              <w:jc w:val="center"/>
              <w:rPr>
                <w:rFonts w:ascii="Times New Roman" w:hAnsi="Times New Roman"/>
                <w:b/>
              </w:rPr>
            </w:pPr>
            <w:r w:rsidRPr="00627523">
              <w:rPr>
                <w:rFonts w:ascii="Times New Roman" w:hAnsi="Times New Roman"/>
                <w:b/>
              </w:rPr>
              <w:t>(TL)</w:t>
            </w:r>
          </w:p>
        </w:tc>
        <w:tc>
          <w:tcPr>
            <w:tcW w:w="1523" w:type="dxa"/>
            <w:tcBorders>
              <w:top w:val="single" w:sz="8" w:space="0" w:color="000000"/>
            </w:tcBorders>
            <w:shd w:val="clear" w:color="auto" w:fill="FDE9D9" w:themeFill="accent6" w:themeFillTint="33"/>
            <w:vAlign w:val="center"/>
          </w:tcPr>
          <w:p w:rsidR="007D362D" w:rsidRPr="00627523" w:rsidRDefault="00D969F2" w:rsidP="00B416A5">
            <w:pPr>
              <w:autoSpaceDE w:val="0"/>
              <w:autoSpaceDN w:val="0"/>
              <w:adjustRightInd w:val="0"/>
              <w:jc w:val="center"/>
              <w:rPr>
                <w:rFonts w:ascii="Times New Roman" w:hAnsi="Times New Roman"/>
                <w:b/>
              </w:rPr>
            </w:pPr>
            <w:r>
              <w:rPr>
                <w:rFonts w:ascii="Times New Roman" w:hAnsi="Times New Roman"/>
                <w:b/>
              </w:rPr>
              <w:t>2022</w:t>
            </w:r>
            <w:r w:rsidR="007D362D" w:rsidRPr="00627523">
              <w:rPr>
                <w:rFonts w:ascii="Times New Roman" w:hAnsi="Times New Roman"/>
                <w:b/>
              </w:rPr>
              <w:t>-20</w:t>
            </w:r>
            <w:r>
              <w:rPr>
                <w:rFonts w:ascii="Times New Roman" w:hAnsi="Times New Roman"/>
                <w:b/>
              </w:rPr>
              <w:t>23</w:t>
            </w:r>
          </w:p>
          <w:p w:rsidR="007D362D" w:rsidRPr="00627523" w:rsidRDefault="007D362D" w:rsidP="00B416A5">
            <w:pPr>
              <w:autoSpaceDE w:val="0"/>
              <w:autoSpaceDN w:val="0"/>
              <w:adjustRightInd w:val="0"/>
              <w:jc w:val="center"/>
              <w:rPr>
                <w:rFonts w:ascii="Times New Roman" w:hAnsi="Times New Roman"/>
                <w:b/>
              </w:rPr>
            </w:pPr>
            <w:r w:rsidRPr="00627523">
              <w:rPr>
                <w:rFonts w:ascii="Times New Roman" w:hAnsi="Times New Roman"/>
                <w:b/>
              </w:rPr>
              <w:t>(TL)</w:t>
            </w:r>
          </w:p>
        </w:tc>
      </w:tr>
      <w:tr w:rsidR="007D362D" w:rsidRPr="00627523" w:rsidTr="00003C52">
        <w:trPr>
          <w:trHeight w:val="266"/>
        </w:trPr>
        <w:tc>
          <w:tcPr>
            <w:tcW w:w="2159" w:type="dxa"/>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Genel Bütçe</w:t>
            </w:r>
          </w:p>
        </w:tc>
        <w:tc>
          <w:tcPr>
            <w:tcW w:w="1524"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r>
      <w:tr w:rsidR="007D362D" w:rsidRPr="00627523" w:rsidTr="00003C52">
        <w:trPr>
          <w:trHeight w:val="306"/>
        </w:trPr>
        <w:tc>
          <w:tcPr>
            <w:tcW w:w="2159" w:type="dxa"/>
            <w:shd w:val="clear" w:color="auto" w:fill="C0C0C0"/>
            <w:vAlign w:val="center"/>
          </w:tcPr>
          <w:p w:rsidR="007D362D" w:rsidRPr="00627523" w:rsidRDefault="007D362D" w:rsidP="00EB7775">
            <w:pPr>
              <w:autoSpaceDE w:val="0"/>
              <w:autoSpaceDN w:val="0"/>
              <w:adjustRightInd w:val="0"/>
              <w:rPr>
                <w:rFonts w:ascii="Times New Roman" w:hAnsi="Times New Roman"/>
                <w:b/>
                <w:bCs/>
                <w:color w:val="000000"/>
              </w:rPr>
            </w:pPr>
            <w:r w:rsidRPr="00627523">
              <w:rPr>
                <w:rFonts w:ascii="Times New Roman" w:hAnsi="Times New Roman"/>
                <w:b/>
                <w:bCs/>
                <w:color w:val="000000"/>
              </w:rPr>
              <w:t>Bağışlar</w:t>
            </w:r>
          </w:p>
        </w:tc>
        <w:tc>
          <w:tcPr>
            <w:tcW w:w="1524"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r>
      <w:tr w:rsidR="007D362D" w:rsidRPr="00627523" w:rsidTr="00003C52">
        <w:trPr>
          <w:trHeight w:val="224"/>
        </w:trPr>
        <w:tc>
          <w:tcPr>
            <w:tcW w:w="2159" w:type="dxa"/>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Etkinlikler</w:t>
            </w:r>
          </w:p>
        </w:tc>
        <w:tc>
          <w:tcPr>
            <w:tcW w:w="1524" w:type="dxa"/>
            <w:vAlign w:val="center"/>
          </w:tcPr>
          <w:p w:rsidR="007D362D" w:rsidRPr="00627523" w:rsidRDefault="007D362D" w:rsidP="00ED0638">
            <w:pPr>
              <w:spacing w:after="0" w:line="240" w:lineRule="auto"/>
              <w:jc w:val="center"/>
              <w:rPr>
                <w:rFonts w:ascii="Times New Roman" w:hAnsi="Times New Roman"/>
                <w:b/>
                <w:b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color w:val="000000"/>
                <w:sz w:val="18"/>
                <w:szCs w:val="18"/>
              </w:rPr>
            </w:pPr>
          </w:p>
        </w:tc>
      </w:tr>
      <w:tr w:rsidR="007D362D" w:rsidRPr="00627523" w:rsidTr="00003C52">
        <w:trPr>
          <w:trHeight w:val="224"/>
        </w:trPr>
        <w:tc>
          <w:tcPr>
            <w:tcW w:w="2159" w:type="dxa"/>
            <w:shd w:val="clear" w:color="auto" w:fill="C0C0C0"/>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Kantin</w:t>
            </w:r>
          </w:p>
        </w:tc>
        <w:tc>
          <w:tcPr>
            <w:tcW w:w="1524" w:type="dxa"/>
            <w:shd w:val="clear" w:color="auto" w:fill="C0C0C0"/>
            <w:vAlign w:val="center"/>
          </w:tcPr>
          <w:p w:rsidR="007D362D" w:rsidRPr="00627523" w:rsidRDefault="007D362D" w:rsidP="00ED0638">
            <w:pPr>
              <w:spacing w:after="0" w:line="240" w:lineRule="auto"/>
              <w:jc w:val="center"/>
              <w:rPr>
                <w:rFonts w:ascii="Times New Roman" w:hAnsi="Times New Roman"/>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shd w:val="clear" w:color="auto" w:fill="C0C0C0"/>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r>
      <w:tr w:rsidR="007D362D" w:rsidRPr="00627523" w:rsidTr="00003C52">
        <w:trPr>
          <w:trHeight w:val="224"/>
        </w:trPr>
        <w:tc>
          <w:tcPr>
            <w:tcW w:w="2159" w:type="dxa"/>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Okul Aile Birliği</w:t>
            </w:r>
          </w:p>
        </w:tc>
        <w:tc>
          <w:tcPr>
            <w:tcW w:w="1524" w:type="dxa"/>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iCs/>
                <w:color w:val="000000"/>
                <w:sz w:val="18"/>
                <w:szCs w:val="18"/>
              </w:rPr>
            </w:pPr>
          </w:p>
        </w:tc>
      </w:tr>
      <w:tr w:rsidR="007D362D" w:rsidRPr="00627523" w:rsidTr="00003C52">
        <w:trPr>
          <w:trHeight w:val="224"/>
        </w:trPr>
        <w:tc>
          <w:tcPr>
            <w:tcW w:w="2159" w:type="dxa"/>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Diğer</w:t>
            </w:r>
          </w:p>
        </w:tc>
        <w:tc>
          <w:tcPr>
            <w:tcW w:w="1524"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c>
          <w:tcPr>
            <w:tcW w:w="1523" w:type="dxa"/>
            <w:vAlign w:val="center"/>
          </w:tcPr>
          <w:p w:rsidR="007D362D" w:rsidRPr="00627523" w:rsidRDefault="007D362D" w:rsidP="00ED0638">
            <w:pPr>
              <w:spacing w:after="0" w:line="240" w:lineRule="auto"/>
              <w:jc w:val="center"/>
              <w:rPr>
                <w:rFonts w:ascii="Times New Roman" w:hAnsi="Times New Roman"/>
                <w:b/>
                <w:bCs/>
                <w:iCs/>
                <w:color w:val="000000"/>
                <w:sz w:val="18"/>
                <w:szCs w:val="18"/>
              </w:rPr>
            </w:pPr>
          </w:p>
        </w:tc>
      </w:tr>
      <w:tr w:rsidR="007D362D" w:rsidRPr="00627523" w:rsidTr="00003C52">
        <w:trPr>
          <w:trHeight w:val="224"/>
        </w:trPr>
        <w:tc>
          <w:tcPr>
            <w:tcW w:w="2159" w:type="dxa"/>
            <w:tcBorders>
              <w:bottom w:val="single" w:sz="8" w:space="0" w:color="000000"/>
            </w:tcBorders>
            <w:shd w:val="clear" w:color="auto" w:fill="DAEEF3" w:themeFill="accent5" w:themeFillTint="33"/>
            <w:vAlign w:val="center"/>
          </w:tcPr>
          <w:p w:rsidR="007D362D" w:rsidRPr="00627523" w:rsidRDefault="007D362D" w:rsidP="00EB7775">
            <w:pPr>
              <w:autoSpaceDE w:val="0"/>
              <w:autoSpaceDN w:val="0"/>
              <w:adjustRightInd w:val="0"/>
              <w:rPr>
                <w:rFonts w:ascii="Times New Roman" w:hAnsi="Times New Roman"/>
                <w:b/>
                <w:color w:val="000000"/>
              </w:rPr>
            </w:pPr>
            <w:r w:rsidRPr="00627523">
              <w:rPr>
                <w:rFonts w:ascii="Times New Roman" w:hAnsi="Times New Roman"/>
                <w:b/>
                <w:color w:val="000000"/>
              </w:rPr>
              <w:t>Toplam</w:t>
            </w:r>
          </w:p>
        </w:tc>
        <w:tc>
          <w:tcPr>
            <w:tcW w:w="1524" w:type="dxa"/>
            <w:tcBorders>
              <w:bottom w:val="single" w:sz="8" w:space="0" w:color="000000"/>
            </w:tcBorders>
            <w:shd w:val="clear" w:color="auto" w:fill="DAEEF3" w:themeFill="accent5" w:themeFillTint="33"/>
            <w:noWrap/>
            <w:vAlign w:val="center"/>
          </w:tcPr>
          <w:p w:rsidR="007D362D" w:rsidRPr="00627523" w:rsidRDefault="007D362D" w:rsidP="00ED0638">
            <w:pPr>
              <w:spacing w:after="0" w:line="240" w:lineRule="auto"/>
              <w:jc w:val="center"/>
              <w:rPr>
                <w:rFonts w:ascii="Times New Roman" w:hAnsi="Times New Roman"/>
                <w:color w:val="000000"/>
                <w:sz w:val="18"/>
                <w:szCs w:val="18"/>
              </w:rPr>
            </w:pPr>
          </w:p>
        </w:tc>
        <w:tc>
          <w:tcPr>
            <w:tcW w:w="1523" w:type="dxa"/>
            <w:tcBorders>
              <w:bottom w:val="single" w:sz="8" w:space="0" w:color="000000"/>
            </w:tcBorders>
            <w:shd w:val="clear" w:color="auto" w:fill="DAEEF3" w:themeFill="accent5" w:themeFillTint="33"/>
            <w:noWrap/>
            <w:vAlign w:val="center"/>
          </w:tcPr>
          <w:p w:rsidR="007D362D" w:rsidRPr="00627523" w:rsidRDefault="007D362D" w:rsidP="00ED0638">
            <w:pPr>
              <w:spacing w:after="0" w:line="240" w:lineRule="auto"/>
              <w:jc w:val="center"/>
              <w:rPr>
                <w:rFonts w:ascii="Times New Roman" w:hAnsi="Times New Roman"/>
                <w:color w:val="000000"/>
                <w:sz w:val="18"/>
                <w:szCs w:val="18"/>
              </w:rPr>
            </w:pPr>
          </w:p>
        </w:tc>
        <w:tc>
          <w:tcPr>
            <w:tcW w:w="1523" w:type="dxa"/>
            <w:tcBorders>
              <w:bottom w:val="single" w:sz="8" w:space="0" w:color="000000"/>
            </w:tcBorders>
            <w:shd w:val="clear" w:color="auto" w:fill="DAEEF3" w:themeFill="accent5" w:themeFillTint="33"/>
            <w:noWrap/>
            <w:vAlign w:val="center"/>
          </w:tcPr>
          <w:p w:rsidR="007D362D" w:rsidRPr="00627523" w:rsidRDefault="007D362D" w:rsidP="00ED0638">
            <w:pPr>
              <w:spacing w:after="0" w:line="240" w:lineRule="auto"/>
              <w:jc w:val="center"/>
              <w:rPr>
                <w:rFonts w:ascii="Times New Roman" w:hAnsi="Times New Roman"/>
                <w:color w:val="000000"/>
                <w:sz w:val="18"/>
                <w:szCs w:val="18"/>
              </w:rPr>
            </w:pPr>
          </w:p>
        </w:tc>
        <w:tc>
          <w:tcPr>
            <w:tcW w:w="1523" w:type="dxa"/>
            <w:tcBorders>
              <w:bottom w:val="single" w:sz="8" w:space="0" w:color="000000"/>
            </w:tcBorders>
            <w:shd w:val="clear" w:color="auto" w:fill="DAEEF3" w:themeFill="accent5" w:themeFillTint="33"/>
            <w:noWrap/>
            <w:vAlign w:val="center"/>
          </w:tcPr>
          <w:p w:rsidR="007D362D" w:rsidRPr="00627523" w:rsidRDefault="007D362D" w:rsidP="00ED0638">
            <w:pPr>
              <w:spacing w:after="0" w:line="240" w:lineRule="auto"/>
              <w:jc w:val="center"/>
              <w:rPr>
                <w:rFonts w:ascii="Times New Roman" w:hAnsi="Times New Roman"/>
                <w:color w:val="000000"/>
                <w:sz w:val="18"/>
                <w:szCs w:val="18"/>
              </w:rPr>
            </w:pPr>
          </w:p>
        </w:tc>
        <w:tc>
          <w:tcPr>
            <w:tcW w:w="1523" w:type="dxa"/>
            <w:tcBorders>
              <w:bottom w:val="single" w:sz="8" w:space="0" w:color="000000"/>
            </w:tcBorders>
            <w:shd w:val="clear" w:color="auto" w:fill="DAEEF3" w:themeFill="accent5" w:themeFillTint="33"/>
            <w:noWrap/>
            <w:vAlign w:val="center"/>
          </w:tcPr>
          <w:p w:rsidR="007D362D" w:rsidRPr="00627523" w:rsidRDefault="007D362D" w:rsidP="00ED0638">
            <w:pPr>
              <w:spacing w:after="0" w:line="240" w:lineRule="auto"/>
              <w:jc w:val="center"/>
              <w:rPr>
                <w:rFonts w:ascii="Times New Roman" w:hAnsi="Times New Roman"/>
                <w:color w:val="000000"/>
                <w:sz w:val="18"/>
                <w:szCs w:val="18"/>
              </w:rPr>
            </w:pPr>
          </w:p>
        </w:tc>
      </w:tr>
    </w:tbl>
    <w:p w:rsidR="007D362D" w:rsidRPr="00627523" w:rsidRDefault="00EB7775" w:rsidP="00737B02">
      <w:pPr>
        <w:rPr>
          <w:rFonts w:ascii="Times New Roman" w:hAnsi="Times New Roman"/>
          <w:b/>
          <w:bCs/>
          <w:sz w:val="20"/>
          <w:szCs w:val="20"/>
        </w:rPr>
      </w:pPr>
      <w:r w:rsidRPr="00627523">
        <w:rPr>
          <w:rFonts w:ascii="Times New Roman" w:hAnsi="Times New Roman"/>
          <w:b/>
          <w:bCs/>
          <w:color w:val="C00000"/>
          <w:sz w:val="20"/>
          <w:szCs w:val="20"/>
          <w:u w:val="single"/>
        </w:rPr>
        <w:t>Açıklama:</w:t>
      </w:r>
      <w:r w:rsidRPr="00627523">
        <w:rPr>
          <w:rFonts w:ascii="Times New Roman" w:hAnsi="Times New Roman"/>
          <w:b/>
          <w:bCs/>
          <w:sz w:val="20"/>
          <w:szCs w:val="20"/>
        </w:rPr>
        <w:t xml:space="preserve"> Stratejik Plan Toplam Maliyeti, Genel Bütçe Dışındaki Kaynak Gelirlerinin Toplamına Eşit Olmalıdır.</w:t>
      </w:r>
    </w:p>
    <w:p w:rsidR="007D362D" w:rsidRPr="00627523" w:rsidRDefault="00003C52" w:rsidP="00EB7775">
      <w:pPr>
        <w:pStyle w:val="13KVardanakahve"/>
      </w:pPr>
      <w:r>
        <w:lastRenderedPageBreak/>
        <w:t>BEŞİNCİ</w:t>
      </w:r>
      <w:r w:rsidR="00EB7775" w:rsidRPr="00627523">
        <w:t xml:space="preserve"> BÖLÜM</w:t>
      </w:r>
    </w:p>
    <w:p w:rsidR="00EB7775" w:rsidRPr="00627523" w:rsidRDefault="00110C39" w:rsidP="00EB7775">
      <w:pPr>
        <w:tabs>
          <w:tab w:val="left" w:pos="2220"/>
        </w:tabs>
        <w:jc w:val="center"/>
        <w:rPr>
          <w:rFonts w:ascii="Times New Roman" w:hAnsi="Times New Roman"/>
          <w:b/>
          <w:color w:val="C00000"/>
          <w:sz w:val="28"/>
          <w:szCs w:val="28"/>
        </w:rPr>
      </w:pPr>
      <w:r>
        <w:rPr>
          <w:rFonts w:ascii="Times New Roman" w:hAnsi="Times New Roman"/>
          <w:b/>
          <w:bCs/>
          <w:color w:val="C00000"/>
          <w:sz w:val="28"/>
          <w:szCs w:val="28"/>
        </w:rPr>
        <w:t>2019-2023</w:t>
      </w:r>
      <w:r w:rsidR="009E298F">
        <w:rPr>
          <w:rFonts w:ascii="Times New Roman" w:hAnsi="Times New Roman"/>
          <w:b/>
          <w:bCs/>
          <w:color w:val="C00000"/>
          <w:sz w:val="28"/>
          <w:szCs w:val="28"/>
        </w:rPr>
        <w:t xml:space="preserve"> </w:t>
      </w:r>
      <w:r w:rsidR="00EB7775" w:rsidRPr="00627523">
        <w:rPr>
          <w:rFonts w:ascii="Times New Roman" w:hAnsi="Times New Roman"/>
          <w:b/>
          <w:bCs/>
          <w:color w:val="C00000"/>
          <w:sz w:val="28"/>
          <w:szCs w:val="28"/>
        </w:rPr>
        <w:t>STRATEJİK PLANI</w:t>
      </w:r>
    </w:p>
    <w:p w:rsidR="007D362D" w:rsidRPr="00627523" w:rsidRDefault="007D362D" w:rsidP="00EB7775">
      <w:pPr>
        <w:tabs>
          <w:tab w:val="left" w:pos="2220"/>
        </w:tabs>
        <w:jc w:val="center"/>
        <w:rPr>
          <w:rFonts w:ascii="Times New Roman" w:hAnsi="Times New Roman"/>
          <w:b/>
          <w:color w:val="C00000"/>
          <w:sz w:val="28"/>
          <w:szCs w:val="28"/>
        </w:rPr>
      </w:pPr>
      <w:r w:rsidRPr="00627523">
        <w:rPr>
          <w:rFonts w:ascii="Times New Roman" w:hAnsi="Times New Roman"/>
          <w:b/>
          <w:color w:val="C00000"/>
          <w:sz w:val="28"/>
          <w:szCs w:val="28"/>
        </w:rPr>
        <w:t>İZLEME VE DEĞERLENDİRME</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Stratejik plan; planlama, organize etme, uygulama, izleme ve değerlendirme süreçlerinden oluşmaktadır. Stratejik planlama devamlı bir süreç olduğu için dinamik faaliyetler topluluğudur.İzleme ve değerlendirme stratejik planın en önemli evrelerinden birisidir.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İzleme, stratejik plan uygulamasının sistematik olarak takip edilmesi ve raporlanması; değerlendirme, uygulama sonuçlarının amaç ve hedeflere kıyasla ölçülmesi ve söz konusu amaç ve hedeflerin tutarlılık ve uygunluğunun analizi; raporlama ise izleme faaliyetinin temel aracıdır (KMK, 2003).</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rPr>
      </w:pPr>
      <w:r w:rsidRPr="00904E93">
        <w:rPr>
          <w:rFonts w:ascii="Times New Roman" w:hAnsi="Times New Roman"/>
          <w:szCs w:val="24"/>
          <w:lang w:val="en-US"/>
        </w:rPr>
        <w:t>İzleme ve değerlendirme sürecinde aşağıdaki soruların cevapları aranmaktadır;</w:t>
      </w:r>
    </w:p>
    <w:p w:rsidR="00EB7775" w:rsidRPr="00904E93" w:rsidRDefault="00EB7775" w:rsidP="00D04657">
      <w:pPr>
        <w:numPr>
          <w:ilvl w:val="0"/>
          <w:numId w:val="16"/>
        </w:numPr>
        <w:autoSpaceDE w:val="0"/>
        <w:autoSpaceDN w:val="0"/>
        <w:adjustRightInd w:val="0"/>
        <w:spacing w:after="0" w:line="240" w:lineRule="auto"/>
        <w:ind w:firstLine="709"/>
        <w:jc w:val="both"/>
        <w:rPr>
          <w:rFonts w:ascii="Times New Roman" w:hAnsi="Times New Roman"/>
          <w:szCs w:val="24"/>
          <w:lang w:val="en-US"/>
        </w:rPr>
      </w:pPr>
      <w:r w:rsidRPr="00904E93">
        <w:rPr>
          <w:rFonts w:ascii="Times New Roman" w:hAnsi="Times New Roman"/>
          <w:szCs w:val="24"/>
          <w:lang w:val="en-US"/>
        </w:rPr>
        <w:t xml:space="preserve">Ne Yaptık? </w:t>
      </w:r>
    </w:p>
    <w:p w:rsidR="00EB7775" w:rsidRPr="00904E93" w:rsidRDefault="00EB7775" w:rsidP="00D04657">
      <w:pPr>
        <w:numPr>
          <w:ilvl w:val="0"/>
          <w:numId w:val="16"/>
        </w:numPr>
        <w:autoSpaceDE w:val="0"/>
        <w:autoSpaceDN w:val="0"/>
        <w:adjustRightInd w:val="0"/>
        <w:spacing w:after="0" w:line="240" w:lineRule="auto"/>
        <w:ind w:firstLine="709"/>
        <w:jc w:val="both"/>
        <w:rPr>
          <w:rFonts w:ascii="Times New Roman" w:hAnsi="Times New Roman"/>
          <w:szCs w:val="24"/>
          <w:lang w:val="en-US"/>
        </w:rPr>
      </w:pPr>
      <w:r w:rsidRPr="00904E93">
        <w:rPr>
          <w:rFonts w:ascii="Times New Roman" w:hAnsi="Times New Roman"/>
          <w:szCs w:val="24"/>
          <w:lang w:val="en-US"/>
        </w:rPr>
        <w:t xml:space="preserve">Başardığımızı Nasıl Anlarız? </w:t>
      </w:r>
    </w:p>
    <w:p w:rsidR="00EB7775" w:rsidRPr="00904E93" w:rsidRDefault="00EB7775" w:rsidP="00D04657">
      <w:pPr>
        <w:numPr>
          <w:ilvl w:val="0"/>
          <w:numId w:val="16"/>
        </w:numPr>
        <w:autoSpaceDE w:val="0"/>
        <w:autoSpaceDN w:val="0"/>
        <w:adjustRightInd w:val="0"/>
        <w:spacing w:after="0" w:line="240" w:lineRule="auto"/>
        <w:ind w:firstLine="709"/>
        <w:jc w:val="both"/>
        <w:rPr>
          <w:rFonts w:ascii="Times New Roman" w:hAnsi="Times New Roman"/>
          <w:szCs w:val="24"/>
          <w:lang w:val="en-US"/>
        </w:rPr>
      </w:pPr>
      <w:r w:rsidRPr="00904E93">
        <w:rPr>
          <w:rFonts w:ascii="Times New Roman" w:hAnsi="Times New Roman"/>
          <w:szCs w:val="24"/>
          <w:lang w:val="en-US"/>
        </w:rPr>
        <w:t xml:space="preserve">Uygulama Ne Kadar Etkili Oluyor? </w:t>
      </w:r>
    </w:p>
    <w:p w:rsidR="00EB7775" w:rsidRPr="00904E93" w:rsidRDefault="00EB7775" w:rsidP="00D04657">
      <w:pPr>
        <w:numPr>
          <w:ilvl w:val="0"/>
          <w:numId w:val="16"/>
        </w:numPr>
        <w:autoSpaceDE w:val="0"/>
        <w:autoSpaceDN w:val="0"/>
        <w:adjustRightInd w:val="0"/>
        <w:spacing w:after="0" w:line="240" w:lineRule="auto"/>
        <w:ind w:firstLine="709"/>
        <w:jc w:val="both"/>
        <w:rPr>
          <w:rFonts w:ascii="Times New Roman" w:hAnsi="Times New Roman"/>
          <w:szCs w:val="24"/>
          <w:lang w:val="en-US"/>
        </w:rPr>
      </w:pPr>
      <w:r w:rsidRPr="00904E93">
        <w:rPr>
          <w:rFonts w:ascii="Times New Roman" w:hAnsi="Times New Roman"/>
          <w:szCs w:val="24"/>
          <w:lang w:val="en-US"/>
        </w:rPr>
        <w:t>Neler Değiştirilmelidir?</w:t>
      </w:r>
    </w:p>
    <w:p w:rsidR="00EB7775" w:rsidRPr="00904E93" w:rsidRDefault="00EB7775" w:rsidP="00D04657">
      <w:pPr>
        <w:numPr>
          <w:ilvl w:val="0"/>
          <w:numId w:val="16"/>
        </w:numPr>
        <w:autoSpaceDE w:val="0"/>
        <w:autoSpaceDN w:val="0"/>
        <w:adjustRightInd w:val="0"/>
        <w:spacing w:after="0" w:line="240" w:lineRule="auto"/>
        <w:ind w:firstLine="709"/>
        <w:jc w:val="both"/>
        <w:rPr>
          <w:rFonts w:ascii="Times New Roman" w:hAnsi="Times New Roman"/>
          <w:szCs w:val="24"/>
          <w:lang w:val="en-US"/>
        </w:rPr>
      </w:pPr>
      <w:r w:rsidRPr="00904E93">
        <w:rPr>
          <w:rFonts w:ascii="Times New Roman" w:hAnsi="Times New Roman"/>
          <w:szCs w:val="24"/>
          <w:lang w:val="en-US"/>
        </w:rPr>
        <w:t xml:space="preserve">Gözden Kaçanlar Nelerdir? </w:t>
      </w:r>
    </w:p>
    <w:p w:rsidR="00EB7775" w:rsidRPr="00904E93" w:rsidRDefault="00EB7775" w:rsidP="00EB7775">
      <w:pPr>
        <w:autoSpaceDE w:val="0"/>
        <w:autoSpaceDN w:val="0"/>
        <w:adjustRightInd w:val="0"/>
        <w:spacing w:after="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Ölçemediğimiz bir şeyi denetleyemez ve yönetemeyiz. Bu nedenle, planlama sürecinde yıllık hazırlanan performans programında hedeflerin ölçülebilir hale gelmesine özen gösterilmiştir.  Hedeflere bağlı olarak hazırlanan stratejiler, dış paydaşlar (görüşme, çalıştay) ve iç paydaşlar (stratejik planlama çalıştayında Kök Sorun Analiz Yöntemi kullanılarak) ve ilgili birimlerin görüşleri alınarak titiz bir çalışma sonucu belirlenmiştir. Bu stratejilere ait performans gösterge tabloları oluşturulmuştur.</w:t>
      </w:r>
    </w:p>
    <w:p w:rsidR="00EB7775" w:rsidRPr="00904E93" w:rsidRDefault="00110C39" w:rsidP="00EB7775">
      <w:pPr>
        <w:autoSpaceDE w:val="0"/>
        <w:autoSpaceDN w:val="0"/>
        <w:adjustRightInd w:val="0"/>
        <w:spacing w:after="120" w:line="240" w:lineRule="auto"/>
        <w:ind w:firstLine="709"/>
        <w:jc w:val="both"/>
        <w:rPr>
          <w:rFonts w:ascii="Times New Roman" w:hAnsi="Times New Roman"/>
          <w:szCs w:val="24"/>
          <w:lang w:val="en-US" w:eastAsia="en-US"/>
        </w:rPr>
      </w:pPr>
      <w:r>
        <w:rPr>
          <w:rFonts w:ascii="Times New Roman" w:hAnsi="Times New Roman"/>
          <w:szCs w:val="24"/>
          <w:lang w:val="en-US" w:eastAsia="en-US"/>
        </w:rPr>
        <w:t>2019-2023</w:t>
      </w:r>
      <w:r w:rsidR="00EB7775" w:rsidRPr="00904E93">
        <w:rPr>
          <w:rFonts w:ascii="Times New Roman" w:hAnsi="Times New Roman"/>
          <w:szCs w:val="24"/>
          <w:lang w:val="en-US" w:eastAsia="en-US"/>
        </w:rPr>
        <w:t xml:space="preserve">stratejik planının onaylanıp, yürürlüğe girmesinden sonra başlayacak izleme ve değerlendirme süreci, </w:t>
      </w:r>
      <w:r w:rsidR="002D1202" w:rsidRPr="00904E93">
        <w:rPr>
          <w:rFonts w:ascii="Times New Roman" w:hAnsi="Times New Roman"/>
          <w:bCs/>
          <w:szCs w:val="24"/>
          <w:lang w:eastAsia="en-US"/>
        </w:rPr>
        <w:t>Kutsan Anadolu Lisesi</w:t>
      </w:r>
      <w:r w:rsidR="00EB7775" w:rsidRPr="00904E93">
        <w:rPr>
          <w:rFonts w:ascii="Times New Roman" w:hAnsi="Times New Roman"/>
          <w:szCs w:val="24"/>
          <w:lang w:val="en-US" w:eastAsia="en-US"/>
        </w:rPr>
        <w:t xml:space="preserve"> Oukulu Müdürlüğü’nün amaçlarına ne ölçüde ulaştığını gösterecektir. Hedeflere henüz ulaşılamadıysa, elde edilen verilere göre planlama süreci bir döngü şeklinde devam edecektir. Yapılan izleme değerlendirme süreci sonrasında hedeflerin performans göstergelerini, dönemin şartlarına uygun olarak revize edilmesi sağlanacaktır.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EB7775" w:rsidRPr="00904E93" w:rsidRDefault="00EB7775" w:rsidP="00EB7775">
      <w:pPr>
        <w:autoSpaceDE w:val="0"/>
        <w:autoSpaceDN w:val="0"/>
        <w:adjustRightInd w:val="0"/>
        <w:spacing w:after="120" w:line="240" w:lineRule="auto"/>
        <w:ind w:firstLine="709"/>
        <w:jc w:val="both"/>
        <w:rPr>
          <w:rFonts w:ascii="Times New Roman" w:eastAsia="AGaramondPro-Regular" w:hAnsi="Times New Roman"/>
          <w:szCs w:val="24"/>
          <w:lang w:val="en-US" w:eastAsia="en-US"/>
        </w:rPr>
      </w:pPr>
      <w:r w:rsidRPr="00904E93">
        <w:rPr>
          <w:rFonts w:ascii="Times New Roman" w:hAnsi="Times New Roman"/>
          <w:szCs w:val="24"/>
          <w:lang w:val="en-US" w:eastAsia="en-US"/>
        </w:rPr>
        <w:t>İzleme ve değerlendirme sürecinin her aşamasında üst yönetime geri bildirim sağlanarak, stratejik planın daha kaliteli, verimli ve etkili bir şekilde gerçekleştirilmesi sağlanacaktır.Stratejik planın izleme ve değerlendirme sürecinden, Strateji Geliştirme Birim Koordinatörlüğü görevlendirilmiştir.Planın uygulanması sürecinde birimler arasında koordinasyon görevi ve birimlere yönelik eğitim, danışmanlık hizmeti de yine bu ekibe ait olacaktır.</w:t>
      </w:r>
    </w:p>
    <w:p w:rsidR="00EB7775" w:rsidRPr="00904E93" w:rsidRDefault="00EB7775" w:rsidP="00EB7775">
      <w:pPr>
        <w:autoSpaceDE w:val="0"/>
        <w:autoSpaceDN w:val="0"/>
        <w:adjustRightInd w:val="0"/>
        <w:spacing w:after="120" w:line="240" w:lineRule="auto"/>
        <w:ind w:firstLine="709"/>
        <w:jc w:val="both"/>
        <w:rPr>
          <w:rFonts w:ascii="Times New Roman" w:eastAsia="AGaramondPro-Regular" w:hAnsi="Times New Roman"/>
          <w:szCs w:val="24"/>
          <w:lang w:val="en-US" w:eastAsia="en-US"/>
        </w:rPr>
      </w:pPr>
      <w:r w:rsidRPr="00904E93">
        <w:rPr>
          <w:rFonts w:ascii="Times New Roman" w:eastAsia="AGaramondPro-Regular" w:hAnsi="Times New Roman"/>
          <w:szCs w:val="24"/>
          <w:lang w:val="en-US" w:eastAsia="en-US"/>
        </w:rPr>
        <w:t xml:space="preserve">Performansın izlenmesi, izleme faaliyetinin temelidir. Bunun için performans göstergeleri ile ilgili veriler, düzenli olarak bir veri tabanı halinde </w:t>
      </w:r>
      <w:r w:rsidRPr="00904E93">
        <w:rPr>
          <w:rFonts w:ascii="Times New Roman" w:hAnsi="Times New Roman"/>
          <w:szCs w:val="24"/>
          <w:lang w:val="en-US" w:eastAsia="en-US"/>
        </w:rPr>
        <w:t>Stratejik Planlama Hazırlama ve Koordinasyon  Ekibi</w:t>
      </w:r>
      <w:r w:rsidRPr="00904E93">
        <w:rPr>
          <w:rFonts w:ascii="Times New Roman" w:eastAsia="AGaramondPro-Regular" w:hAnsi="Times New Roman"/>
          <w:szCs w:val="24"/>
          <w:lang w:val="en-US" w:eastAsia="en-US"/>
        </w:rPr>
        <w:t xml:space="preserve">  tarafından değerlendirilecektir.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Stratejik planın performans ölçümü ve değerlendirilmesinde hedefler bazında belirlenen performans göstergeleri ile hedeflerin gerçekleşme oranları ve yılda bir yapılacak olan paydaş memnuniyeti anket sonuçları esas alınacaktır.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rPr>
      </w:pPr>
      <w:r w:rsidRPr="00904E93">
        <w:rPr>
          <w:rFonts w:ascii="Times New Roman" w:hAnsi="Times New Roman"/>
          <w:szCs w:val="24"/>
          <w:lang w:val="en-US"/>
        </w:rPr>
        <w:t>Performans programında belirtilecek faaliyetlere ait performans göstergelerine yönelik ölçümler, stratejik planlama ekibinin belirleyeceği aralıklarla yapılacaktır.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rPr>
      </w:pPr>
      <w:r w:rsidRPr="00904E93">
        <w:rPr>
          <w:rFonts w:ascii="Times New Roman" w:hAnsi="Times New Roman"/>
          <w:szCs w:val="24"/>
          <w:lang w:val="en-US"/>
        </w:rPr>
        <w:t>İzleme sürecinde elde edilen veriler, stratejik hedefler ve performans göstergeleri ile karşılaştırılarak tutarlılığı ve uygunluğu ortaya konulacaktır. Stratejik planda belirlenen hedeflere ulaşılamaması ihtimali ortaya çıkması durumunda gerekli tedbirler alınacaktır.</w:t>
      </w:r>
    </w:p>
    <w:p w:rsidR="00EB7775" w:rsidRPr="00904E93" w:rsidRDefault="00C56413" w:rsidP="00EB7775">
      <w:pPr>
        <w:autoSpaceDE w:val="0"/>
        <w:autoSpaceDN w:val="0"/>
        <w:adjustRightInd w:val="0"/>
        <w:spacing w:after="120" w:line="240" w:lineRule="auto"/>
        <w:ind w:firstLine="709"/>
        <w:jc w:val="both"/>
        <w:rPr>
          <w:rFonts w:ascii="Times New Roman" w:eastAsia="AGaramondPro-Bold" w:hAnsi="Times New Roman"/>
          <w:szCs w:val="24"/>
          <w:lang w:val="en-US" w:eastAsia="en-US"/>
        </w:rPr>
      </w:pPr>
      <w:r w:rsidRPr="00904E93">
        <w:rPr>
          <w:rFonts w:ascii="Times New Roman" w:eastAsia="AGaramondPro-Bold" w:hAnsi="Times New Roman"/>
          <w:bCs/>
          <w:szCs w:val="24"/>
          <w:lang w:eastAsia="en-US"/>
        </w:rPr>
        <w:t>Kutsan Anadolu Lisesi</w:t>
      </w:r>
      <w:r w:rsidR="001F7810" w:rsidRPr="00904E93">
        <w:rPr>
          <w:rFonts w:ascii="Times New Roman" w:eastAsia="AGaramondPro-Bold" w:hAnsi="Times New Roman"/>
          <w:szCs w:val="24"/>
          <w:lang w:val="en-US" w:eastAsia="en-US"/>
        </w:rPr>
        <w:t xml:space="preserve">   Okulu</w:t>
      </w:r>
      <w:r w:rsidR="00EB7775" w:rsidRPr="00904E93">
        <w:rPr>
          <w:rFonts w:ascii="Times New Roman" w:eastAsia="AGaramondPro-Bold" w:hAnsi="Times New Roman"/>
          <w:szCs w:val="24"/>
          <w:lang w:val="en-US" w:eastAsia="en-US"/>
        </w:rPr>
        <w:t xml:space="preserve"> Müdürlüğü stratejik planının izlenmesi için;</w:t>
      </w:r>
    </w:p>
    <w:p w:rsidR="00EB7775" w:rsidRPr="00904E93" w:rsidRDefault="00EB7775" w:rsidP="00D04657">
      <w:pPr>
        <w:numPr>
          <w:ilvl w:val="0"/>
          <w:numId w:val="17"/>
        </w:numPr>
        <w:autoSpaceDE w:val="0"/>
        <w:autoSpaceDN w:val="0"/>
        <w:adjustRightInd w:val="0"/>
        <w:spacing w:after="120" w:line="240" w:lineRule="auto"/>
        <w:ind w:firstLine="709"/>
        <w:contextualSpacing/>
        <w:jc w:val="both"/>
        <w:rPr>
          <w:rFonts w:ascii="Times New Roman" w:eastAsia="AGaramondPro-Bold" w:hAnsi="Times New Roman"/>
          <w:szCs w:val="24"/>
          <w:lang w:val="en-US" w:eastAsia="en-US"/>
        </w:rPr>
      </w:pPr>
      <w:r w:rsidRPr="00904E93">
        <w:rPr>
          <w:rFonts w:ascii="Times New Roman" w:eastAsia="AGaramondPro-Bold" w:hAnsi="Times New Roman"/>
          <w:szCs w:val="24"/>
          <w:lang w:val="en-US" w:eastAsia="en-US"/>
        </w:rPr>
        <w:lastRenderedPageBreak/>
        <w:t xml:space="preserve">Tüm örgün eğitim kurumlarının, </w:t>
      </w:r>
    </w:p>
    <w:p w:rsidR="00EB7775" w:rsidRPr="00904E93" w:rsidRDefault="00EB7775" w:rsidP="00D04657">
      <w:pPr>
        <w:numPr>
          <w:ilvl w:val="0"/>
          <w:numId w:val="17"/>
        </w:numPr>
        <w:autoSpaceDE w:val="0"/>
        <w:autoSpaceDN w:val="0"/>
        <w:adjustRightInd w:val="0"/>
        <w:spacing w:after="120" w:line="240" w:lineRule="auto"/>
        <w:ind w:firstLine="709"/>
        <w:contextualSpacing/>
        <w:jc w:val="both"/>
        <w:rPr>
          <w:rFonts w:ascii="Times New Roman" w:eastAsia="AGaramondPro-Bold" w:hAnsi="Times New Roman"/>
          <w:szCs w:val="24"/>
          <w:lang w:val="en-US" w:eastAsia="en-US"/>
        </w:rPr>
      </w:pPr>
      <w:r w:rsidRPr="00904E93">
        <w:rPr>
          <w:rFonts w:ascii="Times New Roman" w:eastAsia="AGaramondPro-Bold" w:hAnsi="Times New Roman"/>
          <w:szCs w:val="24"/>
          <w:lang w:val="en-US" w:eastAsia="en-US"/>
        </w:rPr>
        <w:t>Tüm yaygın eğitim kurumlarının,</w:t>
      </w:r>
    </w:p>
    <w:p w:rsidR="00EB7775" w:rsidRPr="00904E93" w:rsidRDefault="00EB7775" w:rsidP="00D04657">
      <w:pPr>
        <w:numPr>
          <w:ilvl w:val="0"/>
          <w:numId w:val="17"/>
        </w:numPr>
        <w:autoSpaceDE w:val="0"/>
        <w:autoSpaceDN w:val="0"/>
        <w:adjustRightInd w:val="0"/>
        <w:spacing w:after="120" w:line="240" w:lineRule="auto"/>
        <w:ind w:firstLine="709"/>
        <w:contextualSpacing/>
        <w:jc w:val="both"/>
        <w:rPr>
          <w:rFonts w:ascii="Times New Roman" w:eastAsia="AGaramondPro-Bold" w:hAnsi="Times New Roman"/>
          <w:szCs w:val="24"/>
          <w:lang w:val="en-US" w:eastAsia="en-US"/>
        </w:rPr>
      </w:pPr>
      <w:r w:rsidRPr="00904E93">
        <w:rPr>
          <w:rFonts w:ascii="Times New Roman" w:eastAsia="AGaramondPro-Bold" w:hAnsi="Times New Roman"/>
          <w:szCs w:val="24"/>
          <w:lang w:val="en-US" w:eastAsia="en-US"/>
        </w:rPr>
        <w:t>Müdürlüğümüze bağlı tüm özel kurumların,</w:t>
      </w:r>
    </w:p>
    <w:p w:rsidR="00EB7775" w:rsidRPr="00904E93" w:rsidRDefault="00EB7775" w:rsidP="00D04657">
      <w:pPr>
        <w:numPr>
          <w:ilvl w:val="0"/>
          <w:numId w:val="17"/>
        </w:numPr>
        <w:autoSpaceDE w:val="0"/>
        <w:autoSpaceDN w:val="0"/>
        <w:adjustRightInd w:val="0"/>
        <w:spacing w:after="120" w:line="240" w:lineRule="auto"/>
        <w:ind w:firstLine="709"/>
        <w:contextualSpacing/>
        <w:jc w:val="both"/>
        <w:rPr>
          <w:rFonts w:ascii="Times New Roman" w:eastAsia="AGaramondPro-Bold" w:hAnsi="Times New Roman"/>
          <w:szCs w:val="24"/>
          <w:lang w:val="en-US" w:eastAsia="en-US"/>
        </w:rPr>
      </w:pPr>
      <w:r w:rsidRPr="00904E93">
        <w:rPr>
          <w:rFonts w:ascii="Times New Roman" w:eastAsia="AGaramondPro-Bold" w:hAnsi="Times New Roman"/>
          <w:szCs w:val="24"/>
          <w:lang w:val="en-US" w:eastAsia="en-US"/>
        </w:rPr>
        <w:t>Tüm Kurumların stratejik planlarının gerçekleşme düzeyleri incelenecektir.</w:t>
      </w:r>
    </w:p>
    <w:p w:rsidR="00EB7775" w:rsidRPr="00904E93" w:rsidRDefault="00C56413" w:rsidP="00EB7775">
      <w:pPr>
        <w:autoSpaceDE w:val="0"/>
        <w:autoSpaceDN w:val="0"/>
        <w:adjustRightInd w:val="0"/>
        <w:spacing w:after="120" w:line="240" w:lineRule="auto"/>
        <w:ind w:firstLine="709"/>
        <w:jc w:val="both"/>
        <w:rPr>
          <w:rFonts w:ascii="Times New Roman" w:eastAsia="AGaramondPro-Bold" w:hAnsi="Times New Roman"/>
          <w:szCs w:val="24"/>
          <w:lang w:val="en-US" w:eastAsia="en-US"/>
        </w:rPr>
      </w:pPr>
      <w:r w:rsidRPr="00904E93">
        <w:rPr>
          <w:rFonts w:ascii="Times New Roman" w:eastAsia="AGaramondPro-Bold" w:hAnsi="Times New Roman"/>
          <w:bCs/>
          <w:szCs w:val="24"/>
          <w:lang w:eastAsia="en-US"/>
        </w:rPr>
        <w:t>Kutsan Anadolu Lisesi</w:t>
      </w:r>
      <w:r w:rsidR="001F7810" w:rsidRPr="00904E93">
        <w:rPr>
          <w:rFonts w:ascii="Times New Roman" w:eastAsia="AGaramondPro-Bold" w:hAnsi="Times New Roman"/>
          <w:szCs w:val="24"/>
          <w:lang w:val="en-US" w:eastAsia="en-US"/>
        </w:rPr>
        <w:t xml:space="preserve">  Okulu</w:t>
      </w:r>
      <w:r w:rsidR="00EB7775" w:rsidRPr="00904E93">
        <w:rPr>
          <w:rFonts w:ascii="Times New Roman" w:eastAsia="AGaramondPro-Bold" w:hAnsi="Times New Roman"/>
          <w:szCs w:val="24"/>
          <w:lang w:val="en-US" w:eastAsia="en-US"/>
        </w:rPr>
        <w:t xml:space="preserve"> Müdürlüğü stratejik planının başarıya ulaşması için faaliyet alanları çerçevesinde, müdürlüğün birimleri 3’er aylık faaliyet raporları hazırlayacaklardır. İlerleme sağlanan ve sağlanamayan alanların ortaya konulacağı bu raporlar, faaliyetlerin sürekli geliştirilmesi için plana ışık tutacaktır.</w:t>
      </w:r>
    </w:p>
    <w:p w:rsidR="00EB7775" w:rsidRPr="00904E93" w:rsidRDefault="00EB7775" w:rsidP="00EB7775">
      <w:pPr>
        <w:autoSpaceDE w:val="0"/>
        <w:autoSpaceDN w:val="0"/>
        <w:adjustRightInd w:val="0"/>
        <w:spacing w:after="120" w:line="240" w:lineRule="auto"/>
        <w:ind w:firstLine="709"/>
        <w:jc w:val="both"/>
        <w:rPr>
          <w:rFonts w:ascii="Times New Roman" w:hAnsi="Times New Roman"/>
          <w:szCs w:val="24"/>
          <w:lang w:val="en-US" w:eastAsia="en-US"/>
        </w:rPr>
      </w:pPr>
      <w:r w:rsidRPr="00904E93">
        <w:rPr>
          <w:rFonts w:ascii="Times New Roman" w:hAnsi="Times New Roman"/>
          <w:szCs w:val="24"/>
          <w:lang w:val="en-US" w:eastAsia="en-US"/>
        </w:rPr>
        <w:t>Stratejik plan süreci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gerekecektir.</w:t>
      </w:r>
    </w:p>
    <w:p w:rsidR="00904E93" w:rsidRDefault="00904E93" w:rsidP="00EB7775">
      <w:pPr>
        <w:autoSpaceDE w:val="0"/>
        <w:autoSpaceDN w:val="0"/>
        <w:adjustRightInd w:val="0"/>
        <w:spacing w:after="120" w:line="360" w:lineRule="auto"/>
        <w:jc w:val="both"/>
        <w:rPr>
          <w:rFonts w:ascii="Times New Roman" w:hAnsi="Times New Roman"/>
          <w:b/>
          <w:bCs/>
          <w:color w:val="800000"/>
          <w:sz w:val="24"/>
          <w:szCs w:val="24"/>
          <w:lang w:val="en-US"/>
        </w:rPr>
      </w:pPr>
    </w:p>
    <w:p w:rsidR="00EB7775" w:rsidRPr="00627523" w:rsidRDefault="00EB7775" w:rsidP="00EB7775">
      <w:pPr>
        <w:autoSpaceDE w:val="0"/>
        <w:autoSpaceDN w:val="0"/>
        <w:adjustRightInd w:val="0"/>
        <w:spacing w:after="120" w:line="360" w:lineRule="auto"/>
        <w:jc w:val="both"/>
        <w:rPr>
          <w:rFonts w:ascii="Times New Roman" w:hAnsi="Times New Roman"/>
          <w:color w:val="800000"/>
          <w:sz w:val="24"/>
          <w:szCs w:val="24"/>
          <w:lang w:val="en-US"/>
        </w:rPr>
      </w:pPr>
      <w:r w:rsidRPr="00627523">
        <w:rPr>
          <w:rFonts w:ascii="Times New Roman" w:hAnsi="Times New Roman"/>
          <w:b/>
          <w:bCs/>
          <w:color w:val="800000"/>
          <w:sz w:val="24"/>
          <w:szCs w:val="24"/>
          <w:lang w:val="en-US"/>
        </w:rPr>
        <w:t>RAPORLAMA</w:t>
      </w:r>
    </w:p>
    <w:p w:rsidR="00EB7775" w:rsidRDefault="00EB7775" w:rsidP="00EB7775">
      <w:pPr>
        <w:autoSpaceDE w:val="0"/>
        <w:autoSpaceDN w:val="0"/>
        <w:adjustRightInd w:val="0"/>
        <w:spacing w:after="120" w:line="240" w:lineRule="auto"/>
        <w:ind w:firstLine="709"/>
        <w:jc w:val="both"/>
        <w:rPr>
          <w:rFonts w:ascii="Times New Roman" w:hAnsi="Times New Roman"/>
          <w:szCs w:val="24"/>
          <w:lang w:val="en-US"/>
        </w:rPr>
      </w:pPr>
      <w:r w:rsidRPr="00904E93">
        <w:rPr>
          <w:rFonts w:ascii="Times New Roman" w:hAnsi="Times New Roman"/>
          <w:szCs w:val="24"/>
          <w:lang w:val="en-US"/>
        </w:rPr>
        <w:t xml:space="preserve">Plan dönemi içerisinde ve her yılın sonunda </w:t>
      </w:r>
      <w:r w:rsidR="00C56413" w:rsidRPr="00904E93">
        <w:rPr>
          <w:rFonts w:ascii="Times New Roman" w:hAnsi="Times New Roman"/>
          <w:bCs/>
          <w:szCs w:val="24"/>
        </w:rPr>
        <w:t>Kutsan Anadolu Lisesi</w:t>
      </w:r>
      <w:r w:rsidR="001F7810" w:rsidRPr="00904E93">
        <w:rPr>
          <w:rFonts w:ascii="Times New Roman" w:hAnsi="Times New Roman"/>
          <w:szCs w:val="24"/>
          <w:lang w:val="en-US"/>
        </w:rPr>
        <w:t xml:space="preserve"> Okulu</w:t>
      </w:r>
      <w:r w:rsidRPr="00904E93">
        <w:rPr>
          <w:rFonts w:ascii="Times New Roman" w:hAnsi="Times New Roman"/>
          <w:szCs w:val="24"/>
          <w:lang w:val="en-US"/>
        </w:rPr>
        <w:t xml:space="preserve"> Müdürlüğü stratejik planı ve performans programı uyarınca yürütülen faaliyetlerin, önceden belirtilen performans göstergelerine göre hedef ve gerçekleşme durumu ile varsa meydana gelen sapmaların nedenlerinin açıklandığı, müdürlüğümüz hakkında ki genel ve mali bilgileri içeren faaliyet raporu hazırlanacaktır. </w:t>
      </w:r>
    </w:p>
    <w:p w:rsidR="00904E93" w:rsidRPr="00904E93" w:rsidRDefault="00904E93" w:rsidP="00EB7775">
      <w:pPr>
        <w:autoSpaceDE w:val="0"/>
        <w:autoSpaceDN w:val="0"/>
        <w:adjustRightInd w:val="0"/>
        <w:spacing w:after="120" w:line="240" w:lineRule="auto"/>
        <w:ind w:firstLine="709"/>
        <w:jc w:val="both"/>
        <w:rPr>
          <w:rFonts w:ascii="Times New Roman" w:hAnsi="Times New Roman"/>
          <w:szCs w:val="24"/>
          <w:lang w:val="en-US"/>
        </w:rPr>
      </w:pPr>
    </w:p>
    <w:p w:rsidR="00EB7775" w:rsidRPr="00627523" w:rsidRDefault="00E27D43" w:rsidP="00EB7775">
      <w:pPr>
        <w:autoSpaceDE w:val="0"/>
        <w:autoSpaceDN w:val="0"/>
        <w:adjustRightInd w:val="0"/>
        <w:spacing w:after="120" w:line="240" w:lineRule="auto"/>
        <w:jc w:val="both"/>
        <w:rPr>
          <w:rFonts w:ascii="Times New Roman" w:hAnsi="Times New Roman"/>
          <w:b/>
          <w:color w:val="800000"/>
          <w:sz w:val="24"/>
          <w:szCs w:val="24"/>
          <w:lang w:val="en-US"/>
        </w:rPr>
      </w:pPr>
      <w:r w:rsidRPr="00627523">
        <w:rPr>
          <w:rFonts w:ascii="Times New Roman" w:hAnsi="Times New Roman"/>
          <w:b/>
          <w:color w:val="800000"/>
          <w:sz w:val="24"/>
          <w:szCs w:val="24"/>
          <w:lang w:val="en-US"/>
        </w:rPr>
        <w:t>T</w:t>
      </w:r>
      <w:r w:rsidR="00EB7775" w:rsidRPr="00627523">
        <w:rPr>
          <w:rFonts w:ascii="Times New Roman" w:hAnsi="Times New Roman"/>
          <w:b/>
          <w:color w:val="800000"/>
          <w:sz w:val="24"/>
          <w:szCs w:val="24"/>
          <w:lang w:val="en-US"/>
        </w:rPr>
        <w:t>ablo</w:t>
      </w:r>
      <w:r w:rsidR="005A295F">
        <w:rPr>
          <w:rFonts w:ascii="Times New Roman" w:hAnsi="Times New Roman"/>
          <w:b/>
          <w:color w:val="800000"/>
          <w:sz w:val="24"/>
          <w:szCs w:val="24"/>
          <w:lang w:val="en-US"/>
        </w:rPr>
        <w:t xml:space="preserve"> 20</w:t>
      </w:r>
      <w:r w:rsidR="00EB7775" w:rsidRPr="00627523">
        <w:rPr>
          <w:rFonts w:ascii="Times New Roman" w:hAnsi="Times New Roman"/>
          <w:b/>
          <w:color w:val="800000"/>
          <w:sz w:val="24"/>
          <w:szCs w:val="24"/>
          <w:lang w:val="en-US"/>
        </w:rPr>
        <w:t xml:space="preserve">: </w:t>
      </w:r>
      <w:r w:rsidR="001F7810" w:rsidRPr="00627523">
        <w:rPr>
          <w:rFonts w:ascii="Times New Roman" w:hAnsi="Times New Roman"/>
          <w:b/>
          <w:color w:val="800000"/>
          <w:sz w:val="24"/>
          <w:szCs w:val="24"/>
          <w:lang w:val="en-US"/>
        </w:rPr>
        <w:t xml:space="preserve"> </w:t>
      </w:r>
      <w:r w:rsidR="00EB7775" w:rsidRPr="00627523">
        <w:rPr>
          <w:rFonts w:ascii="Times New Roman" w:hAnsi="Times New Roman"/>
          <w:b/>
          <w:color w:val="800000"/>
          <w:sz w:val="24"/>
          <w:szCs w:val="24"/>
          <w:lang w:val="en-US"/>
        </w:rPr>
        <w:t>Okul/kurum Birimleri İzleme Değerlendirme Zaman Kapsamı Tablosu</w:t>
      </w:r>
    </w:p>
    <w:tbl>
      <w:tblPr>
        <w:tblStyle w:val="OrtaKlavuz2-Vurgu6"/>
        <w:tblpPr w:leftFromText="141" w:rightFromText="141" w:vertAnchor="text" w:horzAnchor="margin" w:tblpXSpec="center" w:tblpY="38"/>
        <w:tblW w:w="92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35"/>
        <w:gridCol w:w="1417"/>
        <w:gridCol w:w="4394"/>
        <w:gridCol w:w="1242"/>
      </w:tblGrid>
      <w:tr w:rsidR="00EB7775" w:rsidRPr="00627523" w:rsidTr="00090FC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2235" w:type="dxa"/>
            <w:tcBorders>
              <w:top w:val="none" w:sz="0" w:space="0" w:color="auto"/>
              <w:left w:val="none" w:sz="0" w:space="0" w:color="auto"/>
              <w:bottom w:val="none" w:sz="0" w:space="0" w:color="auto"/>
              <w:right w:val="none" w:sz="0" w:space="0" w:color="auto"/>
            </w:tcBorders>
            <w:vAlign w:val="center"/>
          </w:tcPr>
          <w:p w:rsidR="00EB7775" w:rsidRPr="00627523" w:rsidRDefault="00EB7775" w:rsidP="00EB7775">
            <w:pPr>
              <w:spacing w:after="0" w:line="240" w:lineRule="auto"/>
              <w:jc w:val="center"/>
              <w:rPr>
                <w:rFonts w:ascii="Times New Roman" w:hAnsi="Times New Roman" w:cs="Times New Roman"/>
                <w:color w:val="002060"/>
                <w:sz w:val="20"/>
                <w:lang w:val="en-US"/>
              </w:rPr>
            </w:pPr>
            <w:r w:rsidRPr="00627523">
              <w:rPr>
                <w:rFonts w:ascii="Times New Roman" w:hAnsi="Times New Roman" w:cs="Times New Roman"/>
                <w:color w:val="002060"/>
                <w:sz w:val="20"/>
                <w:lang w:val="en-US"/>
              </w:rPr>
              <w:t>İzleme Değerlendirme</w:t>
            </w:r>
          </w:p>
          <w:p w:rsidR="00EB7775" w:rsidRPr="00627523" w:rsidRDefault="00EB7775" w:rsidP="00EB7775">
            <w:pPr>
              <w:spacing w:after="0" w:line="240" w:lineRule="auto"/>
              <w:jc w:val="center"/>
              <w:rPr>
                <w:rFonts w:ascii="Times New Roman" w:hAnsi="Times New Roman" w:cs="Times New Roman"/>
                <w:color w:val="002060"/>
                <w:sz w:val="20"/>
                <w:lang w:val="en-US"/>
              </w:rPr>
            </w:pPr>
            <w:r w:rsidRPr="00627523">
              <w:rPr>
                <w:rFonts w:ascii="Times New Roman" w:hAnsi="Times New Roman" w:cs="Times New Roman"/>
                <w:color w:val="002060"/>
                <w:sz w:val="20"/>
                <w:lang w:val="en-US"/>
              </w:rPr>
              <w:t>Dönemi</w:t>
            </w:r>
          </w:p>
        </w:tc>
        <w:tc>
          <w:tcPr>
            <w:tcW w:w="1417" w:type="dxa"/>
            <w:vAlign w:val="center"/>
          </w:tcPr>
          <w:p w:rsidR="00EB7775" w:rsidRPr="00627523" w:rsidRDefault="00EB7775" w:rsidP="00EB77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0"/>
                <w:lang w:val="en-US"/>
              </w:rPr>
            </w:pPr>
            <w:r w:rsidRPr="00627523">
              <w:rPr>
                <w:rFonts w:ascii="Times New Roman" w:hAnsi="Times New Roman" w:cs="Times New Roman"/>
                <w:color w:val="002060"/>
                <w:sz w:val="20"/>
                <w:lang w:val="en-US"/>
              </w:rPr>
              <w:t>Gerçekleştirilme Zamanı</w:t>
            </w:r>
          </w:p>
        </w:tc>
        <w:tc>
          <w:tcPr>
            <w:tcW w:w="4394" w:type="dxa"/>
            <w:vAlign w:val="center"/>
          </w:tcPr>
          <w:p w:rsidR="00EB7775" w:rsidRPr="00627523" w:rsidRDefault="00EB7775" w:rsidP="00EB77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0"/>
                <w:lang w:val="en-US"/>
              </w:rPr>
            </w:pPr>
            <w:r w:rsidRPr="00627523">
              <w:rPr>
                <w:rFonts w:ascii="Times New Roman" w:hAnsi="Times New Roman" w:cs="Times New Roman"/>
                <w:color w:val="002060"/>
                <w:sz w:val="20"/>
                <w:lang w:val="en-US"/>
              </w:rPr>
              <w:t>İzleme Değerlendirme Dönemi Süreç Açıklaması</w:t>
            </w:r>
          </w:p>
        </w:tc>
        <w:tc>
          <w:tcPr>
            <w:tcW w:w="1242" w:type="dxa"/>
            <w:vAlign w:val="center"/>
          </w:tcPr>
          <w:p w:rsidR="00EB7775" w:rsidRPr="00627523" w:rsidRDefault="00EB7775" w:rsidP="00EB77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0"/>
                <w:lang w:val="en-US"/>
              </w:rPr>
            </w:pPr>
            <w:r w:rsidRPr="00627523">
              <w:rPr>
                <w:rFonts w:ascii="Times New Roman" w:hAnsi="Times New Roman" w:cs="Times New Roman"/>
                <w:color w:val="002060"/>
                <w:sz w:val="20"/>
                <w:lang w:val="en-US"/>
              </w:rPr>
              <w:t>Zaman Kapsamı</w:t>
            </w:r>
          </w:p>
        </w:tc>
      </w:tr>
      <w:tr w:rsidR="00EB7775" w:rsidRPr="00627523" w:rsidTr="00090F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vAlign w:val="center"/>
          </w:tcPr>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 xml:space="preserve">İlçe Milli eğitim Müdürlüklerinin İkinci </w:t>
            </w:r>
          </w:p>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İzleme-Değerlendirme Dönemi</w:t>
            </w:r>
          </w:p>
        </w:tc>
        <w:tc>
          <w:tcPr>
            <w:tcW w:w="1417" w:type="dxa"/>
            <w:tcBorders>
              <w:left w:val="none" w:sz="0" w:space="0" w:color="auto"/>
              <w:right w:val="none" w:sz="0" w:space="0" w:color="auto"/>
            </w:tcBorders>
            <w:shd w:val="clear" w:color="auto" w:fill="EAF1DD" w:themeFill="accent3" w:themeFillTint="33"/>
            <w:vAlign w:val="center"/>
          </w:tcPr>
          <w:p w:rsidR="00EB7775" w:rsidRPr="00627523" w:rsidRDefault="00EB7775" w:rsidP="00EB777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İzleyen yılın Ocak ayı sonuna kadar</w:t>
            </w:r>
          </w:p>
        </w:tc>
        <w:tc>
          <w:tcPr>
            <w:tcW w:w="4394" w:type="dxa"/>
            <w:tcBorders>
              <w:left w:val="none" w:sz="0" w:space="0" w:color="auto"/>
              <w:right w:val="none" w:sz="0" w:space="0" w:color="auto"/>
            </w:tcBorders>
            <w:shd w:val="clear" w:color="auto" w:fill="EAF1DD" w:themeFill="accent3" w:themeFillTint="33"/>
            <w:vAlign w:val="center"/>
          </w:tcPr>
          <w:p w:rsidR="00EB7775" w:rsidRPr="00627523" w:rsidRDefault="00EB7775" w:rsidP="00EB7775">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-SP Koordinasyon Birimi  tarafından birimlerden sorumlu oldukları göstergeler ile ilgili yılsonu gerçekleşme durumlarına ilişkin verilerin toplanması ve incelenmesi</w:t>
            </w:r>
          </w:p>
          <w:p w:rsidR="00EB7775" w:rsidRPr="00627523" w:rsidRDefault="00EB7775" w:rsidP="00D04657">
            <w:pPr>
              <w:numPr>
                <w:ilvl w:val="0"/>
                <w:numId w:val="15"/>
              </w:numPr>
              <w:spacing w:after="0" w:line="240" w:lineRule="auto"/>
              <w:ind w:left="49" w:hanging="10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Üst yönetici başkanlığında harcama birim yöneticilerince yılsonu gerçekleşmelerinin, gösterge hedeflerinden sapmaların ve sapma nedenlerinin değerlendirilerek gerekli tedbirlerin alınması</w:t>
            </w:r>
          </w:p>
        </w:tc>
        <w:tc>
          <w:tcPr>
            <w:tcW w:w="1242" w:type="dxa"/>
            <w:tcBorders>
              <w:left w:val="none" w:sz="0" w:space="0" w:color="auto"/>
            </w:tcBorders>
            <w:shd w:val="clear" w:color="auto" w:fill="EAF1DD" w:themeFill="accent3" w:themeFillTint="33"/>
            <w:vAlign w:val="center"/>
          </w:tcPr>
          <w:p w:rsidR="00EB7775" w:rsidRPr="00627523" w:rsidRDefault="00EB7775" w:rsidP="00EB7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Tüm yıl</w:t>
            </w:r>
          </w:p>
        </w:tc>
      </w:tr>
      <w:tr w:rsidR="00EB7775" w:rsidRPr="00627523" w:rsidTr="00090FC0">
        <w:trPr>
          <w:trHeight w:val="20"/>
          <w:jc w:val="center"/>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vAlign w:val="center"/>
          </w:tcPr>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 xml:space="preserve">Okulların Birinci </w:t>
            </w:r>
          </w:p>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İzleme-Değerlendirme Dönemi</w:t>
            </w:r>
          </w:p>
        </w:tc>
        <w:tc>
          <w:tcPr>
            <w:tcW w:w="1417" w:type="dxa"/>
            <w:shd w:val="clear" w:color="auto" w:fill="E5DFEC" w:themeFill="accent4" w:themeFillTint="33"/>
            <w:vAlign w:val="center"/>
          </w:tcPr>
          <w:p w:rsidR="00EB7775" w:rsidRPr="00627523" w:rsidRDefault="00EB7775" w:rsidP="00EB7775">
            <w:pPr>
              <w:spacing w:after="0" w:line="240" w:lineRule="auto"/>
              <w:ind w:left="4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Her yılın</w:t>
            </w:r>
            <w:r w:rsidRPr="00627523">
              <w:rPr>
                <w:rFonts w:ascii="Times New Roman" w:hAnsi="Times New Roman" w:cs="Times New Roman"/>
                <w:sz w:val="18"/>
                <w:lang w:val="en-US"/>
              </w:rPr>
              <w:br/>
              <w:t>Şubat ayı içerisinde</w:t>
            </w:r>
          </w:p>
        </w:tc>
        <w:tc>
          <w:tcPr>
            <w:tcW w:w="4394" w:type="dxa"/>
            <w:shd w:val="clear" w:color="auto" w:fill="E5DFEC" w:themeFill="accent4" w:themeFillTint="33"/>
            <w:vAlign w:val="center"/>
          </w:tcPr>
          <w:p w:rsidR="00EB7775" w:rsidRPr="00627523" w:rsidRDefault="00EB7775" w:rsidP="00D04657">
            <w:pPr>
              <w:numPr>
                <w:ilvl w:val="0"/>
                <w:numId w:val="15"/>
              </w:numPr>
              <w:spacing w:after="0" w:line="240" w:lineRule="auto"/>
              <w:ind w:left="49" w:hanging="10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SP Koordinasyon Birimi tarafından birimlerden, sorumlu oldukları Performans göstergeleri ile ilgili gerçekleşme durumlarına ilişkin verilerin toplanması ve incelenmesi</w:t>
            </w:r>
          </w:p>
          <w:p w:rsidR="00EB7775" w:rsidRPr="00627523" w:rsidRDefault="00EB7775" w:rsidP="00D04657">
            <w:pPr>
              <w:numPr>
                <w:ilvl w:val="0"/>
                <w:numId w:val="15"/>
              </w:numPr>
              <w:spacing w:after="0" w:line="240" w:lineRule="auto"/>
              <w:ind w:left="49" w:hanging="104"/>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Performans Göstergelerinin gerçekleşme durumları hakkında hazırlanan raporun üst yöneticiye sunulması</w:t>
            </w:r>
          </w:p>
        </w:tc>
        <w:tc>
          <w:tcPr>
            <w:tcW w:w="1242" w:type="dxa"/>
            <w:shd w:val="clear" w:color="auto" w:fill="E5DFEC" w:themeFill="accent4" w:themeFillTint="33"/>
            <w:vAlign w:val="center"/>
          </w:tcPr>
          <w:p w:rsidR="00EB7775" w:rsidRPr="00627523" w:rsidRDefault="00EB7775" w:rsidP="00EB7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Eylül Ocak</w:t>
            </w:r>
          </w:p>
          <w:p w:rsidR="00EB7775" w:rsidRPr="00627523" w:rsidRDefault="00EB7775" w:rsidP="00EB7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(1.Dönem) dönemi</w:t>
            </w:r>
          </w:p>
        </w:tc>
      </w:tr>
      <w:tr w:rsidR="00EB7775" w:rsidRPr="00627523" w:rsidTr="00090FC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vAlign w:val="center"/>
          </w:tcPr>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 xml:space="preserve">Okulların İkinci </w:t>
            </w:r>
          </w:p>
          <w:p w:rsidR="00EB7775" w:rsidRPr="00627523" w:rsidRDefault="00EB7775" w:rsidP="00EB7775">
            <w:pPr>
              <w:spacing w:after="0" w:line="240" w:lineRule="auto"/>
              <w:rPr>
                <w:rFonts w:ascii="Times New Roman" w:hAnsi="Times New Roman" w:cs="Times New Roman"/>
                <w:color w:val="002060"/>
                <w:sz w:val="18"/>
                <w:lang w:val="en-US"/>
              </w:rPr>
            </w:pPr>
            <w:r w:rsidRPr="00627523">
              <w:rPr>
                <w:rFonts w:ascii="Times New Roman" w:hAnsi="Times New Roman" w:cs="Times New Roman"/>
                <w:color w:val="002060"/>
                <w:sz w:val="18"/>
                <w:lang w:val="en-US"/>
              </w:rPr>
              <w:t>İzleme-Değerlendirme Dönemi</w:t>
            </w:r>
          </w:p>
        </w:tc>
        <w:tc>
          <w:tcPr>
            <w:tcW w:w="1417" w:type="dxa"/>
            <w:tcBorders>
              <w:left w:val="none" w:sz="0" w:space="0" w:color="auto"/>
              <w:right w:val="none" w:sz="0" w:space="0" w:color="auto"/>
            </w:tcBorders>
            <w:shd w:val="clear" w:color="auto" w:fill="FDE9D9" w:themeFill="accent6" w:themeFillTint="33"/>
            <w:vAlign w:val="center"/>
          </w:tcPr>
          <w:p w:rsidR="00EB7775" w:rsidRPr="00627523" w:rsidRDefault="00EB7775" w:rsidP="00EB777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Aynı yılın Haziran ayı sonuna kadar</w:t>
            </w:r>
          </w:p>
        </w:tc>
        <w:tc>
          <w:tcPr>
            <w:tcW w:w="4394" w:type="dxa"/>
            <w:tcBorders>
              <w:left w:val="none" w:sz="0" w:space="0" w:color="auto"/>
              <w:right w:val="none" w:sz="0" w:space="0" w:color="auto"/>
            </w:tcBorders>
            <w:shd w:val="clear" w:color="auto" w:fill="FDE9D9" w:themeFill="accent6" w:themeFillTint="33"/>
            <w:vAlign w:val="center"/>
          </w:tcPr>
          <w:p w:rsidR="00EB7775" w:rsidRPr="00627523" w:rsidRDefault="00EB7775" w:rsidP="00D04657">
            <w:pPr>
              <w:numPr>
                <w:ilvl w:val="0"/>
                <w:numId w:val="15"/>
              </w:numPr>
              <w:spacing w:after="0" w:line="240" w:lineRule="auto"/>
              <w:ind w:left="49" w:hanging="10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SP Koordinasyon Birimi tarafından birimlerden, sorumlu oldukları Performans göstergeleri ile ilgili gerçekleşme durumlarına ilişkin verilerin toplanması ve incelenmesi</w:t>
            </w:r>
          </w:p>
          <w:p w:rsidR="00EB7775" w:rsidRPr="00627523" w:rsidRDefault="00EB7775" w:rsidP="00D04657">
            <w:pPr>
              <w:numPr>
                <w:ilvl w:val="0"/>
                <w:numId w:val="15"/>
              </w:numPr>
              <w:spacing w:after="0" w:line="240" w:lineRule="auto"/>
              <w:ind w:left="3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Performans Göstergelerinin gerçekleşme durumları hakkında hazırlanan raporun üst yöneticiye sunulması</w:t>
            </w:r>
          </w:p>
        </w:tc>
        <w:tc>
          <w:tcPr>
            <w:tcW w:w="1242" w:type="dxa"/>
            <w:tcBorders>
              <w:left w:val="none" w:sz="0" w:space="0" w:color="auto"/>
            </w:tcBorders>
            <w:shd w:val="clear" w:color="auto" w:fill="FDE9D9" w:themeFill="accent6" w:themeFillTint="33"/>
            <w:vAlign w:val="center"/>
          </w:tcPr>
          <w:p w:rsidR="00EB7775" w:rsidRPr="00627523" w:rsidRDefault="00EB7775" w:rsidP="00EB7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Eylül Haziran Dönemi</w:t>
            </w:r>
          </w:p>
          <w:p w:rsidR="00EB7775" w:rsidRPr="00627523" w:rsidRDefault="00EB7775" w:rsidP="00EB77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lang w:val="en-US"/>
              </w:rPr>
            </w:pPr>
            <w:r w:rsidRPr="00627523">
              <w:rPr>
                <w:rFonts w:ascii="Times New Roman" w:hAnsi="Times New Roman" w:cs="Times New Roman"/>
                <w:sz w:val="18"/>
                <w:lang w:val="en-US"/>
              </w:rPr>
              <w:t>Eğitim öğretim yılı</w:t>
            </w:r>
          </w:p>
        </w:tc>
      </w:tr>
    </w:tbl>
    <w:p w:rsidR="00457BF4" w:rsidRDefault="00457BF4" w:rsidP="00904E93">
      <w:pPr>
        <w:autoSpaceDE w:val="0"/>
        <w:autoSpaceDN w:val="0"/>
        <w:adjustRightInd w:val="0"/>
        <w:spacing w:before="120" w:after="120" w:line="240" w:lineRule="auto"/>
        <w:jc w:val="both"/>
        <w:rPr>
          <w:rFonts w:ascii="Times New Roman" w:hAnsi="Times New Roman"/>
          <w:sz w:val="24"/>
          <w:szCs w:val="24"/>
          <w:u w:val="single"/>
        </w:rPr>
      </w:pPr>
    </w:p>
    <w:p w:rsidR="00457BF4" w:rsidRDefault="00457BF4">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457BF4" w:rsidRPr="00DB2B95" w:rsidRDefault="00457BF4" w:rsidP="00457BF4">
      <w:pPr>
        <w:autoSpaceDE w:val="0"/>
        <w:autoSpaceDN w:val="0"/>
        <w:adjustRightInd w:val="0"/>
        <w:spacing w:before="120" w:after="120" w:line="240" w:lineRule="auto"/>
        <w:jc w:val="both"/>
        <w:rPr>
          <w:rFonts w:ascii="Times New Roman" w:hAnsi="Times New Roman"/>
          <w:b/>
          <w:sz w:val="28"/>
          <w:szCs w:val="24"/>
          <w:u w:val="single"/>
        </w:rPr>
      </w:pPr>
      <w:r w:rsidRPr="00DB2B95">
        <w:rPr>
          <w:rFonts w:ascii="Times New Roman" w:hAnsi="Times New Roman"/>
          <w:b/>
          <w:sz w:val="28"/>
          <w:szCs w:val="24"/>
          <w:u w:val="single"/>
        </w:rPr>
        <w:lastRenderedPageBreak/>
        <w:t>EKLER :</w:t>
      </w:r>
    </w:p>
    <w:p w:rsidR="00457BF4" w:rsidRPr="001437CA" w:rsidRDefault="00457BF4" w:rsidP="00457BF4">
      <w:pPr>
        <w:autoSpaceDE w:val="0"/>
        <w:autoSpaceDN w:val="0"/>
        <w:adjustRightInd w:val="0"/>
        <w:spacing w:before="120" w:after="120" w:line="240" w:lineRule="auto"/>
        <w:jc w:val="both"/>
        <w:rPr>
          <w:rFonts w:ascii="Times New Roman" w:hAnsi="Times New Roman"/>
          <w:sz w:val="24"/>
          <w:szCs w:val="24"/>
          <w:u w:val="single"/>
        </w:rPr>
      </w:pPr>
    </w:p>
    <w:p w:rsidR="00457BF4" w:rsidRPr="00DB2B95" w:rsidRDefault="00457BF4" w:rsidP="00457BF4">
      <w:pPr>
        <w:pStyle w:val="ecxmsolistparagraph"/>
        <w:numPr>
          <w:ilvl w:val="0"/>
          <w:numId w:val="43"/>
        </w:numPr>
        <w:spacing w:after="0"/>
        <w:rPr>
          <w:rFonts w:ascii="Calibri" w:hAnsi="Calibri" w:cs="Segoe UI"/>
          <w:b/>
          <w:color w:val="000000"/>
          <w:sz w:val="23"/>
          <w:szCs w:val="23"/>
        </w:rPr>
      </w:pPr>
      <w:r w:rsidRPr="00DB2B95">
        <w:rPr>
          <w:b/>
          <w:color w:val="000000"/>
        </w:rPr>
        <w:t>BRANŞ BAZINDA ÖĞRETMEN SAYISI</w:t>
      </w:r>
    </w:p>
    <w:p w:rsidR="00457BF4" w:rsidRDefault="00457BF4" w:rsidP="00457BF4">
      <w:pPr>
        <w:pStyle w:val="ecxmsolistparagraph"/>
        <w:spacing w:after="0"/>
        <w:rPr>
          <w:rFonts w:ascii="Calibri" w:hAnsi="Calibri" w:cs="Segoe UI"/>
          <w:color w:val="000000"/>
          <w:sz w:val="23"/>
          <w:szCs w:val="23"/>
        </w:rPr>
      </w:pPr>
    </w:p>
    <w:tbl>
      <w:tblPr>
        <w:tblpPr w:leftFromText="141" w:rightFromText="141" w:vertAnchor="text" w:horzAnchor="margin" w:tblpXSpec="center" w:tblpY="-6"/>
        <w:tblW w:w="74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32"/>
        <w:gridCol w:w="3918"/>
        <w:gridCol w:w="2220"/>
      </w:tblGrid>
      <w:tr w:rsidR="00457BF4" w:rsidRPr="001437CA" w:rsidTr="00CE239C">
        <w:trPr>
          <w:trHeight w:val="206"/>
        </w:trPr>
        <w:tc>
          <w:tcPr>
            <w:tcW w:w="1332" w:type="dxa"/>
            <w:shd w:val="clear" w:color="auto" w:fill="E5DFEC" w:themeFill="accent4" w:themeFillTint="33"/>
          </w:tcPr>
          <w:p w:rsidR="00457BF4" w:rsidRPr="001437CA" w:rsidRDefault="00457BF4" w:rsidP="00CE239C">
            <w:pPr>
              <w:pStyle w:val="Default"/>
              <w:rPr>
                <w:rFonts w:ascii="Times New Roman" w:hAnsi="Times New Roman" w:cs="Times New Roman"/>
                <w:b/>
                <w:sz w:val="20"/>
                <w:szCs w:val="18"/>
              </w:rPr>
            </w:pPr>
            <w:r w:rsidRPr="001437CA">
              <w:rPr>
                <w:rFonts w:ascii="Times New Roman" w:hAnsi="Times New Roman" w:cs="Times New Roman"/>
                <w:b/>
                <w:color w:val="auto"/>
                <w:sz w:val="20"/>
                <w:szCs w:val="18"/>
              </w:rPr>
              <w:t>Sıra</w:t>
            </w:r>
          </w:p>
        </w:tc>
        <w:tc>
          <w:tcPr>
            <w:tcW w:w="3918" w:type="dxa"/>
            <w:shd w:val="clear" w:color="auto" w:fill="E5DFEC" w:themeFill="accent4" w:themeFillTint="33"/>
          </w:tcPr>
          <w:p w:rsidR="00457BF4" w:rsidRPr="001437CA" w:rsidRDefault="00457BF4" w:rsidP="00CE239C">
            <w:pPr>
              <w:pStyle w:val="Default"/>
              <w:rPr>
                <w:rFonts w:ascii="Times New Roman" w:hAnsi="Times New Roman" w:cs="Times New Roman"/>
                <w:b/>
                <w:sz w:val="20"/>
                <w:szCs w:val="18"/>
              </w:rPr>
            </w:pPr>
            <w:r>
              <w:rPr>
                <w:rFonts w:ascii="Times New Roman" w:hAnsi="Times New Roman" w:cs="Times New Roman"/>
                <w:b/>
                <w:sz w:val="20"/>
                <w:szCs w:val="18"/>
              </w:rPr>
              <w:t>Branş</w:t>
            </w:r>
            <w:r w:rsidRPr="001437CA">
              <w:rPr>
                <w:rFonts w:ascii="Times New Roman" w:hAnsi="Times New Roman" w:cs="Times New Roman"/>
                <w:b/>
                <w:sz w:val="20"/>
                <w:szCs w:val="18"/>
              </w:rPr>
              <w:t xml:space="preserve"> </w:t>
            </w:r>
          </w:p>
        </w:tc>
        <w:tc>
          <w:tcPr>
            <w:tcW w:w="2220" w:type="dxa"/>
            <w:shd w:val="clear" w:color="auto" w:fill="E5DFEC" w:themeFill="accent4" w:themeFillTint="33"/>
          </w:tcPr>
          <w:p w:rsidR="00457BF4" w:rsidRPr="001437CA" w:rsidRDefault="00457BF4" w:rsidP="00CE239C">
            <w:pPr>
              <w:pStyle w:val="Default"/>
              <w:jc w:val="center"/>
              <w:rPr>
                <w:rFonts w:ascii="Times New Roman" w:hAnsi="Times New Roman" w:cs="Times New Roman"/>
                <w:b/>
                <w:sz w:val="20"/>
                <w:szCs w:val="18"/>
              </w:rPr>
            </w:pPr>
            <w:r w:rsidRPr="001437CA">
              <w:rPr>
                <w:rFonts w:ascii="Times New Roman" w:hAnsi="Times New Roman" w:cs="Times New Roman"/>
                <w:b/>
                <w:iCs/>
                <w:sz w:val="20"/>
                <w:szCs w:val="18"/>
              </w:rPr>
              <w:t>Toplam</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Matematik </w:t>
            </w:r>
          </w:p>
        </w:tc>
        <w:tc>
          <w:tcPr>
            <w:tcW w:w="2220" w:type="dxa"/>
          </w:tcPr>
          <w:p w:rsidR="00457BF4" w:rsidRPr="001437CA" w:rsidRDefault="00C16C81" w:rsidP="00CE239C">
            <w:pPr>
              <w:pStyle w:val="Default"/>
              <w:jc w:val="center"/>
              <w:rPr>
                <w:rFonts w:ascii="Times New Roman" w:hAnsi="Times New Roman" w:cs="Times New Roman"/>
                <w:sz w:val="20"/>
                <w:szCs w:val="18"/>
              </w:rPr>
            </w:pPr>
            <w:r>
              <w:rPr>
                <w:rFonts w:ascii="Times New Roman" w:hAnsi="Times New Roman" w:cs="Times New Roman"/>
                <w:sz w:val="20"/>
                <w:szCs w:val="18"/>
              </w:rPr>
              <w:t>9</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2</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Türk Dili ve Edebiyatı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8</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3</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Coğrafya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3</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4</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Tarih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3</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5</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Biyoloji </w:t>
            </w:r>
          </w:p>
        </w:tc>
        <w:tc>
          <w:tcPr>
            <w:tcW w:w="2220" w:type="dxa"/>
          </w:tcPr>
          <w:p w:rsidR="00457BF4" w:rsidRPr="001437CA" w:rsidRDefault="00457BF4" w:rsidP="00CE239C">
            <w:pPr>
              <w:pStyle w:val="Default"/>
              <w:jc w:val="center"/>
              <w:rPr>
                <w:rFonts w:ascii="Times New Roman" w:hAnsi="Times New Roman" w:cs="Times New Roman"/>
                <w:sz w:val="20"/>
                <w:szCs w:val="18"/>
              </w:rPr>
            </w:pPr>
            <w:r>
              <w:rPr>
                <w:rFonts w:ascii="Times New Roman" w:hAnsi="Times New Roman" w:cs="Times New Roman"/>
                <w:sz w:val="20"/>
                <w:szCs w:val="18"/>
              </w:rPr>
              <w:t>3</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6</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Kimya </w:t>
            </w:r>
          </w:p>
        </w:tc>
        <w:tc>
          <w:tcPr>
            <w:tcW w:w="2220" w:type="dxa"/>
          </w:tcPr>
          <w:p w:rsidR="00457BF4" w:rsidRPr="001437CA" w:rsidRDefault="00457BF4" w:rsidP="00CE239C">
            <w:pPr>
              <w:pStyle w:val="Default"/>
              <w:jc w:val="center"/>
              <w:rPr>
                <w:rFonts w:ascii="Times New Roman" w:hAnsi="Times New Roman" w:cs="Times New Roman"/>
                <w:sz w:val="20"/>
                <w:szCs w:val="18"/>
              </w:rPr>
            </w:pPr>
            <w:r>
              <w:rPr>
                <w:rFonts w:ascii="Times New Roman" w:hAnsi="Times New Roman" w:cs="Times New Roman"/>
                <w:sz w:val="20"/>
                <w:szCs w:val="18"/>
              </w:rPr>
              <w:t>3</w:t>
            </w:r>
          </w:p>
        </w:tc>
      </w:tr>
      <w:tr w:rsidR="000D07E0" w:rsidRPr="001437CA" w:rsidTr="00CE239C">
        <w:trPr>
          <w:trHeight w:val="186"/>
        </w:trPr>
        <w:tc>
          <w:tcPr>
            <w:tcW w:w="1332" w:type="dxa"/>
          </w:tcPr>
          <w:p w:rsidR="000D07E0" w:rsidRPr="001437CA" w:rsidRDefault="000D07E0" w:rsidP="00CE239C">
            <w:pPr>
              <w:pStyle w:val="Default"/>
              <w:jc w:val="center"/>
              <w:rPr>
                <w:rFonts w:ascii="Times New Roman" w:hAnsi="Times New Roman" w:cs="Times New Roman"/>
                <w:sz w:val="20"/>
                <w:szCs w:val="18"/>
              </w:rPr>
            </w:pPr>
            <w:r>
              <w:rPr>
                <w:rFonts w:ascii="Times New Roman" w:hAnsi="Times New Roman" w:cs="Times New Roman"/>
                <w:sz w:val="20"/>
                <w:szCs w:val="18"/>
              </w:rPr>
              <w:t>7</w:t>
            </w:r>
          </w:p>
        </w:tc>
        <w:tc>
          <w:tcPr>
            <w:tcW w:w="3918" w:type="dxa"/>
          </w:tcPr>
          <w:p w:rsidR="000D07E0" w:rsidRPr="001437CA" w:rsidRDefault="000D07E0" w:rsidP="00CE239C">
            <w:pPr>
              <w:pStyle w:val="Default"/>
              <w:jc w:val="both"/>
              <w:rPr>
                <w:rFonts w:ascii="Times New Roman" w:hAnsi="Times New Roman" w:cs="Times New Roman"/>
                <w:sz w:val="20"/>
                <w:szCs w:val="18"/>
              </w:rPr>
            </w:pPr>
            <w:r>
              <w:rPr>
                <w:rFonts w:ascii="Times New Roman" w:hAnsi="Times New Roman" w:cs="Times New Roman"/>
                <w:sz w:val="20"/>
                <w:szCs w:val="18"/>
              </w:rPr>
              <w:t>Sağlık Bilgisi</w:t>
            </w:r>
          </w:p>
        </w:tc>
        <w:tc>
          <w:tcPr>
            <w:tcW w:w="2220" w:type="dxa"/>
          </w:tcPr>
          <w:p w:rsidR="000D07E0" w:rsidRDefault="00C16C81" w:rsidP="00CE239C">
            <w:pPr>
              <w:pStyle w:val="Default"/>
              <w:jc w:val="center"/>
              <w:rPr>
                <w:rFonts w:ascii="Times New Roman" w:hAnsi="Times New Roman" w:cs="Times New Roman"/>
                <w:sz w:val="20"/>
                <w:szCs w:val="18"/>
              </w:rPr>
            </w:pPr>
            <w:r>
              <w:rPr>
                <w:rFonts w:ascii="Times New Roman" w:hAnsi="Times New Roman" w:cs="Times New Roman"/>
                <w:sz w:val="20"/>
                <w:szCs w:val="18"/>
              </w:rPr>
              <w:t>1</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7</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 xml:space="preserve">Fizik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2</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8</w:t>
            </w:r>
          </w:p>
        </w:tc>
        <w:tc>
          <w:tcPr>
            <w:tcW w:w="3918" w:type="dxa"/>
          </w:tcPr>
          <w:p w:rsidR="00457BF4" w:rsidRPr="001437CA" w:rsidRDefault="00457BF4" w:rsidP="00CE239C">
            <w:pPr>
              <w:pStyle w:val="Default"/>
              <w:jc w:val="both"/>
              <w:rPr>
                <w:rFonts w:ascii="Times New Roman" w:hAnsi="Times New Roman" w:cs="Times New Roman"/>
                <w:sz w:val="20"/>
                <w:szCs w:val="18"/>
              </w:rPr>
            </w:pPr>
            <w:r w:rsidRPr="001437CA">
              <w:rPr>
                <w:rFonts w:ascii="Times New Roman" w:hAnsi="Times New Roman" w:cs="Times New Roman"/>
                <w:sz w:val="20"/>
                <w:szCs w:val="18"/>
              </w:rPr>
              <w:t>İngilizce</w:t>
            </w:r>
          </w:p>
        </w:tc>
        <w:tc>
          <w:tcPr>
            <w:tcW w:w="2220" w:type="dxa"/>
          </w:tcPr>
          <w:p w:rsidR="00457BF4" w:rsidRPr="001437CA" w:rsidRDefault="000D07E0" w:rsidP="00CE239C">
            <w:pPr>
              <w:pStyle w:val="Default"/>
              <w:jc w:val="center"/>
              <w:rPr>
                <w:rFonts w:ascii="Times New Roman" w:hAnsi="Times New Roman" w:cs="Times New Roman"/>
                <w:sz w:val="20"/>
                <w:szCs w:val="18"/>
              </w:rPr>
            </w:pPr>
            <w:r>
              <w:rPr>
                <w:rFonts w:ascii="Times New Roman" w:hAnsi="Times New Roman" w:cs="Times New Roman"/>
                <w:sz w:val="20"/>
                <w:szCs w:val="18"/>
              </w:rPr>
              <w:t>6</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9</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Almanca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2</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10</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Felsefe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11</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Din Kültür ve Ahlak Bilgisi </w:t>
            </w:r>
          </w:p>
        </w:tc>
        <w:tc>
          <w:tcPr>
            <w:tcW w:w="2220" w:type="dxa"/>
          </w:tcPr>
          <w:p w:rsidR="00457BF4" w:rsidRPr="001437CA" w:rsidRDefault="00457BF4" w:rsidP="00CE239C">
            <w:pPr>
              <w:pStyle w:val="Default"/>
              <w:jc w:val="center"/>
              <w:rPr>
                <w:rFonts w:ascii="Times New Roman" w:hAnsi="Times New Roman" w:cs="Times New Roman"/>
                <w:sz w:val="20"/>
                <w:szCs w:val="18"/>
              </w:rPr>
            </w:pPr>
            <w:r>
              <w:rPr>
                <w:rFonts w:ascii="Times New Roman" w:hAnsi="Times New Roman" w:cs="Times New Roman"/>
                <w:sz w:val="20"/>
                <w:szCs w:val="18"/>
              </w:rPr>
              <w:t>4</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12</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Beden Eğitimi </w:t>
            </w:r>
          </w:p>
        </w:tc>
        <w:tc>
          <w:tcPr>
            <w:tcW w:w="2220" w:type="dxa"/>
          </w:tcPr>
          <w:p w:rsidR="00457BF4" w:rsidRPr="001437CA" w:rsidRDefault="00E558BD" w:rsidP="00CE239C">
            <w:pPr>
              <w:pStyle w:val="Default"/>
              <w:jc w:val="center"/>
              <w:rPr>
                <w:rFonts w:ascii="Times New Roman" w:hAnsi="Times New Roman" w:cs="Times New Roman"/>
                <w:sz w:val="20"/>
                <w:szCs w:val="18"/>
              </w:rPr>
            </w:pPr>
            <w:r>
              <w:rPr>
                <w:rFonts w:ascii="Times New Roman" w:hAnsi="Times New Roman" w:cs="Times New Roman"/>
                <w:sz w:val="20"/>
                <w:szCs w:val="18"/>
              </w:rPr>
              <w:t>3</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13</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Bilişim Teknolojileri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14</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Resim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15</w:t>
            </w:r>
          </w:p>
        </w:tc>
        <w:tc>
          <w:tcPr>
            <w:tcW w:w="3918" w:type="dxa"/>
          </w:tcPr>
          <w:p w:rsidR="00457BF4" w:rsidRPr="001437CA" w:rsidRDefault="00457BF4" w:rsidP="00CE239C">
            <w:pPr>
              <w:pStyle w:val="Default"/>
              <w:rPr>
                <w:rFonts w:ascii="Times New Roman" w:hAnsi="Times New Roman" w:cs="Times New Roman"/>
                <w:sz w:val="20"/>
                <w:szCs w:val="18"/>
              </w:rPr>
            </w:pPr>
            <w:r w:rsidRPr="001437CA">
              <w:rPr>
                <w:rFonts w:ascii="Times New Roman" w:hAnsi="Times New Roman" w:cs="Times New Roman"/>
                <w:sz w:val="20"/>
                <w:szCs w:val="18"/>
              </w:rPr>
              <w:t xml:space="preserve">Müzik </w:t>
            </w:r>
          </w:p>
        </w:tc>
        <w:tc>
          <w:tcPr>
            <w:tcW w:w="2220"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2</w:t>
            </w:r>
          </w:p>
        </w:tc>
      </w:tr>
      <w:tr w:rsidR="00457BF4" w:rsidRPr="001437CA" w:rsidTr="00CE239C">
        <w:trPr>
          <w:trHeight w:val="186"/>
        </w:trPr>
        <w:tc>
          <w:tcPr>
            <w:tcW w:w="1332" w:type="dxa"/>
          </w:tcPr>
          <w:p w:rsidR="00457BF4" w:rsidRPr="001437CA" w:rsidRDefault="00457BF4" w:rsidP="00CE239C">
            <w:pPr>
              <w:pStyle w:val="Default"/>
              <w:jc w:val="center"/>
              <w:rPr>
                <w:rFonts w:ascii="Times New Roman" w:hAnsi="Times New Roman" w:cs="Times New Roman"/>
                <w:sz w:val="20"/>
                <w:szCs w:val="18"/>
              </w:rPr>
            </w:pPr>
            <w:r w:rsidRPr="001437CA">
              <w:rPr>
                <w:rFonts w:ascii="Times New Roman" w:hAnsi="Times New Roman" w:cs="Times New Roman"/>
                <w:sz w:val="20"/>
                <w:szCs w:val="18"/>
              </w:rPr>
              <w:t>16</w:t>
            </w:r>
          </w:p>
        </w:tc>
        <w:tc>
          <w:tcPr>
            <w:tcW w:w="3918" w:type="dxa"/>
          </w:tcPr>
          <w:p w:rsidR="00457BF4" w:rsidRPr="001437CA" w:rsidRDefault="00457BF4" w:rsidP="00CE239C">
            <w:pPr>
              <w:pStyle w:val="Default"/>
              <w:rPr>
                <w:rFonts w:ascii="Times New Roman" w:hAnsi="Times New Roman" w:cs="Times New Roman"/>
                <w:sz w:val="20"/>
                <w:szCs w:val="18"/>
              </w:rPr>
            </w:pPr>
            <w:r>
              <w:rPr>
                <w:rFonts w:ascii="Times New Roman" w:hAnsi="Times New Roman" w:cs="Times New Roman"/>
                <w:sz w:val="20"/>
                <w:szCs w:val="18"/>
              </w:rPr>
              <w:t xml:space="preserve">Rehberlik </w:t>
            </w:r>
          </w:p>
        </w:tc>
        <w:tc>
          <w:tcPr>
            <w:tcW w:w="2220" w:type="dxa"/>
          </w:tcPr>
          <w:p w:rsidR="00457BF4" w:rsidRPr="001437CA" w:rsidRDefault="007E1F55" w:rsidP="00CE239C">
            <w:pPr>
              <w:pStyle w:val="Default"/>
              <w:jc w:val="center"/>
              <w:rPr>
                <w:rFonts w:ascii="Times New Roman" w:hAnsi="Times New Roman" w:cs="Times New Roman"/>
                <w:sz w:val="20"/>
                <w:szCs w:val="18"/>
              </w:rPr>
            </w:pPr>
            <w:r>
              <w:rPr>
                <w:rFonts w:ascii="Times New Roman" w:hAnsi="Times New Roman" w:cs="Times New Roman"/>
                <w:sz w:val="20"/>
                <w:szCs w:val="18"/>
              </w:rPr>
              <w:t>2</w:t>
            </w:r>
          </w:p>
        </w:tc>
      </w:tr>
    </w:tbl>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Default="00457BF4" w:rsidP="00457BF4">
      <w:pPr>
        <w:pStyle w:val="ecxmsolistparagraph"/>
        <w:spacing w:after="0"/>
        <w:rPr>
          <w:rFonts w:ascii="Calibri" w:hAnsi="Calibri" w:cs="Segoe UI"/>
          <w:color w:val="000000"/>
          <w:sz w:val="23"/>
          <w:szCs w:val="23"/>
        </w:rPr>
      </w:pPr>
    </w:p>
    <w:p w:rsidR="00457BF4" w:rsidRPr="001437CA" w:rsidRDefault="00457BF4" w:rsidP="00457BF4">
      <w:pPr>
        <w:pStyle w:val="ecxmsolistparagraph"/>
        <w:spacing w:after="0"/>
        <w:rPr>
          <w:rFonts w:ascii="Calibri" w:hAnsi="Calibri" w:cs="Segoe UI"/>
          <w:color w:val="000000"/>
          <w:sz w:val="23"/>
          <w:szCs w:val="23"/>
        </w:rPr>
      </w:pPr>
    </w:p>
    <w:p w:rsidR="00457BF4" w:rsidRPr="00DB2B95" w:rsidRDefault="00457BF4" w:rsidP="00457BF4">
      <w:pPr>
        <w:pStyle w:val="ecxmsolistparagraph"/>
        <w:numPr>
          <w:ilvl w:val="0"/>
          <w:numId w:val="43"/>
        </w:numPr>
        <w:spacing w:after="0"/>
        <w:rPr>
          <w:rFonts w:ascii="Calibri" w:hAnsi="Calibri" w:cs="Segoe UI"/>
          <w:b/>
          <w:color w:val="000000"/>
          <w:sz w:val="23"/>
          <w:szCs w:val="23"/>
        </w:rPr>
      </w:pPr>
      <w:r w:rsidRPr="00DB2B95">
        <w:rPr>
          <w:b/>
          <w:color w:val="000000"/>
        </w:rPr>
        <w:t>SINIF/ŞUBE BAZINDA ÖĞRENCİ SAYISI</w:t>
      </w:r>
    </w:p>
    <w:p w:rsidR="00457BF4" w:rsidRDefault="00457BF4" w:rsidP="00457BF4">
      <w:pPr>
        <w:pStyle w:val="ListeParagraf"/>
        <w:spacing w:after="0" w:line="240" w:lineRule="auto"/>
        <w:rPr>
          <w:rFonts w:cs="Segoe UI"/>
          <w:color w:val="000000"/>
          <w:sz w:val="23"/>
          <w:szCs w:val="23"/>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8"/>
        <w:gridCol w:w="1269"/>
        <w:gridCol w:w="1087"/>
        <w:gridCol w:w="1088"/>
        <w:gridCol w:w="1152"/>
        <w:gridCol w:w="1131"/>
      </w:tblGrid>
      <w:tr w:rsidR="00457BF4" w:rsidRPr="00627523" w:rsidTr="00CE239C">
        <w:trPr>
          <w:trHeight w:val="526"/>
        </w:trPr>
        <w:tc>
          <w:tcPr>
            <w:tcW w:w="3878" w:type="dxa"/>
            <w:vMerge w:val="restart"/>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c>
          <w:tcPr>
            <w:tcW w:w="3444" w:type="dxa"/>
            <w:gridSpan w:val="3"/>
            <w:shd w:val="clear" w:color="auto" w:fill="DAEEF3" w:themeFill="accent5" w:themeFillTint="33"/>
            <w:noWrap/>
            <w:vAlign w:val="center"/>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Öğrenci Sayıları</w:t>
            </w:r>
          </w:p>
        </w:tc>
        <w:tc>
          <w:tcPr>
            <w:tcW w:w="1152" w:type="dxa"/>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c>
          <w:tcPr>
            <w:tcW w:w="1131" w:type="dxa"/>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 </w:t>
            </w:r>
          </w:p>
        </w:tc>
      </w:tr>
      <w:tr w:rsidR="00457BF4" w:rsidRPr="00627523" w:rsidTr="00CE239C">
        <w:trPr>
          <w:trHeight w:val="526"/>
        </w:trPr>
        <w:tc>
          <w:tcPr>
            <w:tcW w:w="3878" w:type="dxa"/>
            <w:vMerge/>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p>
        </w:tc>
        <w:tc>
          <w:tcPr>
            <w:tcW w:w="1269" w:type="dxa"/>
            <w:shd w:val="clear" w:color="auto" w:fill="FDE9D9" w:themeFill="accent6" w:themeFillTint="33"/>
            <w:noWrap/>
            <w:vAlign w:val="center"/>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Erkek</w:t>
            </w:r>
          </w:p>
        </w:tc>
        <w:tc>
          <w:tcPr>
            <w:tcW w:w="1087" w:type="dxa"/>
            <w:shd w:val="clear" w:color="auto" w:fill="FDE9D9" w:themeFill="accent6" w:themeFillTint="33"/>
            <w:noWrap/>
            <w:vAlign w:val="center"/>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Kız</w:t>
            </w:r>
          </w:p>
        </w:tc>
        <w:tc>
          <w:tcPr>
            <w:tcW w:w="1088" w:type="dxa"/>
            <w:shd w:val="clear" w:color="auto" w:fill="FDE9D9" w:themeFill="accent6" w:themeFillTint="33"/>
            <w:noWrap/>
            <w:vAlign w:val="center"/>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Toplam</w:t>
            </w:r>
          </w:p>
        </w:tc>
        <w:tc>
          <w:tcPr>
            <w:tcW w:w="1152" w:type="dxa"/>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Şube</w:t>
            </w:r>
          </w:p>
        </w:tc>
        <w:tc>
          <w:tcPr>
            <w:tcW w:w="1131" w:type="dxa"/>
            <w:shd w:val="clear" w:color="auto" w:fill="DAEEF3" w:themeFill="accent5" w:themeFillTint="33"/>
            <w:noWrap/>
            <w:vAlign w:val="bottom"/>
          </w:tcPr>
          <w:p w:rsidR="00457BF4" w:rsidRPr="00627523" w:rsidRDefault="00457BF4" w:rsidP="00CE239C">
            <w:pPr>
              <w:spacing w:after="0" w:line="240" w:lineRule="auto"/>
              <w:jc w:val="center"/>
              <w:rPr>
                <w:rFonts w:ascii="Times New Roman" w:hAnsi="Times New Roman"/>
                <w:b/>
                <w:sz w:val="18"/>
                <w:szCs w:val="18"/>
              </w:rPr>
            </w:pPr>
            <w:r w:rsidRPr="00627523">
              <w:rPr>
                <w:rFonts w:ascii="Times New Roman" w:hAnsi="Times New Roman"/>
                <w:b/>
                <w:sz w:val="18"/>
                <w:szCs w:val="18"/>
              </w:rPr>
              <w:t>Derslik</w:t>
            </w:r>
          </w:p>
        </w:tc>
      </w:tr>
      <w:tr w:rsidR="000D07E0" w:rsidRPr="00627523" w:rsidTr="000D07E0">
        <w:trPr>
          <w:trHeight w:val="526"/>
        </w:trPr>
        <w:tc>
          <w:tcPr>
            <w:tcW w:w="3878" w:type="dxa"/>
            <w:noWrap/>
            <w:vAlign w:val="center"/>
          </w:tcPr>
          <w:p w:rsidR="000D07E0" w:rsidRPr="00627523" w:rsidRDefault="000D07E0" w:rsidP="000D07E0">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9. Sınıf</w:t>
            </w:r>
          </w:p>
        </w:tc>
        <w:tc>
          <w:tcPr>
            <w:tcW w:w="1269" w:type="dxa"/>
            <w:noWrap/>
          </w:tcPr>
          <w:p w:rsidR="000D07E0" w:rsidRPr="0002731D" w:rsidRDefault="000D07E0" w:rsidP="000D07E0">
            <w:r w:rsidRPr="0002731D">
              <w:t>120</w:t>
            </w:r>
          </w:p>
        </w:tc>
        <w:tc>
          <w:tcPr>
            <w:tcW w:w="1087" w:type="dxa"/>
            <w:noWrap/>
          </w:tcPr>
          <w:p w:rsidR="000D07E0" w:rsidRPr="0002731D" w:rsidRDefault="000D07E0" w:rsidP="000D07E0">
            <w:r w:rsidRPr="0002731D">
              <w:t>160</w:t>
            </w:r>
          </w:p>
        </w:tc>
        <w:tc>
          <w:tcPr>
            <w:tcW w:w="1088" w:type="dxa"/>
            <w:noWrap/>
          </w:tcPr>
          <w:p w:rsidR="000D07E0" w:rsidRPr="0002731D" w:rsidRDefault="000D07E0" w:rsidP="000D07E0">
            <w:r w:rsidRPr="0002731D">
              <w:t>280</w:t>
            </w:r>
          </w:p>
        </w:tc>
        <w:tc>
          <w:tcPr>
            <w:tcW w:w="1152" w:type="dxa"/>
            <w:noWrap/>
          </w:tcPr>
          <w:p w:rsidR="000D07E0" w:rsidRPr="0002731D" w:rsidRDefault="000D07E0" w:rsidP="000D07E0">
            <w:r w:rsidRPr="0002731D">
              <w:t>9</w:t>
            </w:r>
          </w:p>
        </w:tc>
        <w:tc>
          <w:tcPr>
            <w:tcW w:w="1131" w:type="dxa"/>
            <w:noWrap/>
          </w:tcPr>
          <w:p w:rsidR="000D07E0" w:rsidRPr="0002731D" w:rsidRDefault="000D07E0" w:rsidP="000D07E0">
            <w:r w:rsidRPr="0002731D">
              <w:t>9</w:t>
            </w:r>
          </w:p>
        </w:tc>
      </w:tr>
      <w:tr w:rsidR="000D07E0" w:rsidRPr="00627523" w:rsidTr="000D07E0">
        <w:trPr>
          <w:trHeight w:val="526"/>
        </w:trPr>
        <w:tc>
          <w:tcPr>
            <w:tcW w:w="3878" w:type="dxa"/>
            <w:noWrap/>
            <w:vAlign w:val="center"/>
          </w:tcPr>
          <w:p w:rsidR="000D07E0" w:rsidRPr="00627523" w:rsidRDefault="000D07E0" w:rsidP="000D07E0">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10. Sınıf</w:t>
            </w:r>
          </w:p>
        </w:tc>
        <w:tc>
          <w:tcPr>
            <w:tcW w:w="1269" w:type="dxa"/>
            <w:noWrap/>
          </w:tcPr>
          <w:p w:rsidR="000D07E0" w:rsidRPr="0002731D" w:rsidRDefault="000D07E0" w:rsidP="000D07E0">
            <w:r w:rsidRPr="0002731D">
              <w:t>76</w:t>
            </w:r>
          </w:p>
        </w:tc>
        <w:tc>
          <w:tcPr>
            <w:tcW w:w="1087" w:type="dxa"/>
            <w:noWrap/>
          </w:tcPr>
          <w:p w:rsidR="000D07E0" w:rsidRPr="0002731D" w:rsidRDefault="000D07E0" w:rsidP="000D07E0">
            <w:r w:rsidRPr="0002731D">
              <w:t>94</w:t>
            </w:r>
          </w:p>
        </w:tc>
        <w:tc>
          <w:tcPr>
            <w:tcW w:w="1088" w:type="dxa"/>
            <w:noWrap/>
          </w:tcPr>
          <w:p w:rsidR="000D07E0" w:rsidRPr="0002731D" w:rsidRDefault="000D07E0" w:rsidP="000D07E0">
            <w:r w:rsidRPr="0002731D">
              <w:t>170</w:t>
            </w:r>
          </w:p>
        </w:tc>
        <w:tc>
          <w:tcPr>
            <w:tcW w:w="1152" w:type="dxa"/>
            <w:noWrap/>
          </w:tcPr>
          <w:p w:rsidR="000D07E0" w:rsidRPr="0002731D" w:rsidRDefault="000D07E0" w:rsidP="000D07E0">
            <w:r w:rsidRPr="0002731D">
              <w:t>5</w:t>
            </w:r>
          </w:p>
        </w:tc>
        <w:tc>
          <w:tcPr>
            <w:tcW w:w="1131" w:type="dxa"/>
            <w:noWrap/>
          </w:tcPr>
          <w:p w:rsidR="000D07E0" w:rsidRPr="0002731D" w:rsidRDefault="000D07E0" w:rsidP="000D07E0">
            <w:r w:rsidRPr="0002731D">
              <w:t>5</w:t>
            </w:r>
          </w:p>
        </w:tc>
      </w:tr>
      <w:tr w:rsidR="000D07E0" w:rsidRPr="00627523" w:rsidTr="000D07E0">
        <w:trPr>
          <w:trHeight w:val="526"/>
        </w:trPr>
        <w:tc>
          <w:tcPr>
            <w:tcW w:w="3878" w:type="dxa"/>
            <w:noWrap/>
            <w:vAlign w:val="center"/>
          </w:tcPr>
          <w:p w:rsidR="000D07E0" w:rsidRPr="00627523" w:rsidRDefault="000D07E0" w:rsidP="000D07E0">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11. Sınıf</w:t>
            </w:r>
          </w:p>
        </w:tc>
        <w:tc>
          <w:tcPr>
            <w:tcW w:w="1269" w:type="dxa"/>
            <w:noWrap/>
          </w:tcPr>
          <w:p w:rsidR="000D07E0" w:rsidRPr="0002731D" w:rsidRDefault="000D07E0" w:rsidP="000D07E0">
            <w:r w:rsidRPr="0002731D">
              <w:t>69</w:t>
            </w:r>
          </w:p>
        </w:tc>
        <w:tc>
          <w:tcPr>
            <w:tcW w:w="1087" w:type="dxa"/>
            <w:noWrap/>
          </w:tcPr>
          <w:p w:rsidR="000D07E0" w:rsidRPr="0002731D" w:rsidRDefault="000D07E0" w:rsidP="000D07E0">
            <w:r w:rsidRPr="0002731D">
              <w:t>99</w:t>
            </w:r>
          </w:p>
        </w:tc>
        <w:tc>
          <w:tcPr>
            <w:tcW w:w="1088" w:type="dxa"/>
            <w:noWrap/>
          </w:tcPr>
          <w:p w:rsidR="000D07E0" w:rsidRPr="0002731D" w:rsidRDefault="000D07E0" w:rsidP="000D07E0">
            <w:r w:rsidRPr="0002731D">
              <w:t>168</w:t>
            </w:r>
          </w:p>
        </w:tc>
        <w:tc>
          <w:tcPr>
            <w:tcW w:w="1152" w:type="dxa"/>
            <w:noWrap/>
          </w:tcPr>
          <w:p w:rsidR="000D07E0" w:rsidRPr="0002731D" w:rsidRDefault="000D07E0" w:rsidP="000D07E0">
            <w:r w:rsidRPr="0002731D">
              <w:t>5</w:t>
            </w:r>
          </w:p>
        </w:tc>
        <w:tc>
          <w:tcPr>
            <w:tcW w:w="1131" w:type="dxa"/>
            <w:noWrap/>
          </w:tcPr>
          <w:p w:rsidR="000D07E0" w:rsidRPr="0002731D" w:rsidRDefault="000D07E0" w:rsidP="000D07E0">
            <w:r w:rsidRPr="0002731D">
              <w:t>5</w:t>
            </w:r>
          </w:p>
        </w:tc>
      </w:tr>
      <w:tr w:rsidR="000D07E0" w:rsidRPr="00627523" w:rsidTr="000D07E0">
        <w:trPr>
          <w:trHeight w:val="526"/>
        </w:trPr>
        <w:tc>
          <w:tcPr>
            <w:tcW w:w="3878" w:type="dxa"/>
            <w:noWrap/>
            <w:vAlign w:val="center"/>
          </w:tcPr>
          <w:p w:rsidR="000D07E0" w:rsidRPr="00627523" w:rsidRDefault="000D07E0" w:rsidP="000D07E0">
            <w:pPr>
              <w:spacing w:after="0" w:line="240" w:lineRule="auto"/>
              <w:jc w:val="center"/>
              <w:rPr>
                <w:rFonts w:ascii="Times New Roman" w:hAnsi="Times New Roman"/>
                <w:color w:val="000000"/>
                <w:sz w:val="18"/>
                <w:szCs w:val="18"/>
              </w:rPr>
            </w:pPr>
            <w:r w:rsidRPr="00627523">
              <w:rPr>
                <w:rFonts w:ascii="Times New Roman" w:hAnsi="Times New Roman"/>
                <w:color w:val="000000"/>
                <w:sz w:val="18"/>
                <w:szCs w:val="18"/>
              </w:rPr>
              <w:t>12. Sınıf</w:t>
            </w:r>
          </w:p>
        </w:tc>
        <w:tc>
          <w:tcPr>
            <w:tcW w:w="1269" w:type="dxa"/>
            <w:noWrap/>
          </w:tcPr>
          <w:p w:rsidR="000D07E0" w:rsidRPr="0002731D" w:rsidRDefault="000D07E0" w:rsidP="000D07E0">
            <w:r w:rsidRPr="0002731D">
              <w:t>64</w:t>
            </w:r>
          </w:p>
        </w:tc>
        <w:tc>
          <w:tcPr>
            <w:tcW w:w="1087" w:type="dxa"/>
            <w:noWrap/>
          </w:tcPr>
          <w:p w:rsidR="000D07E0" w:rsidRPr="0002731D" w:rsidRDefault="000D07E0" w:rsidP="000D07E0">
            <w:r w:rsidRPr="0002731D">
              <w:t>97</w:t>
            </w:r>
          </w:p>
        </w:tc>
        <w:tc>
          <w:tcPr>
            <w:tcW w:w="1088" w:type="dxa"/>
            <w:noWrap/>
          </w:tcPr>
          <w:p w:rsidR="000D07E0" w:rsidRPr="0002731D" w:rsidRDefault="000D07E0" w:rsidP="000D07E0">
            <w:r w:rsidRPr="0002731D">
              <w:t>161</w:t>
            </w:r>
          </w:p>
        </w:tc>
        <w:tc>
          <w:tcPr>
            <w:tcW w:w="1152" w:type="dxa"/>
            <w:noWrap/>
          </w:tcPr>
          <w:p w:rsidR="000D07E0" w:rsidRPr="0002731D" w:rsidRDefault="000D07E0" w:rsidP="000D07E0">
            <w:r w:rsidRPr="0002731D">
              <w:t>5</w:t>
            </w:r>
          </w:p>
        </w:tc>
        <w:tc>
          <w:tcPr>
            <w:tcW w:w="1131" w:type="dxa"/>
            <w:noWrap/>
          </w:tcPr>
          <w:p w:rsidR="000D07E0" w:rsidRPr="0002731D" w:rsidRDefault="000D07E0" w:rsidP="000D07E0">
            <w:r w:rsidRPr="0002731D">
              <w:t>5</w:t>
            </w:r>
          </w:p>
        </w:tc>
      </w:tr>
      <w:tr w:rsidR="000D07E0" w:rsidRPr="00627523" w:rsidTr="000D07E0">
        <w:trPr>
          <w:trHeight w:val="526"/>
        </w:trPr>
        <w:tc>
          <w:tcPr>
            <w:tcW w:w="3878" w:type="dxa"/>
            <w:noWrap/>
            <w:vAlign w:val="center"/>
          </w:tcPr>
          <w:p w:rsidR="000D07E0" w:rsidRPr="00627523" w:rsidRDefault="000D07E0" w:rsidP="000D07E0">
            <w:pPr>
              <w:spacing w:after="0" w:line="240" w:lineRule="auto"/>
              <w:jc w:val="center"/>
              <w:rPr>
                <w:rFonts w:ascii="Times New Roman" w:hAnsi="Times New Roman"/>
                <w:b/>
                <w:bCs/>
                <w:color w:val="000000"/>
                <w:sz w:val="18"/>
                <w:szCs w:val="18"/>
              </w:rPr>
            </w:pPr>
            <w:r w:rsidRPr="00627523">
              <w:rPr>
                <w:rFonts w:ascii="Times New Roman" w:hAnsi="Times New Roman"/>
                <w:b/>
                <w:bCs/>
                <w:color w:val="000000"/>
                <w:sz w:val="18"/>
                <w:szCs w:val="18"/>
              </w:rPr>
              <w:t>GENEL TOPLAM</w:t>
            </w:r>
          </w:p>
        </w:tc>
        <w:tc>
          <w:tcPr>
            <w:tcW w:w="1269" w:type="dxa"/>
            <w:noWrap/>
          </w:tcPr>
          <w:p w:rsidR="000D07E0" w:rsidRPr="0002731D" w:rsidRDefault="000D07E0" w:rsidP="000D07E0">
            <w:r w:rsidRPr="0002731D">
              <w:t>329</w:t>
            </w:r>
          </w:p>
        </w:tc>
        <w:tc>
          <w:tcPr>
            <w:tcW w:w="1087" w:type="dxa"/>
            <w:noWrap/>
          </w:tcPr>
          <w:p w:rsidR="000D07E0" w:rsidRPr="0002731D" w:rsidRDefault="000D07E0" w:rsidP="000D07E0">
            <w:r w:rsidRPr="0002731D">
              <w:t>450</w:t>
            </w:r>
          </w:p>
        </w:tc>
        <w:tc>
          <w:tcPr>
            <w:tcW w:w="1088" w:type="dxa"/>
            <w:noWrap/>
          </w:tcPr>
          <w:p w:rsidR="000D07E0" w:rsidRPr="0002731D" w:rsidRDefault="000D07E0" w:rsidP="000D07E0">
            <w:r w:rsidRPr="0002731D">
              <w:t>779</w:t>
            </w:r>
          </w:p>
        </w:tc>
        <w:tc>
          <w:tcPr>
            <w:tcW w:w="1152" w:type="dxa"/>
            <w:noWrap/>
          </w:tcPr>
          <w:p w:rsidR="000D07E0" w:rsidRPr="0002731D" w:rsidRDefault="000156FE" w:rsidP="000D07E0">
            <w:r>
              <w:t>30</w:t>
            </w:r>
          </w:p>
        </w:tc>
        <w:tc>
          <w:tcPr>
            <w:tcW w:w="1131" w:type="dxa"/>
            <w:noWrap/>
          </w:tcPr>
          <w:p w:rsidR="000D07E0" w:rsidRDefault="000156FE" w:rsidP="000D07E0">
            <w:r>
              <w:t>30</w:t>
            </w:r>
          </w:p>
        </w:tc>
      </w:tr>
    </w:tbl>
    <w:p w:rsidR="00457BF4" w:rsidRPr="001437CA" w:rsidRDefault="00457BF4" w:rsidP="00457BF4">
      <w:pPr>
        <w:pStyle w:val="ecxmsolistparagraph"/>
        <w:spacing w:after="0"/>
        <w:rPr>
          <w:rFonts w:ascii="Calibri" w:hAnsi="Calibri" w:cs="Segoe UI"/>
          <w:color w:val="000000"/>
          <w:sz w:val="23"/>
          <w:szCs w:val="23"/>
        </w:rPr>
      </w:pPr>
    </w:p>
    <w:p w:rsidR="00457BF4" w:rsidRPr="00DB2B95" w:rsidRDefault="00457BF4" w:rsidP="00457BF4">
      <w:pPr>
        <w:pStyle w:val="ecxmsolistparagraph"/>
        <w:numPr>
          <w:ilvl w:val="0"/>
          <w:numId w:val="43"/>
        </w:numPr>
        <w:spacing w:after="0"/>
        <w:rPr>
          <w:rFonts w:ascii="Calibri" w:hAnsi="Calibri" w:cs="Segoe UI"/>
          <w:b/>
          <w:color w:val="000000"/>
          <w:sz w:val="23"/>
          <w:szCs w:val="23"/>
        </w:rPr>
      </w:pPr>
      <w:r w:rsidRPr="00DB2B95">
        <w:rPr>
          <w:b/>
          <w:color w:val="000000"/>
        </w:rPr>
        <w:t>MEZUN ÖĞRENCİ VE YÜKSEK ÖĞRETİME YERLEŞEN ÖĞRENCİ SAYISI</w:t>
      </w:r>
    </w:p>
    <w:tbl>
      <w:tblPr>
        <w:tblpPr w:leftFromText="141" w:rightFromText="141" w:vertAnchor="text" w:horzAnchor="margin" w:tblpXSpec="center" w:tblpY="51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9"/>
        <w:gridCol w:w="1360"/>
        <w:gridCol w:w="794"/>
        <w:gridCol w:w="1240"/>
      </w:tblGrid>
      <w:tr w:rsidR="00457BF4" w:rsidRPr="00627523" w:rsidTr="00CE239C">
        <w:trPr>
          <w:trHeight w:val="141"/>
        </w:trPr>
        <w:tc>
          <w:tcPr>
            <w:tcW w:w="5219" w:type="dxa"/>
            <w:vMerge w:val="restart"/>
            <w:tcBorders>
              <w:top w:val="single" w:sz="8" w:space="0" w:color="auto"/>
              <w:left w:val="single" w:sz="8" w:space="0" w:color="auto"/>
              <w:right w:val="single" w:sz="8" w:space="0" w:color="auto"/>
            </w:tcBorders>
            <w:shd w:val="clear" w:color="auto" w:fill="E5DFEC" w:themeFill="accent4" w:themeFillTint="33"/>
          </w:tcPr>
          <w:p w:rsidR="00457BF4" w:rsidRPr="00627523" w:rsidRDefault="00457BF4" w:rsidP="00CE239C">
            <w:pPr>
              <w:pStyle w:val="Default"/>
              <w:jc w:val="center"/>
              <w:rPr>
                <w:rFonts w:ascii="Times New Roman" w:hAnsi="Times New Roman" w:cs="Times New Roman"/>
                <w:b/>
                <w:sz w:val="20"/>
                <w:szCs w:val="20"/>
              </w:rPr>
            </w:pPr>
          </w:p>
        </w:tc>
        <w:tc>
          <w:tcPr>
            <w:tcW w:w="3394" w:type="dxa"/>
            <w:gridSpan w:val="3"/>
            <w:tcBorders>
              <w:top w:val="single" w:sz="8" w:space="0" w:color="auto"/>
              <w:left w:val="single" w:sz="8" w:space="0" w:color="auto"/>
              <w:bottom w:val="single" w:sz="8" w:space="0" w:color="auto"/>
              <w:right w:val="single" w:sz="8" w:space="0" w:color="auto"/>
            </w:tcBorders>
            <w:shd w:val="clear" w:color="auto" w:fill="E5DFEC" w:themeFill="accent4" w:themeFillTint="33"/>
          </w:tcPr>
          <w:p w:rsidR="00457BF4" w:rsidRDefault="007E1F55" w:rsidP="00CE239C">
            <w:pPr>
              <w:pStyle w:val="Default"/>
              <w:jc w:val="center"/>
              <w:rPr>
                <w:rFonts w:ascii="Times New Roman" w:hAnsi="Times New Roman" w:cs="Times New Roman"/>
                <w:b/>
                <w:sz w:val="20"/>
                <w:szCs w:val="20"/>
              </w:rPr>
            </w:pPr>
            <w:r>
              <w:rPr>
                <w:rFonts w:ascii="Times New Roman" w:hAnsi="Times New Roman" w:cs="Times New Roman"/>
                <w:b/>
                <w:sz w:val="20"/>
                <w:szCs w:val="20"/>
              </w:rPr>
              <w:t>2018/2019</w:t>
            </w:r>
          </w:p>
        </w:tc>
      </w:tr>
      <w:tr w:rsidR="00457BF4" w:rsidRPr="00627523" w:rsidTr="00CE239C">
        <w:trPr>
          <w:trHeight w:val="314"/>
        </w:trPr>
        <w:tc>
          <w:tcPr>
            <w:tcW w:w="5219" w:type="dxa"/>
            <w:vMerge/>
            <w:tcBorders>
              <w:left w:val="single" w:sz="8" w:space="0" w:color="auto"/>
              <w:bottom w:val="single" w:sz="8" w:space="0" w:color="auto"/>
              <w:right w:val="single" w:sz="8" w:space="0" w:color="auto"/>
            </w:tcBorders>
            <w:shd w:val="clear" w:color="auto" w:fill="E5DFEC" w:themeFill="accent4" w:themeFillTint="33"/>
            <w:vAlign w:val="center"/>
          </w:tcPr>
          <w:p w:rsidR="00457BF4" w:rsidRPr="00627523" w:rsidRDefault="00457BF4" w:rsidP="00CE239C">
            <w:pPr>
              <w:pStyle w:val="Default"/>
              <w:jc w:val="center"/>
              <w:rPr>
                <w:rFonts w:ascii="Times New Roman" w:hAnsi="Times New Roman" w:cs="Times New Roman"/>
                <w:sz w:val="20"/>
                <w:szCs w:val="20"/>
              </w:rPr>
            </w:pPr>
          </w:p>
        </w:tc>
        <w:tc>
          <w:tcPr>
            <w:tcW w:w="1360"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7BF4" w:rsidRPr="00627523" w:rsidRDefault="00457BF4" w:rsidP="00CE239C">
            <w:pPr>
              <w:pStyle w:val="Default"/>
              <w:jc w:val="center"/>
              <w:rPr>
                <w:rFonts w:ascii="Times New Roman" w:hAnsi="Times New Roman" w:cs="Times New Roman"/>
                <w:sz w:val="20"/>
                <w:szCs w:val="20"/>
              </w:rPr>
            </w:pPr>
            <w:r w:rsidRPr="00627523">
              <w:rPr>
                <w:rFonts w:ascii="Times New Roman" w:hAnsi="Times New Roman" w:cs="Times New Roman"/>
                <w:sz w:val="20"/>
                <w:szCs w:val="20"/>
              </w:rPr>
              <w:t>Kız</w:t>
            </w:r>
          </w:p>
        </w:tc>
        <w:tc>
          <w:tcPr>
            <w:tcW w:w="794"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457BF4" w:rsidRPr="00627523" w:rsidRDefault="00457BF4" w:rsidP="00CE239C">
            <w:pPr>
              <w:pStyle w:val="Default"/>
              <w:jc w:val="center"/>
              <w:rPr>
                <w:rFonts w:ascii="Times New Roman" w:hAnsi="Times New Roman" w:cs="Times New Roman"/>
                <w:sz w:val="20"/>
                <w:szCs w:val="20"/>
              </w:rPr>
            </w:pPr>
            <w:r w:rsidRPr="00627523">
              <w:rPr>
                <w:rFonts w:ascii="Times New Roman" w:hAnsi="Times New Roman" w:cs="Times New Roman"/>
                <w:sz w:val="20"/>
                <w:szCs w:val="20"/>
              </w:rPr>
              <w:t>Erkek</w:t>
            </w:r>
          </w:p>
        </w:tc>
        <w:tc>
          <w:tcPr>
            <w:tcW w:w="12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rsidR="00457BF4" w:rsidRPr="00627523" w:rsidRDefault="00457BF4" w:rsidP="00CE239C">
            <w:pPr>
              <w:pStyle w:val="Default"/>
              <w:jc w:val="center"/>
              <w:rPr>
                <w:rFonts w:ascii="Times New Roman" w:hAnsi="Times New Roman" w:cs="Times New Roman"/>
                <w:sz w:val="20"/>
                <w:szCs w:val="20"/>
              </w:rPr>
            </w:pPr>
            <w:r>
              <w:rPr>
                <w:rFonts w:ascii="Times New Roman" w:hAnsi="Times New Roman" w:cs="Times New Roman"/>
                <w:sz w:val="20"/>
                <w:szCs w:val="20"/>
              </w:rPr>
              <w:t>Toplam</w:t>
            </w:r>
          </w:p>
        </w:tc>
      </w:tr>
      <w:tr w:rsidR="00457BF4" w:rsidRPr="00627523" w:rsidTr="00CE239C">
        <w:trPr>
          <w:trHeight w:val="407"/>
        </w:trPr>
        <w:tc>
          <w:tcPr>
            <w:tcW w:w="5219" w:type="dxa"/>
            <w:tcBorders>
              <w:top w:val="single" w:sz="8" w:space="0" w:color="auto"/>
              <w:bottom w:val="single" w:sz="8" w:space="0" w:color="auto"/>
            </w:tcBorders>
            <w:vAlign w:val="center"/>
          </w:tcPr>
          <w:p w:rsidR="00457BF4" w:rsidRPr="00627523" w:rsidRDefault="00457BF4" w:rsidP="00CE239C">
            <w:pPr>
              <w:pStyle w:val="Default"/>
              <w:jc w:val="center"/>
              <w:rPr>
                <w:rFonts w:ascii="Times New Roman" w:hAnsi="Times New Roman" w:cs="Times New Roman"/>
                <w:sz w:val="20"/>
                <w:szCs w:val="20"/>
              </w:rPr>
            </w:pPr>
            <w:r w:rsidRPr="00627523">
              <w:rPr>
                <w:rFonts w:ascii="Times New Roman" w:hAnsi="Times New Roman" w:cs="Times New Roman"/>
                <w:sz w:val="20"/>
                <w:szCs w:val="20"/>
              </w:rPr>
              <w:t>Mezun Sayısı</w:t>
            </w:r>
          </w:p>
        </w:tc>
        <w:tc>
          <w:tcPr>
            <w:tcW w:w="1360"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40"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57BF4" w:rsidRPr="00627523" w:rsidTr="00CE239C">
        <w:trPr>
          <w:trHeight w:val="540"/>
        </w:trPr>
        <w:tc>
          <w:tcPr>
            <w:tcW w:w="5219" w:type="dxa"/>
            <w:tcBorders>
              <w:top w:val="single" w:sz="8" w:space="0" w:color="auto"/>
              <w:bottom w:val="single" w:sz="8" w:space="0" w:color="auto"/>
            </w:tcBorders>
            <w:vAlign w:val="center"/>
          </w:tcPr>
          <w:p w:rsidR="00457BF4" w:rsidRPr="00627523" w:rsidRDefault="00457BF4" w:rsidP="00CE239C">
            <w:pPr>
              <w:spacing w:after="0" w:line="240" w:lineRule="auto"/>
              <w:rPr>
                <w:rFonts w:ascii="Times New Roman" w:hAnsi="Times New Roman"/>
                <w:sz w:val="20"/>
                <w:szCs w:val="20"/>
              </w:rPr>
            </w:pPr>
            <w:r w:rsidRPr="00627523">
              <w:rPr>
                <w:rFonts w:ascii="Times New Roman" w:hAnsi="Times New Roman"/>
                <w:sz w:val="20"/>
                <w:szCs w:val="20"/>
              </w:rPr>
              <w:t xml:space="preserve">Sınava Giren Toplam Öğrenci Sayısı </w:t>
            </w:r>
          </w:p>
        </w:tc>
        <w:tc>
          <w:tcPr>
            <w:tcW w:w="1360"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40"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57BF4" w:rsidRPr="00627523" w:rsidTr="00CE239C">
        <w:trPr>
          <w:trHeight w:val="406"/>
        </w:trPr>
        <w:tc>
          <w:tcPr>
            <w:tcW w:w="5219" w:type="dxa"/>
            <w:tcBorders>
              <w:top w:val="single" w:sz="8" w:space="0" w:color="auto"/>
              <w:bottom w:val="single" w:sz="8" w:space="0" w:color="auto"/>
            </w:tcBorders>
            <w:vAlign w:val="center"/>
          </w:tcPr>
          <w:p w:rsidR="00457BF4" w:rsidRPr="00627523" w:rsidRDefault="00457BF4" w:rsidP="00CE239C">
            <w:pPr>
              <w:spacing w:after="0" w:line="240" w:lineRule="auto"/>
              <w:rPr>
                <w:rFonts w:ascii="Times New Roman" w:hAnsi="Times New Roman"/>
                <w:sz w:val="20"/>
                <w:szCs w:val="20"/>
              </w:rPr>
            </w:pPr>
            <w:r w:rsidRPr="00627523">
              <w:rPr>
                <w:rFonts w:ascii="Times New Roman" w:hAnsi="Times New Roman"/>
                <w:sz w:val="20"/>
                <w:szCs w:val="20"/>
              </w:rPr>
              <w:t>Ön Lisans Programlarına Yerleşen Toplam Öğrenci sayısı</w:t>
            </w:r>
          </w:p>
        </w:tc>
        <w:tc>
          <w:tcPr>
            <w:tcW w:w="1360"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40"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57BF4" w:rsidRPr="00627523" w:rsidTr="00CE239C">
        <w:trPr>
          <w:trHeight w:val="398"/>
        </w:trPr>
        <w:tc>
          <w:tcPr>
            <w:tcW w:w="5219" w:type="dxa"/>
            <w:tcBorders>
              <w:top w:val="single" w:sz="8" w:space="0" w:color="auto"/>
              <w:bottom w:val="single" w:sz="8" w:space="0" w:color="auto"/>
            </w:tcBorders>
            <w:vAlign w:val="center"/>
          </w:tcPr>
          <w:p w:rsidR="00457BF4" w:rsidRPr="00627523" w:rsidRDefault="00457BF4" w:rsidP="00CE239C">
            <w:pPr>
              <w:spacing w:after="0" w:line="240" w:lineRule="auto"/>
              <w:rPr>
                <w:rFonts w:ascii="Times New Roman" w:hAnsi="Times New Roman"/>
                <w:sz w:val="20"/>
                <w:szCs w:val="20"/>
              </w:rPr>
            </w:pPr>
            <w:r w:rsidRPr="00627523">
              <w:rPr>
                <w:rFonts w:ascii="Times New Roman" w:hAnsi="Times New Roman"/>
                <w:sz w:val="20"/>
                <w:szCs w:val="20"/>
              </w:rPr>
              <w:t>Lisans Programlarına Yerleşen Toplam Öğrenci Sayısı</w:t>
            </w:r>
          </w:p>
        </w:tc>
        <w:tc>
          <w:tcPr>
            <w:tcW w:w="1360"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8" w:space="0" w:color="auto"/>
              <w:bottom w:val="single" w:sz="8" w:space="0" w:color="auto"/>
            </w:tcBorders>
            <w:vAlign w:val="center"/>
          </w:tcPr>
          <w:p w:rsidR="00457BF4" w:rsidRPr="00627523"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40"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457BF4" w:rsidRPr="00627523" w:rsidTr="00CE239C">
        <w:trPr>
          <w:trHeight w:val="403"/>
        </w:trPr>
        <w:tc>
          <w:tcPr>
            <w:tcW w:w="5219" w:type="dxa"/>
            <w:tcBorders>
              <w:top w:val="single" w:sz="8" w:space="0" w:color="auto"/>
              <w:bottom w:val="single" w:sz="8" w:space="0" w:color="auto"/>
            </w:tcBorders>
            <w:vAlign w:val="center"/>
          </w:tcPr>
          <w:p w:rsidR="00457BF4" w:rsidRPr="00627523" w:rsidRDefault="00457BF4" w:rsidP="00CE239C">
            <w:pPr>
              <w:spacing w:after="0" w:line="240" w:lineRule="auto"/>
              <w:rPr>
                <w:rFonts w:ascii="Times New Roman" w:hAnsi="Times New Roman"/>
                <w:sz w:val="20"/>
                <w:szCs w:val="20"/>
              </w:rPr>
            </w:pPr>
            <w:r w:rsidRPr="009B60B4">
              <w:rPr>
                <w:rFonts w:ascii="Times New Roman" w:hAnsi="Times New Roman"/>
                <w:sz w:val="20"/>
                <w:szCs w:val="20"/>
              </w:rPr>
              <w:t>Yüksek Öğretime Yerleşen Öğrenci Sayısı</w:t>
            </w:r>
          </w:p>
        </w:tc>
        <w:tc>
          <w:tcPr>
            <w:tcW w:w="1360"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794" w:type="dxa"/>
            <w:tcBorders>
              <w:top w:val="single" w:sz="8" w:space="0" w:color="auto"/>
              <w:bottom w:val="single" w:sz="8" w:space="0" w:color="auto"/>
            </w:tcBorders>
            <w:vAlign w:val="center"/>
          </w:tcPr>
          <w:p w:rsidR="00457BF4" w:rsidRDefault="000D07E0" w:rsidP="00CE239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40" w:type="dxa"/>
            <w:tcBorders>
              <w:top w:val="single" w:sz="8" w:space="0" w:color="auto"/>
              <w:bottom w:val="single" w:sz="8" w:space="0" w:color="auto"/>
            </w:tcBorders>
            <w:vAlign w:val="center"/>
          </w:tcPr>
          <w:p w:rsidR="00457BF4" w:rsidRPr="009B60B4" w:rsidRDefault="000D07E0" w:rsidP="00CE239C">
            <w:pPr>
              <w:pStyle w:val="Default"/>
              <w:jc w:val="center"/>
              <w:rPr>
                <w:rFonts w:ascii="Times New Roman" w:hAnsi="Times New Roman" w:cs="Times New Roman"/>
                <w:b/>
                <w:sz w:val="20"/>
                <w:szCs w:val="20"/>
              </w:rPr>
            </w:pPr>
            <w:r>
              <w:rPr>
                <w:rFonts w:ascii="Times New Roman" w:hAnsi="Times New Roman" w:cs="Times New Roman"/>
                <w:b/>
                <w:sz w:val="20"/>
                <w:szCs w:val="20"/>
              </w:rPr>
              <w:t>-</w:t>
            </w:r>
          </w:p>
        </w:tc>
      </w:tr>
    </w:tbl>
    <w:p w:rsidR="00457BF4" w:rsidRDefault="00457BF4" w:rsidP="00457BF4">
      <w:pPr>
        <w:pStyle w:val="ecxmsolistparagraph"/>
        <w:spacing w:after="0"/>
        <w:rPr>
          <w:color w:val="000000"/>
        </w:rPr>
      </w:pPr>
    </w:p>
    <w:p w:rsidR="00457BF4" w:rsidRDefault="00457BF4" w:rsidP="00457BF4">
      <w:pPr>
        <w:autoSpaceDE w:val="0"/>
        <w:autoSpaceDN w:val="0"/>
        <w:adjustRightInd w:val="0"/>
        <w:spacing w:before="120" w:after="120" w:line="240" w:lineRule="auto"/>
        <w:jc w:val="both"/>
        <w:rPr>
          <w:rFonts w:ascii="Times New Roman" w:hAnsi="Times New Roman"/>
          <w:sz w:val="24"/>
          <w:szCs w:val="24"/>
          <w:u w:val="single"/>
        </w:rPr>
        <w:sectPr w:rsidR="00457BF4" w:rsidSect="002147BF">
          <w:pgSz w:w="11906" w:h="16838"/>
          <w:pgMar w:top="851"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457BF4" w:rsidRPr="00DB2B95" w:rsidRDefault="004953DC" w:rsidP="00457BF4">
      <w:pPr>
        <w:pStyle w:val="ecxmsolistparagraph"/>
        <w:numPr>
          <w:ilvl w:val="0"/>
          <w:numId w:val="43"/>
        </w:numPr>
        <w:spacing w:after="0"/>
        <w:rPr>
          <w:rFonts w:ascii="Calibri" w:hAnsi="Calibri" w:cs="Segoe UI"/>
          <w:b/>
          <w:color w:val="000000"/>
          <w:sz w:val="23"/>
          <w:szCs w:val="23"/>
        </w:rPr>
      </w:pPr>
      <w:r>
        <w:rPr>
          <w:b/>
          <w:color w:val="000000"/>
        </w:rPr>
        <w:lastRenderedPageBreak/>
        <w:t>TYT VE  AYT</w:t>
      </w:r>
      <w:r w:rsidR="00457BF4" w:rsidRPr="00DB2B95">
        <w:rPr>
          <w:b/>
          <w:color w:val="000000"/>
        </w:rPr>
        <w:t xml:space="preserve">’DE DERS BAZINDA NET ORTALAMALARI </w:t>
      </w:r>
    </w:p>
    <w:p w:rsidR="00457BF4" w:rsidRDefault="00457BF4" w:rsidP="00457BF4">
      <w:pPr>
        <w:autoSpaceDE w:val="0"/>
        <w:autoSpaceDN w:val="0"/>
        <w:adjustRightInd w:val="0"/>
        <w:spacing w:before="120" w:after="0" w:line="240" w:lineRule="auto"/>
        <w:jc w:val="center"/>
        <w:rPr>
          <w:rFonts w:ascii="Times New Roman" w:hAnsi="Times New Roman"/>
          <w:szCs w:val="10"/>
          <w:u w:val="single"/>
        </w:rPr>
      </w:pPr>
    </w:p>
    <w:tbl>
      <w:tblPr>
        <w:tblStyle w:val="TabloKlavuzu"/>
        <w:tblW w:w="15431" w:type="dxa"/>
        <w:tblLayout w:type="fixed"/>
        <w:tblLook w:val="04A0" w:firstRow="1" w:lastRow="0" w:firstColumn="1" w:lastColumn="0" w:noHBand="0" w:noVBand="1"/>
      </w:tblPr>
      <w:tblGrid>
        <w:gridCol w:w="1594"/>
        <w:gridCol w:w="1184"/>
        <w:gridCol w:w="1184"/>
        <w:gridCol w:w="1184"/>
        <w:gridCol w:w="1101"/>
        <w:gridCol w:w="942"/>
        <w:gridCol w:w="1036"/>
        <w:gridCol w:w="1184"/>
        <w:gridCol w:w="1037"/>
        <w:gridCol w:w="1276"/>
        <w:gridCol w:w="1148"/>
        <w:gridCol w:w="1072"/>
        <w:gridCol w:w="1489"/>
      </w:tblGrid>
      <w:tr w:rsidR="00457BF4" w:rsidRPr="002F1EA7" w:rsidTr="00CE239C">
        <w:trPr>
          <w:trHeight w:val="895"/>
        </w:trPr>
        <w:tc>
          <w:tcPr>
            <w:tcW w:w="1594" w:type="dxa"/>
            <w:tcBorders>
              <w:top w:val="nil"/>
              <w:left w:val="nil"/>
              <w:bottom w:val="single" w:sz="8" w:space="0" w:color="auto"/>
            </w:tcBorders>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p>
        </w:tc>
        <w:tc>
          <w:tcPr>
            <w:tcW w:w="1184" w:type="dxa"/>
            <w:tcBorders>
              <w:top w:val="single" w:sz="8" w:space="0" w:color="auto"/>
            </w:tcBorders>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Matematik</w:t>
            </w: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Geometri</w:t>
            </w: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Fizik</w:t>
            </w:r>
          </w:p>
        </w:tc>
        <w:tc>
          <w:tcPr>
            <w:tcW w:w="1101"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Kimya</w:t>
            </w:r>
          </w:p>
        </w:tc>
        <w:tc>
          <w:tcPr>
            <w:tcW w:w="942"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Biyoloji</w:t>
            </w:r>
          </w:p>
        </w:tc>
        <w:tc>
          <w:tcPr>
            <w:tcW w:w="1036"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Edebiyat</w:t>
            </w: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Coğrafya-1</w:t>
            </w:r>
          </w:p>
        </w:tc>
        <w:tc>
          <w:tcPr>
            <w:tcW w:w="1037"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Tarih</w:t>
            </w:r>
          </w:p>
        </w:tc>
        <w:tc>
          <w:tcPr>
            <w:tcW w:w="1276"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Coğrafya-2</w:t>
            </w:r>
          </w:p>
        </w:tc>
        <w:tc>
          <w:tcPr>
            <w:tcW w:w="1148"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Felsefe</w:t>
            </w:r>
          </w:p>
        </w:tc>
        <w:tc>
          <w:tcPr>
            <w:tcW w:w="1072"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Din</w:t>
            </w:r>
          </w:p>
        </w:tc>
        <w:tc>
          <w:tcPr>
            <w:tcW w:w="1489"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Yabancı Dil</w:t>
            </w:r>
          </w:p>
        </w:tc>
      </w:tr>
      <w:tr w:rsidR="00457BF4" w:rsidRPr="002F1EA7" w:rsidTr="00CE239C">
        <w:trPr>
          <w:trHeight w:val="722"/>
        </w:trPr>
        <w:tc>
          <w:tcPr>
            <w:tcW w:w="1594" w:type="dxa"/>
            <w:tcBorders>
              <w:top w:val="single" w:sz="8" w:space="0" w:color="auto"/>
              <w:right w:val="single" w:sz="8" w:space="0" w:color="auto"/>
            </w:tcBorders>
            <w:shd w:val="clear" w:color="auto" w:fill="D9D9D9" w:themeFill="background1" w:themeFillShade="D9"/>
            <w:vAlign w:val="center"/>
          </w:tcPr>
          <w:p w:rsidR="00457BF4" w:rsidRPr="002F1EA7" w:rsidRDefault="00457BF4" w:rsidP="008B3D10">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 xml:space="preserve">Okul </w:t>
            </w:r>
            <w:r w:rsidR="008B3D10">
              <w:rPr>
                <w:rFonts w:ascii="Times New Roman" w:hAnsi="Times New Roman"/>
                <w:sz w:val="20"/>
                <w:szCs w:val="20"/>
              </w:rPr>
              <w:t>TYT</w:t>
            </w:r>
            <w:r w:rsidRPr="002F1EA7">
              <w:rPr>
                <w:rFonts w:ascii="Times New Roman" w:hAnsi="Times New Roman"/>
                <w:sz w:val="20"/>
                <w:szCs w:val="20"/>
              </w:rPr>
              <w:t xml:space="preserve"> Ortalaması</w:t>
            </w:r>
          </w:p>
        </w:tc>
        <w:tc>
          <w:tcPr>
            <w:tcW w:w="1184" w:type="dxa"/>
            <w:tcBorders>
              <w:left w:val="single" w:sz="8" w:space="0" w:color="auto"/>
            </w:tcBorders>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7,88</w:t>
            </w:r>
          </w:p>
        </w:tc>
        <w:tc>
          <w:tcPr>
            <w:tcW w:w="1184" w:type="dxa"/>
            <w:shd w:val="clear" w:color="auto" w:fill="D9D9D9" w:themeFill="background1" w:themeFillShade="D9"/>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84"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0,85</w:t>
            </w:r>
          </w:p>
        </w:tc>
        <w:tc>
          <w:tcPr>
            <w:tcW w:w="1101"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1,98</w:t>
            </w:r>
          </w:p>
        </w:tc>
        <w:tc>
          <w:tcPr>
            <w:tcW w:w="942"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2,84</w:t>
            </w:r>
          </w:p>
        </w:tc>
        <w:tc>
          <w:tcPr>
            <w:tcW w:w="1036"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6,59</w:t>
            </w:r>
          </w:p>
        </w:tc>
        <w:tc>
          <w:tcPr>
            <w:tcW w:w="1184"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1,75</w:t>
            </w:r>
          </w:p>
        </w:tc>
        <w:tc>
          <w:tcPr>
            <w:tcW w:w="1037"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1,74</w:t>
            </w:r>
          </w:p>
        </w:tc>
        <w:tc>
          <w:tcPr>
            <w:tcW w:w="1276"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1,96</w:t>
            </w:r>
          </w:p>
        </w:tc>
        <w:tc>
          <w:tcPr>
            <w:tcW w:w="1148"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1,34</w:t>
            </w:r>
          </w:p>
        </w:tc>
        <w:tc>
          <w:tcPr>
            <w:tcW w:w="1072" w:type="dxa"/>
            <w:shd w:val="clear" w:color="auto" w:fill="D9D9D9" w:themeFill="background1" w:themeFillShade="D9"/>
            <w:vAlign w:val="center"/>
          </w:tcPr>
          <w:p w:rsidR="00457BF4" w:rsidRPr="002F1EA7" w:rsidRDefault="008B3D10" w:rsidP="00CE239C">
            <w:pPr>
              <w:autoSpaceDE w:val="0"/>
              <w:autoSpaceDN w:val="0"/>
              <w:adjustRightInd w:val="0"/>
              <w:spacing w:before="120" w:after="120" w:line="240" w:lineRule="auto"/>
              <w:jc w:val="center"/>
              <w:rPr>
                <w:rFonts w:ascii="Times New Roman" w:hAnsi="Times New Roman"/>
                <w:szCs w:val="20"/>
              </w:rPr>
            </w:pPr>
            <w:r>
              <w:rPr>
                <w:rFonts w:ascii="Times New Roman" w:hAnsi="Times New Roman"/>
                <w:szCs w:val="20"/>
              </w:rPr>
              <w:t>1,44</w:t>
            </w:r>
          </w:p>
        </w:tc>
        <w:tc>
          <w:tcPr>
            <w:tcW w:w="1489" w:type="dxa"/>
            <w:shd w:val="clear" w:color="auto" w:fill="D9D9D9" w:themeFill="background1" w:themeFillShade="D9"/>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r>
      <w:tr w:rsidR="00457BF4" w:rsidRPr="002F1EA7" w:rsidTr="00CE239C">
        <w:trPr>
          <w:trHeight w:val="722"/>
        </w:trPr>
        <w:tc>
          <w:tcPr>
            <w:tcW w:w="1594" w:type="dxa"/>
            <w:tcBorders>
              <w:right w:val="single" w:sz="8" w:space="0" w:color="auto"/>
            </w:tcBorders>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 w:val="20"/>
                <w:szCs w:val="20"/>
              </w:rPr>
            </w:pPr>
            <w:r w:rsidRPr="002F1EA7">
              <w:rPr>
                <w:rFonts w:ascii="Times New Roman" w:hAnsi="Times New Roman"/>
                <w:sz w:val="20"/>
                <w:szCs w:val="20"/>
              </w:rPr>
              <w:t>Türkiye Ortalaması</w:t>
            </w:r>
          </w:p>
        </w:tc>
        <w:tc>
          <w:tcPr>
            <w:tcW w:w="1184" w:type="dxa"/>
            <w:tcBorders>
              <w:left w:val="single" w:sz="8" w:space="0" w:color="auto"/>
            </w:tcBorders>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01"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942"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036"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84"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037"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276"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148"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072"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c>
          <w:tcPr>
            <w:tcW w:w="1489" w:type="dxa"/>
            <w:vAlign w:val="center"/>
          </w:tcPr>
          <w:p w:rsidR="00457BF4" w:rsidRPr="002F1EA7" w:rsidRDefault="00457BF4" w:rsidP="00CE239C">
            <w:pPr>
              <w:autoSpaceDE w:val="0"/>
              <w:autoSpaceDN w:val="0"/>
              <w:adjustRightInd w:val="0"/>
              <w:spacing w:before="120" w:after="120" w:line="240" w:lineRule="auto"/>
              <w:jc w:val="center"/>
              <w:rPr>
                <w:rFonts w:ascii="Times New Roman" w:hAnsi="Times New Roman"/>
                <w:szCs w:val="20"/>
              </w:rPr>
            </w:pPr>
          </w:p>
        </w:tc>
      </w:tr>
      <w:tr w:rsidR="008B3D10" w:rsidRPr="001F4CFE" w:rsidTr="00310C32">
        <w:trPr>
          <w:trHeight w:val="722"/>
        </w:trPr>
        <w:tc>
          <w:tcPr>
            <w:tcW w:w="1594" w:type="dxa"/>
            <w:shd w:val="clear" w:color="auto" w:fill="D9D9D9" w:themeFill="background1" w:themeFillShade="D9"/>
            <w:vAlign w:val="center"/>
          </w:tcPr>
          <w:p w:rsidR="008B3D10" w:rsidRPr="001F4CFE" w:rsidRDefault="008B3D10" w:rsidP="00CE239C">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Okul AYT</w:t>
            </w:r>
            <w:r w:rsidRPr="001F4CFE">
              <w:rPr>
                <w:rFonts w:ascii="Times New Roman" w:hAnsi="Times New Roman"/>
                <w:sz w:val="20"/>
                <w:szCs w:val="20"/>
              </w:rPr>
              <w:t xml:space="preserve"> Ortalaması</w:t>
            </w:r>
          </w:p>
        </w:tc>
        <w:tc>
          <w:tcPr>
            <w:tcW w:w="2368" w:type="dxa"/>
            <w:gridSpan w:val="2"/>
            <w:shd w:val="clear" w:color="auto" w:fill="D9D9D9" w:themeFill="background1" w:themeFillShade="D9"/>
            <w:vAlign w:val="center"/>
          </w:tcPr>
          <w:p w:rsidR="008B3D10" w:rsidRPr="001F4CFE" w:rsidRDefault="008B3D10" w:rsidP="00CE239C">
            <w:pPr>
              <w:jc w:val="center"/>
              <w:rPr>
                <w:rFonts w:ascii="Times New Roman" w:hAnsi="Times New Roman"/>
                <w:bCs/>
                <w:szCs w:val="20"/>
              </w:rPr>
            </w:pPr>
            <w:r>
              <w:rPr>
                <w:rFonts w:ascii="Times New Roman" w:hAnsi="Times New Roman"/>
                <w:bCs/>
                <w:szCs w:val="20"/>
              </w:rPr>
              <w:t>7,88</w:t>
            </w:r>
          </w:p>
        </w:tc>
        <w:tc>
          <w:tcPr>
            <w:tcW w:w="3227" w:type="dxa"/>
            <w:gridSpan w:val="3"/>
            <w:shd w:val="clear" w:color="auto" w:fill="D9D9D9" w:themeFill="background1" w:themeFillShade="D9"/>
            <w:vAlign w:val="center"/>
          </w:tcPr>
          <w:p w:rsidR="008B3D10" w:rsidRPr="001F4CFE" w:rsidRDefault="008B3D10" w:rsidP="00CE239C">
            <w:pPr>
              <w:jc w:val="center"/>
              <w:rPr>
                <w:rFonts w:ascii="Times New Roman" w:hAnsi="Times New Roman"/>
                <w:bCs/>
                <w:szCs w:val="20"/>
              </w:rPr>
            </w:pPr>
            <w:r>
              <w:rPr>
                <w:rFonts w:ascii="Times New Roman" w:hAnsi="Times New Roman"/>
                <w:bCs/>
                <w:szCs w:val="20"/>
              </w:rPr>
              <w:t>5,66</w:t>
            </w:r>
          </w:p>
        </w:tc>
        <w:tc>
          <w:tcPr>
            <w:tcW w:w="2220" w:type="dxa"/>
            <w:gridSpan w:val="2"/>
            <w:shd w:val="clear" w:color="auto" w:fill="D9D9D9" w:themeFill="background1" w:themeFillShade="D9"/>
            <w:vAlign w:val="center"/>
          </w:tcPr>
          <w:p w:rsidR="008B3D10" w:rsidRPr="001F4CFE" w:rsidRDefault="008B3D10" w:rsidP="00CE239C">
            <w:pPr>
              <w:jc w:val="center"/>
              <w:rPr>
                <w:rFonts w:ascii="Times New Roman" w:hAnsi="Times New Roman"/>
                <w:bCs/>
                <w:szCs w:val="20"/>
              </w:rPr>
            </w:pPr>
            <w:r>
              <w:rPr>
                <w:rFonts w:ascii="Times New Roman" w:hAnsi="Times New Roman"/>
                <w:bCs/>
                <w:szCs w:val="20"/>
              </w:rPr>
              <w:t>10,07</w:t>
            </w:r>
          </w:p>
        </w:tc>
        <w:tc>
          <w:tcPr>
            <w:tcW w:w="4533" w:type="dxa"/>
            <w:gridSpan w:val="4"/>
            <w:shd w:val="clear" w:color="auto" w:fill="D9D9D9" w:themeFill="background1" w:themeFillShade="D9"/>
            <w:vAlign w:val="center"/>
          </w:tcPr>
          <w:p w:rsidR="008B3D10" w:rsidRPr="001F4CFE" w:rsidRDefault="008B3D10" w:rsidP="00CE239C">
            <w:pPr>
              <w:jc w:val="center"/>
              <w:rPr>
                <w:rFonts w:ascii="Times New Roman" w:hAnsi="Times New Roman"/>
                <w:szCs w:val="20"/>
              </w:rPr>
            </w:pPr>
            <w:r>
              <w:rPr>
                <w:rFonts w:ascii="Times New Roman" w:hAnsi="Times New Roman"/>
                <w:bCs/>
                <w:szCs w:val="20"/>
              </w:rPr>
              <w:t>5,59</w:t>
            </w:r>
          </w:p>
        </w:tc>
        <w:tc>
          <w:tcPr>
            <w:tcW w:w="1489" w:type="dxa"/>
            <w:shd w:val="clear" w:color="auto" w:fill="D9D9D9" w:themeFill="background1" w:themeFillShade="D9"/>
            <w:vAlign w:val="center"/>
          </w:tcPr>
          <w:p w:rsidR="008B3D10" w:rsidRPr="001F4CFE" w:rsidRDefault="008B3D10" w:rsidP="00CE239C">
            <w:pPr>
              <w:jc w:val="center"/>
              <w:rPr>
                <w:rFonts w:ascii="Times New Roman" w:hAnsi="Times New Roman"/>
                <w:bCs/>
                <w:szCs w:val="20"/>
              </w:rPr>
            </w:pPr>
            <w:r>
              <w:rPr>
                <w:rFonts w:ascii="Times New Roman" w:hAnsi="Times New Roman"/>
                <w:bCs/>
                <w:szCs w:val="20"/>
              </w:rPr>
              <w:t>26,58</w:t>
            </w:r>
          </w:p>
        </w:tc>
      </w:tr>
      <w:tr w:rsidR="00E00005" w:rsidRPr="001F4CFE" w:rsidTr="00310C32">
        <w:trPr>
          <w:trHeight w:val="722"/>
        </w:trPr>
        <w:tc>
          <w:tcPr>
            <w:tcW w:w="1594" w:type="dxa"/>
            <w:shd w:val="clear" w:color="auto" w:fill="D9D9D9" w:themeFill="background1" w:themeFillShade="D9"/>
            <w:vAlign w:val="center"/>
          </w:tcPr>
          <w:p w:rsidR="00E00005" w:rsidRDefault="00E00005" w:rsidP="00CE239C">
            <w:pPr>
              <w:autoSpaceDE w:val="0"/>
              <w:autoSpaceDN w:val="0"/>
              <w:adjustRightInd w:val="0"/>
              <w:spacing w:before="120" w:after="120" w:line="240" w:lineRule="auto"/>
              <w:jc w:val="center"/>
              <w:rPr>
                <w:rFonts w:ascii="Times New Roman" w:hAnsi="Times New Roman"/>
                <w:sz w:val="20"/>
                <w:szCs w:val="20"/>
              </w:rPr>
            </w:pPr>
          </w:p>
        </w:tc>
        <w:tc>
          <w:tcPr>
            <w:tcW w:w="2368" w:type="dxa"/>
            <w:gridSpan w:val="2"/>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TÜRKÇE</w:t>
            </w:r>
          </w:p>
        </w:tc>
        <w:tc>
          <w:tcPr>
            <w:tcW w:w="3227" w:type="dxa"/>
            <w:gridSpan w:val="3"/>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 xml:space="preserve">MATEMATİK </w:t>
            </w:r>
          </w:p>
        </w:tc>
        <w:tc>
          <w:tcPr>
            <w:tcW w:w="2220" w:type="dxa"/>
            <w:gridSpan w:val="2"/>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 xml:space="preserve">SOSYAL BİLİMLER </w:t>
            </w:r>
          </w:p>
        </w:tc>
        <w:tc>
          <w:tcPr>
            <w:tcW w:w="4533" w:type="dxa"/>
            <w:gridSpan w:val="4"/>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FEN BİLİMLERİ</w:t>
            </w:r>
          </w:p>
        </w:tc>
        <w:tc>
          <w:tcPr>
            <w:tcW w:w="1489" w:type="dxa"/>
            <w:shd w:val="clear" w:color="auto" w:fill="D9D9D9" w:themeFill="background1" w:themeFillShade="D9"/>
            <w:vAlign w:val="center"/>
          </w:tcPr>
          <w:p w:rsidR="00E00005" w:rsidRDefault="00E00005" w:rsidP="00CE239C">
            <w:pPr>
              <w:jc w:val="center"/>
              <w:rPr>
                <w:rFonts w:ascii="Times New Roman" w:hAnsi="Times New Roman"/>
                <w:bCs/>
                <w:szCs w:val="20"/>
              </w:rPr>
            </w:pPr>
          </w:p>
        </w:tc>
      </w:tr>
      <w:tr w:rsidR="00E00005" w:rsidRPr="001F4CFE" w:rsidTr="00310C32">
        <w:trPr>
          <w:trHeight w:val="722"/>
        </w:trPr>
        <w:tc>
          <w:tcPr>
            <w:tcW w:w="1594" w:type="dxa"/>
            <w:shd w:val="clear" w:color="auto" w:fill="D9D9D9" w:themeFill="background1" w:themeFillShade="D9"/>
            <w:vAlign w:val="center"/>
          </w:tcPr>
          <w:p w:rsidR="00E00005" w:rsidRDefault="00E00005" w:rsidP="00CE239C">
            <w:pPr>
              <w:autoSpaceDE w:val="0"/>
              <w:autoSpaceDN w:val="0"/>
              <w:adjustRightInd w:val="0"/>
              <w:spacing w:before="120" w:after="120" w:line="240" w:lineRule="auto"/>
              <w:jc w:val="center"/>
              <w:rPr>
                <w:rFonts w:ascii="Times New Roman" w:hAnsi="Times New Roman"/>
                <w:sz w:val="20"/>
                <w:szCs w:val="20"/>
              </w:rPr>
            </w:pPr>
            <w:r w:rsidRPr="00E00005">
              <w:rPr>
                <w:rFonts w:ascii="Times New Roman" w:hAnsi="Times New Roman"/>
                <w:sz w:val="20"/>
                <w:szCs w:val="20"/>
              </w:rPr>
              <w:t>Okul TYT Ortalaması</w:t>
            </w:r>
          </w:p>
        </w:tc>
        <w:tc>
          <w:tcPr>
            <w:tcW w:w="2368" w:type="dxa"/>
            <w:gridSpan w:val="2"/>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22,42</w:t>
            </w:r>
          </w:p>
        </w:tc>
        <w:tc>
          <w:tcPr>
            <w:tcW w:w="3227" w:type="dxa"/>
            <w:gridSpan w:val="3"/>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10,14</w:t>
            </w:r>
          </w:p>
        </w:tc>
        <w:tc>
          <w:tcPr>
            <w:tcW w:w="2220" w:type="dxa"/>
            <w:gridSpan w:val="2"/>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7,23</w:t>
            </w:r>
          </w:p>
        </w:tc>
        <w:tc>
          <w:tcPr>
            <w:tcW w:w="4533" w:type="dxa"/>
            <w:gridSpan w:val="4"/>
            <w:shd w:val="clear" w:color="auto" w:fill="D9D9D9" w:themeFill="background1" w:themeFillShade="D9"/>
            <w:vAlign w:val="center"/>
          </w:tcPr>
          <w:p w:rsidR="00E00005" w:rsidRDefault="00E00005" w:rsidP="00CE239C">
            <w:pPr>
              <w:jc w:val="center"/>
              <w:rPr>
                <w:rFonts w:ascii="Times New Roman" w:hAnsi="Times New Roman"/>
                <w:bCs/>
                <w:szCs w:val="20"/>
              </w:rPr>
            </w:pPr>
            <w:r>
              <w:rPr>
                <w:rFonts w:ascii="Times New Roman" w:hAnsi="Times New Roman"/>
                <w:bCs/>
                <w:szCs w:val="20"/>
              </w:rPr>
              <w:t>4,97</w:t>
            </w:r>
          </w:p>
        </w:tc>
        <w:tc>
          <w:tcPr>
            <w:tcW w:w="1489" w:type="dxa"/>
            <w:shd w:val="clear" w:color="auto" w:fill="D9D9D9" w:themeFill="background1" w:themeFillShade="D9"/>
            <w:vAlign w:val="center"/>
          </w:tcPr>
          <w:p w:rsidR="00E00005" w:rsidRDefault="00E00005" w:rsidP="00CE239C">
            <w:pPr>
              <w:jc w:val="center"/>
              <w:rPr>
                <w:rFonts w:ascii="Times New Roman" w:hAnsi="Times New Roman"/>
                <w:bCs/>
                <w:szCs w:val="20"/>
              </w:rPr>
            </w:pPr>
          </w:p>
        </w:tc>
      </w:tr>
    </w:tbl>
    <w:p w:rsidR="00457BF4" w:rsidRPr="00C908D1" w:rsidRDefault="00457BF4" w:rsidP="00457BF4">
      <w:pPr>
        <w:autoSpaceDE w:val="0"/>
        <w:autoSpaceDN w:val="0"/>
        <w:adjustRightInd w:val="0"/>
        <w:spacing w:before="120" w:after="120" w:line="240" w:lineRule="auto"/>
        <w:jc w:val="both"/>
        <w:rPr>
          <w:rFonts w:ascii="Times New Roman" w:hAnsi="Times New Roman"/>
          <w:sz w:val="10"/>
          <w:szCs w:val="10"/>
          <w:u w:val="single"/>
        </w:rPr>
      </w:pPr>
    </w:p>
    <w:p w:rsidR="00457BF4" w:rsidRDefault="00457BF4" w:rsidP="00457BF4">
      <w:pPr>
        <w:autoSpaceDE w:val="0"/>
        <w:autoSpaceDN w:val="0"/>
        <w:adjustRightInd w:val="0"/>
        <w:spacing w:before="120" w:after="120" w:line="240" w:lineRule="auto"/>
        <w:jc w:val="both"/>
        <w:rPr>
          <w:rFonts w:ascii="Times New Roman" w:hAnsi="Times New Roman"/>
          <w:sz w:val="24"/>
          <w:szCs w:val="24"/>
          <w:u w:val="single"/>
        </w:rPr>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autoSpaceDE w:val="0"/>
        <w:autoSpaceDN w:val="0"/>
        <w:adjustRightInd w:val="0"/>
        <w:spacing w:before="120" w:after="120" w:line="240" w:lineRule="auto"/>
        <w:jc w:val="both"/>
      </w:pPr>
    </w:p>
    <w:p w:rsidR="00457BF4" w:rsidRDefault="00457BF4" w:rsidP="00457BF4">
      <w:pPr>
        <w:spacing w:after="0" w:line="240" w:lineRule="auto"/>
        <w:jc w:val="center"/>
        <w:rPr>
          <w:rFonts w:ascii="Times New Roman" w:hAnsi="Times New Roman"/>
          <w:b/>
          <w:sz w:val="24"/>
          <w:szCs w:val="24"/>
        </w:rPr>
        <w:sectPr w:rsidR="00457BF4" w:rsidSect="00CE239C">
          <w:pgSz w:w="16838" w:h="11906" w:orient="landscape"/>
          <w:pgMar w:top="1418" w:right="1418" w:bottom="1418" w:left="851"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457BF4" w:rsidRDefault="00457BF4" w:rsidP="00457BF4">
      <w:pPr>
        <w:spacing w:after="0" w:line="240" w:lineRule="auto"/>
        <w:jc w:val="center"/>
        <w:rPr>
          <w:rFonts w:ascii="Times New Roman" w:hAnsi="Times New Roman"/>
          <w:b/>
          <w:sz w:val="24"/>
          <w:szCs w:val="24"/>
        </w:rPr>
      </w:pPr>
      <w:r>
        <w:rPr>
          <w:rFonts w:ascii="Times New Roman" w:hAnsi="Times New Roman"/>
          <w:b/>
          <w:sz w:val="24"/>
          <w:szCs w:val="24"/>
        </w:rPr>
        <w:lastRenderedPageBreak/>
        <w:t>T.C.</w:t>
      </w:r>
    </w:p>
    <w:p w:rsidR="00457BF4" w:rsidRDefault="00457BF4" w:rsidP="00457BF4">
      <w:pPr>
        <w:spacing w:after="0" w:line="240" w:lineRule="auto"/>
        <w:jc w:val="center"/>
        <w:rPr>
          <w:rFonts w:ascii="Times New Roman" w:hAnsi="Times New Roman"/>
          <w:b/>
          <w:sz w:val="24"/>
          <w:szCs w:val="24"/>
        </w:rPr>
      </w:pPr>
      <w:r>
        <w:rPr>
          <w:rFonts w:ascii="Times New Roman" w:hAnsi="Times New Roman"/>
          <w:b/>
          <w:sz w:val="24"/>
          <w:szCs w:val="24"/>
        </w:rPr>
        <w:t>İZMİR VALİLİĞİ</w:t>
      </w:r>
    </w:p>
    <w:p w:rsidR="00457BF4" w:rsidRDefault="00457BF4" w:rsidP="00457BF4">
      <w:pPr>
        <w:spacing w:after="0" w:line="240" w:lineRule="auto"/>
        <w:jc w:val="center"/>
        <w:rPr>
          <w:rFonts w:ascii="Times New Roman" w:hAnsi="Times New Roman"/>
          <w:b/>
          <w:sz w:val="24"/>
          <w:szCs w:val="24"/>
        </w:rPr>
      </w:pPr>
      <w:r>
        <w:rPr>
          <w:rFonts w:ascii="Times New Roman" w:hAnsi="Times New Roman"/>
          <w:b/>
          <w:sz w:val="24"/>
          <w:szCs w:val="24"/>
        </w:rPr>
        <w:t xml:space="preserve">Tire </w:t>
      </w:r>
      <w:r>
        <w:rPr>
          <w:rFonts w:ascii="Times New Roman" w:hAnsi="Times New Roman"/>
          <w:b/>
        </w:rPr>
        <w:t>Kutsan Anadolu Lisesi</w:t>
      </w:r>
    </w:p>
    <w:p w:rsidR="00457BF4" w:rsidRDefault="00457BF4" w:rsidP="00457BF4">
      <w:pPr>
        <w:spacing w:after="0" w:line="240" w:lineRule="auto"/>
        <w:rPr>
          <w:rFonts w:ascii="Times New Roman" w:hAnsi="Times New Roman"/>
          <w:b/>
          <w:bCs/>
          <w:sz w:val="16"/>
          <w:szCs w:val="16"/>
        </w:rPr>
      </w:pPr>
    </w:p>
    <w:p w:rsidR="00457BF4" w:rsidRDefault="00457BF4" w:rsidP="00457BF4">
      <w:pPr>
        <w:spacing w:after="0" w:line="240" w:lineRule="auto"/>
        <w:rPr>
          <w:rFonts w:ascii="Times New Roman" w:hAnsi="Times New Roman"/>
          <w:b/>
          <w:bCs/>
          <w:sz w:val="24"/>
          <w:szCs w:val="24"/>
        </w:rPr>
      </w:pPr>
      <w:r>
        <w:rPr>
          <w:rFonts w:ascii="Times New Roman" w:hAnsi="Times New Roman"/>
          <w:b/>
          <w:bCs/>
          <w:sz w:val="24"/>
          <w:szCs w:val="24"/>
        </w:rPr>
        <w:t>Sayı  :</w:t>
      </w:r>
      <w:r>
        <w:rPr>
          <w:rFonts w:ascii="Times New Roman" w:hAnsi="Times New Roman"/>
          <w:b/>
          <w:sz w:val="24"/>
          <w:szCs w:val="24"/>
        </w:rPr>
        <w:t xml:space="preserve"> </w:t>
      </w:r>
      <w:r>
        <w:rPr>
          <w:rFonts w:ascii="Times New Roman" w:hAnsi="Times New Roman"/>
          <w:b/>
          <w:bCs/>
          <w:sz w:val="24"/>
          <w:szCs w:val="24"/>
        </w:rPr>
        <w:t xml:space="preserve">88038801–602.04/ </w:t>
      </w:r>
      <w:r>
        <w:rPr>
          <w:rFonts w:ascii="Monotype Corsiva" w:hAnsi="Monotype Corsiva"/>
          <w:b/>
          <w:bCs/>
          <w:i/>
          <w:sz w:val="28"/>
          <w:szCs w:val="28"/>
        </w:rPr>
        <w:t xml:space="preserve">   </w:t>
      </w:r>
      <w:r>
        <w:rPr>
          <w:rFonts w:ascii="Times New Roman" w:hAnsi="Times New Roman"/>
          <w:b/>
          <w:bCs/>
          <w:sz w:val="24"/>
          <w:szCs w:val="24"/>
        </w:rPr>
        <w:t xml:space="preserve">                                                                                       </w:t>
      </w:r>
    </w:p>
    <w:p w:rsidR="00457BF4" w:rsidRDefault="00457BF4" w:rsidP="00457BF4">
      <w:pPr>
        <w:spacing w:after="0" w:line="240" w:lineRule="auto"/>
        <w:rPr>
          <w:rFonts w:ascii="Times New Roman" w:hAnsi="Times New Roman"/>
          <w:b/>
          <w:bCs/>
          <w:sz w:val="24"/>
          <w:szCs w:val="24"/>
        </w:rPr>
      </w:pPr>
      <w:r>
        <w:rPr>
          <w:rFonts w:ascii="Times New Roman" w:hAnsi="Times New Roman"/>
          <w:b/>
          <w:bCs/>
          <w:sz w:val="24"/>
          <w:szCs w:val="24"/>
        </w:rPr>
        <w:t xml:space="preserve">Konu: </w:t>
      </w:r>
      <w:r w:rsidR="00110C39">
        <w:rPr>
          <w:rFonts w:ascii="Times New Roman" w:hAnsi="Times New Roman"/>
          <w:b/>
          <w:bCs/>
          <w:sz w:val="24"/>
          <w:szCs w:val="24"/>
        </w:rPr>
        <w:t>2019-2023</w:t>
      </w:r>
      <w:r>
        <w:rPr>
          <w:rFonts w:ascii="Times New Roman" w:hAnsi="Times New Roman"/>
          <w:b/>
          <w:bCs/>
          <w:sz w:val="24"/>
          <w:szCs w:val="24"/>
        </w:rPr>
        <w:t xml:space="preserve">Stratejik Planı   </w:t>
      </w:r>
    </w:p>
    <w:p w:rsidR="00457BF4" w:rsidRDefault="00457BF4" w:rsidP="00457BF4">
      <w:pPr>
        <w:spacing w:after="0" w:line="240" w:lineRule="auto"/>
        <w:rPr>
          <w:rFonts w:ascii="Times New Roman" w:hAnsi="Times New Roman"/>
          <w:sz w:val="4"/>
          <w:szCs w:val="4"/>
        </w:rPr>
      </w:pPr>
    </w:p>
    <w:p w:rsidR="00457BF4" w:rsidRDefault="00457BF4" w:rsidP="00457BF4">
      <w:pPr>
        <w:spacing w:after="0" w:line="240" w:lineRule="auto"/>
        <w:rPr>
          <w:rFonts w:ascii="Times New Roman" w:hAnsi="Times New Roman"/>
          <w:sz w:val="24"/>
          <w:szCs w:val="24"/>
        </w:rPr>
      </w:pPr>
    </w:p>
    <w:p w:rsidR="00457BF4" w:rsidRDefault="00457BF4" w:rsidP="00457BF4">
      <w:pPr>
        <w:spacing w:after="0" w:line="240" w:lineRule="auto"/>
        <w:jc w:val="center"/>
        <w:rPr>
          <w:rFonts w:ascii="Times New Roman" w:hAnsi="Times New Roman"/>
          <w:b/>
          <w:bCs/>
          <w:sz w:val="24"/>
          <w:szCs w:val="24"/>
        </w:rPr>
      </w:pPr>
      <w:r>
        <w:rPr>
          <w:rFonts w:ascii="Times New Roman" w:hAnsi="Times New Roman"/>
          <w:b/>
          <w:bCs/>
          <w:sz w:val="24"/>
          <w:szCs w:val="24"/>
        </w:rPr>
        <w:t>TİRE İLÇE MİLLİ EĞİTİM MÜDÜRLÜĞÜNE</w:t>
      </w:r>
    </w:p>
    <w:p w:rsidR="00457BF4" w:rsidRDefault="00457BF4" w:rsidP="00457BF4">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457BF4" w:rsidRDefault="00457BF4" w:rsidP="00457BF4">
      <w:pPr>
        <w:spacing w:after="0" w:line="240" w:lineRule="auto"/>
        <w:rPr>
          <w:rFonts w:ascii="Times New Roman" w:hAnsi="Times New Roman"/>
        </w:rPr>
      </w:pPr>
      <w:r>
        <w:rPr>
          <w:rFonts w:ascii="Times New Roman" w:hAnsi="Times New Roman"/>
          <w:b/>
          <w:bCs/>
        </w:rPr>
        <w:t>İlgi:   a</w:t>
      </w:r>
      <w:r>
        <w:rPr>
          <w:rFonts w:ascii="Times New Roman" w:hAnsi="Times New Roman"/>
        </w:rPr>
        <w:t>) 24.12.2003 Tarih ve 5018 sayılı Kamu Mali Yönetimi ve Kontrol Kanunu.</w:t>
      </w:r>
    </w:p>
    <w:p w:rsidR="00457BF4" w:rsidRDefault="00457BF4" w:rsidP="00457BF4">
      <w:pPr>
        <w:spacing w:after="0" w:line="240" w:lineRule="auto"/>
        <w:rPr>
          <w:rFonts w:ascii="Times New Roman" w:hAnsi="Times New Roman"/>
        </w:rPr>
      </w:pPr>
      <w:r>
        <w:rPr>
          <w:rFonts w:ascii="Times New Roman" w:hAnsi="Times New Roman"/>
        </w:rPr>
        <w:t xml:space="preserve">          </w:t>
      </w:r>
      <w:r>
        <w:rPr>
          <w:rFonts w:ascii="Times New Roman" w:hAnsi="Times New Roman"/>
          <w:b/>
        </w:rPr>
        <w:t>b)</w:t>
      </w:r>
      <w:r>
        <w:rPr>
          <w:rFonts w:ascii="Times New Roman" w:hAnsi="Times New Roman"/>
        </w:rPr>
        <w:t xml:space="preserve"> 26.05.2006 Tarihli Kamu İdarelerinde Stratejik Planlamaya İlişkin Usul ve Esaslar Hakkında </w:t>
      </w:r>
    </w:p>
    <w:p w:rsidR="00457BF4" w:rsidRDefault="00457BF4" w:rsidP="00457BF4">
      <w:pPr>
        <w:spacing w:after="0" w:line="240" w:lineRule="auto"/>
        <w:rPr>
          <w:rFonts w:ascii="Times New Roman" w:hAnsi="Times New Roman"/>
        </w:rPr>
      </w:pPr>
      <w:r>
        <w:rPr>
          <w:rFonts w:ascii="Times New Roman" w:hAnsi="Times New Roman"/>
        </w:rPr>
        <w:t xml:space="preserve">              Yönetmelik</w:t>
      </w:r>
    </w:p>
    <w:p w:rsidR="00457BF4" w:rsidRDefault="00457BF4" w:rsidP="00457BF4">
      <w:pPr>
        <w:spacing w:after="0" w:line="240" w:lineRule="auto"/>
        <w:rPr>
          <w:rFonts w:ascii="Times New Roman" w:hAnsi="Times New Roman"/>
        </w:rPr>
      </w:pPr>
      <w:r>
        <w:rPr>
          <w:rFonts w:ascii="Times New Roman" w:hAnsi="Times New Roman"/>
        </w:rPr>
        <w:t xml:space="preserve">          </w:t>
      </w:r>
      <w:r>
        <w:rPr>
          <w:rFonts w:ascii="Times New Roman" w:hAnsi="Times New Roman"/>
          <w:b/>
        </w:rPr>
        <w:t>c)</w:t>
      </w:r>
      <w:r>
        <w:rPr>
          <w:rFonts w:ascii="Times New Roman" w:hAnsi="Times New Roman"/>
        </w:rPr>
        <w:t xml:space="preserve"> Milli Eğitim Bakanlığının 29.09.2008 tarih ve2008/68 No.’lu Genelgesi.</w:t>
      </w:r>
    </w:p>
    <w:p w:rsidR="00457BF4" w:rsidRDefault="00457BF4" w:rsidP="00457BF4">
      <w:pPr>
        <w:spacing w:after="0" w:line="240" w:lineRule="auto"/>
        <w:rPr>
          <w:rFonts w:ascii="Times New Roman" w:hAnsi="Times New Roman"/>
        </w:rPr>
      </w:pPr>
      <w:r>
        <w:rPr>
          <w:rFonts w:ascii="Times New Roman" w:hAnsi="Times New Roman"/>
        </w:rPr>
        <w:t xml:space="preserve">          </w:t>
      </w:r>
      <w:r>
        <w:rPr>
          <w:rFonts w:ascii="Times New Roman" w:hAnsi="Times New Roman"/>
          <w:b/>
        </w:rPr>
        <w:t>d)</w:t>
      </w:r>
      <w:r>
        <w:rPr>
          <w:rFonts w:ascii="Times New Roman" w:hAnsi="Times New Roman"/>
        </w:rPr>
        <w:t xml:space="preserve"> Milli Eğitim Bakanlığının 25.06.2010 Tarihli AR-GE Birimleri Yönergesi.</w:t>
      </w:r>
    </w:p>
    <w:p w:rsidR="00457BF4" w:rsidRDefault="00457BF4" w:rsidP="00457BF4">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e) </w:t>
      </w:r>
      <w:r>
        <w:rPr>
          <w:rFonts w:ascii="Times New Roman" w:hAnsi="Times New Roman"/>
        </w:rPr>
        <w:t>Milli Eğitim Bakanlığının 16.09.2013 Tarih ve 2498734 Sayılı Onayı (Genelg.No: 2013/26)</w:t>
      </w:r>
    </w:p>
    <w:p w:rsidR="00457BF4" w:rsidRDefault="00457BF4" w:rsidP="00457BF4">
      <w:pPr>
        <w:spacing w:after="0" w:line="240" w:lineRule="auto"/>
        <w:rPr>
          <w:rFonts w:ascii="Times New Roman" w:hAnsi="Times New Roman"/>
        </w:rPr>
      </w:pPr>
    </w:p>
    <w:p w:rsidR="00457BF4" w:rsidRDefault="00457BF4" w:rsidP="00457BF4">
      <w:pPr>
        <w:spacing w:after="0" w:line="240" w:lineRule="auto"/>
        <w:jc w:val="both"/>
        <w:rPr>
          <w:rFonts w:ascii="Times New Roman" w:hAnsi="Times New Roman"/>
          <w:i/>
          <w:iCs/>
        </w:rPr>
      </w:pPr>
      <w:r>
        <w:rPr>
          <w:rFonts w:ascii="Times New Roman" w:hAnsi="Times New Roman"/>
        </w:rPr>
        <w:t xml:space="preserve">          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r>
        <w:rPr>
          <w:rFonts w:ascii="Times New Roman" w:hAnsi="Times New Roman"/>
          <w:i/>
          <w:iCs/>
        </w:rPr>
        <w:t xml:space="preserv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Pr>
          <w:rFonts w:ascii="Times New Roman" w:hAnsi="Times New Roman"/>
        </w:rPr>
        <w:t>” denilmektedir.</w:t>
      </w:r>
    </w:p>
    <w:p w:rsidR="00457BF4" w:rsidRDefault="00457BF4" w:rsidP="00457BF4">
      <w:pPr>
        <w:spacing w:after="0" w:line="240" w:lineRule="auto"/>
        <w:jc w:val="both"/>
        <w:rPr>
          <w:rFonts w:ascii="Times New Roman" w:hAnsi="Times New Roman"/>
        </w:rPr>
      </w:pPr>
      <w:r>
        <w:rPr>
          <w:rFonts w:ascii="Times New Roman" w:hAnsi="Times New Roman"/>
        </w:rPr>
        <w:t xml:space="preserve">          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Yönetmeliğin Resmî Gazete’de yayımlanmasını müteakiben, Bakanlığımız, İlgi (c) Genelge ile stratejik planlama sürecini başlatmıştır.</w:t>
      </w:r>
    </w:p>
    <w:p w:rsidR="00457BF4" w:rsidRDefault="00457BF4" w:rsidP="00457BF4">
      <w:pPr>
        <w:spacing w:after="0" w:line="240" w:lineRule="auto"/>
        <w:jc w:val="both"/>
        <w:rPr>
          <w:rFonts w:ascii="Times New Roman" w:hAnsi="Times New Roman"/>
        </w:rPr>
      </w:pPr>
      <w:r>
        <w:rPr>
          <w:rFonts w:ascii="Times New Roman" w:hAnsi="Times New Roman"/>
        </w:rPr>
        <w:t xml:space="preserve">         Bakanlığımız, Türk eğitim sistemini düzenleyen mevzuat ile birlikte, eğitim Sistemi için referans bir politika belgesi niteliğinde olan ve Türkiye’nin AB vizyonuna Uygun olacak şekilde hazırlanan “Millî Eğitim Bakanlığı </w:t>
      </w:r>
      <w:r w:rsidR="00110C39">
        <w:rPr>
          <w:rFonts w:ascii="Times New Roman" w:hAnsi="Times New Roman"/>
        </w:rPr>
        <w:t>2019-2023</w:t>
      </w:r>
      <w:r>
        <w:rPr>
          <w:rFonts w:ascii="Times New Roman" w:hAnsi="Times New Roman"/>
        </w:rPr>
        <w:t xml:space="preserve">Stratejik Planı” İlgi(e) Bakan Onayı ile 16 Eylül 2013 tarihi itibariyle uygulamaya konulmuştur. </w:t>
      </w:r>
    </w:p>
    <w:p w:rsidR="00457BF4" w:rsidRDefault="00457BF4" w:rsidP="00457BF4">
      <w:pPr>
        <w:spacing w:after="0" w:line="240" w:lineRule="auto"/>
        <w:jc w:val="both"/>
        <w:rPr>
          <w:rFonts w:ascii="Times New Roman" w:hAnsi="Times New Roman"/>
        </w:rPr>
      </w:pPr>
      <w:r>
        <w:rPr>
          <w:rFonts w:ascii="Times New Roman" w:hAnsi="Times New Roman"/>
        </w:rPr>
        <w:t xml:space="preserve">         Millî Eğitim Bakanlığı </w:t>
      </w:r>
      <w:r w:rsidR="00110C39">
        <w:rPr>
          <w:rFonts w:ascii="Times New Roman" w:hAnsi="Times New Roman"/>
        </w:rPr>
        <w:t>2019-2023</w:t>
      </w:r>
      <w:r>
        <w:rPr>
          <w:rFonts w:ascii="Times New Roman" w:hAnsi="Times New Roman"/>
        </w:rPr>
        <w:t>Stratejik Planı ile aynı süreçte ve eş zamanlı Olarak merkez teşkilatı birimleri ile İl Millî Eğitim Müdürlükleri de beş yıllık stratejik Planlarını hazırlayarak uygulamaya koymuşlardır.</w:t>
      </w:r>
    </w:p>
    <w:p w:rsidR="00457BF4" w:rsidRDefault="00457BF4" w:rsidP="00457BF4">
      <w:pPr>
        <w:spacing w:after="0" w:line="240" w:lineRule="auto"/>
        <w:jc w:val="both"/>
        <w:rPr>
          <w:rFonts w:ascii="Times New Roman" w:hAnsi="Times New Roman"/>
        </w:rPr>
      </w:pPr>
      <w:r>
        <w:rPr>
          <w:rFonts w:ascii="Times New Roman" w:hAnsi="Times New Roman"/>
        </w:rPr>
        <w:t xml:space="preserve">         Bakanlığımız Stratejik Planı (2015-2019) ve İl Millî Eğitim Müdürlükleri Stratejik Planlarının uygulamaya girmesiyle bu planlara uyumlu olarak İlçe Millî Eğitim Müdürlükleri ve Okul Müdürlüklerinin de stratejik plan hazırlamaları İlgi (e)genelge ile uygun görülmüştür.</w:t>
      </w:r>
    </w:p>
    <w:p w:rsidR="00457BF4" w:rsidRDefault="00457BF4" w:rsidP="00457BF4">
      <w:pPr>
        <w:spacing w:after="0" w:line="240" w:lineRule="auto"/>
        <w:jc w:val="both"/>
        <w:rPr>
          <w:rFonts w:ascii="Times New Roman" w:hAnsi="Times New Roman"/>
        </w:rPr>
      </w:pPr>
      <w:r>
        <w:rPr>
          <w:rFonts w:ascii="Times New Roman" w:hAnsi="Times New Roman"/>
        </w:rPr>
        <w:t xml:space="preserve">          Stratejik yönetim anlayışının İl, İlçe Millî Eğitim Müdürlükleri ve okullarımıza yayılması ve bu suretle yönetim uygulamalarımızda yeni bir kültürün oluşturulması amaçlanmaktadır.</w:t>
      </w:r>
    </w:p>
    <w:p w:rsidR="00457BF4" w:rsidRDefault="00457BF4" w:rsidP="00457BF4">
      <w:pPr>
        <w:spacing w:after="0" w:line="240" w:lineRule="auto"/>
        <w:jc w:val="both"/>
        <w:rPr>
          <w:rFonts w:ascii="Times New Roman" w:hAnsi="Times New Roman"/>
        </w:rPr>
      </w:pPr>
      <w:r>
        <w:rPr>
          <w:rFonts w:ascii="Times New Roman" w:hAnsi="Times New Roman"/>
        </w:rPr>
        <w:t xml:space="preserve">          Makamlarınızca da uygun görüldüğü takdirde, </w:t>
      </w:r>
      <w:r w:rsidR="00110C39">
        <w:rPr>
          <w:rFonts w:ascii="Times New Roman" w:hAnsi="Times New Roman"/>
        </w:rPr>
        <w:t>2019-2023</w:t>
      </w:r>
      <w:r>
        <w:rPr>
          <w:rFonts w:ascii="Times New Roman" w:hAnsi="Times New Roman"/>
        </w:rPr>
        <w:t>yıllarını kapsayan Tire Kutsan Anadolu Lisesi Müdürlüğü Stratejik Planı’nın uygulamaya konulmasını olurlarınıza;</w:t>
      </w:r>
    </w:p>
    <w:p w:rsidR="00457BF4" w:rsidRDefault="00457BF4" w:rsidP="00457BF4">
      <w:pPr>
        <w:spacing w:after="0" w:line="240" w:lineRule="auto"/>
        <w:jc w:val="both"/>
        <w:rPr>
          <w:rFonts w:ascii="Times New Roman" w:hAnsi="Times New Roman"/>
        </w:rPr>
      </w:pPr>
      <w:r>
        <w:rPr>
          <w:rFonts w:ascii="Times New Roman" w:hAnsi="Times New Roman"/>
        </w:rPr>
        <w:t xml:space="preserve">         Arz ederim.    </w:t>
      </w:r>
    </w:p>
    <w:p w:rsidR="00457BF4" w:rsidRDefault="00457BF4" w:rsidP="00457BF4">
      <w:pPr>
        <w:spacing w:after="0" w:line="240" w:lineRule="auto"/>
        <w:rPr>
          <w:rFonts w:ascii="Times New Roman" w:hAnsi="Times New Roman"/>
        </w:rPr>
      </w:pPr>
    </w:p>
    <w:p w:rsidR="007E1F55" w:rsidRDefault="00811CE2" w:rsidP="00457BF4">
      <w:pPr>
        <w:spacing w:after="0" w:line="240" w:lineRule="auto"/>
        <w:rPr>
          <w:rFonts w:ascii="Times New Roman" w:hAnsi="Times New Roman"/>
          <w:b/>
        </w:rPr>
      </w:pPr>
      <w:r>
        <w:rPr>
          <w:rFonts w:ascii="Times New Roman" w:hAnsi="Times New Roman"/>
          <w:b/>
          <w:iCs/>
        </w:rPr>
        <w:t>Mehmet ÇELTİKÇİOĞLU</w:t>
      </w:r>
      <w:r w:rsidR="00457BF4">
        <w:rPr>
          <w:rFonts w:ascii="Times New Roman" w:hAnsi="Times New Roman"/>
          <w:b/>
        </w:rPr>
        <w:tab/>
      </w:r>
      <w:r w:rsidR="00457BF4">
        <w:rPr>
          <w:rFonts w:ascii="Times New Roman" w:hAnsi="Times New Roman"/>
          <w:b/>
        </w:rPr>
        <w:tab/>
      </w:r>
      <w:r>
        <w:rPr>
          <w:rFonts w:ascii="Times New Roman" w:hAnsi="Times New Roman"/>
          <w:b/>
        </w:rPr>
        <w:tab/>
      </w:r>
      <w:r w:rsidR="00457BF4">
        <w:rPr>
          <w:rFonts w:ascii="Times New Roman" w:hAnsi="Times New Roman"/>
          <w:b/>
        </w:rPr>
        <w:tab/>
      </w:r>
      <w:r w:rsidR="00457BF4">
        <w:rPr>
          <w:rFonts w:ascii="Times New Roman" w:hAnsi="Times New Roman"/>
          <w:b/>
        </w:rPr>
        <w:tab/>
        <w:t xml:space="preserve">       </w:t>
      </w:r>
      <w:r w:rsidR="00BE2BE3">
        <w:rPr>
          <w:rFonts w:ascii="Times New Roman" w:hAnsi="Times New Roman"/>
          <w:b/>
        </w:rPr>
        <w:tab/>
        <w:t xml:space="preserve">        </w:t>
      </w:r>
      <w:r w:rsidR="007652E7">
        <w:rPr>
          <w:rFonts w:ascii="Times New Roman" w:hAnsi="Times New Roman"/>
          <w:b/>
        </w:rPr>
        <w:t>Turgay  TURGUT</w:t>
      </w:r>
    </w:p>
    <w:p w:rsidR="00457BF4" w:rsidRDefault="00457BF4" w:rsidP="00457BF4">
      <w:pPr>
        <w:spacing w:after="0" w:line="240" w:lineRule="auto"/>
        <w:rPr>
          <w:rFonts w:ascii="Times New Roman" w:hAnsi="Times New Roman"/>
        </w:rPr>
      </w:pPr>
      <w:r>
        <w:rPr>
          <w:rFonts w:ascii="Times New Roman" w:hAnsi="Times New Roman"/>
          <w:b/>
        </w:rPr>
        <w:t>Okul Aile Birliği Başkanı</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Okul Müdürü</w:t>
      </w:r>
    </w:p>
    <w:p w:rsidR="00457BF4" w:rsidRDefault="00457BF4" w:rsidP="00457BF4">
      <w:pPr>
        <w:spacing w:after="0" w:line="240" w:lineRule="auto"/>
        <w:ind w:left="3540" w:firstLine="708"/>
        <w:rPr>
          <w:rFonts w:ascii="Times New Roman" w:hAnsi="Times New Roman"/>
          <w:b/>
          <w:bCs/>
        </w:rPr>
      </w:pPr>
    </w:p>
    <w:p w:rsidR="00457BF4" w:rsidRDefault="00457BF4" w:rsidP="00457BF4">
      <w:pPr>
        <w:spacing w:after="0" w:line="240" w:lineRule="auto"/>
        <w:ind w:left="3540" w:firstLine="708"/>
        <w:rPr>
          <w:rFonts w:ascii="Times New Roman" w:hAnsi="Times New Roman"/>
          <w:b/>
          <w:bCs/>
        </w:rPr>
      </w:pPr>
      <w:r>
        <w:rPr>
          <w:rFonts w:ascii="Times New Roman" w:hAnsi="Times New Roman"/>
          <w:b/>
          <w:bCs/>
        </w:rPr>
        <w:t>OLUR</w:t>
      </w:r>
      <w:bookmarkStart w:id="2" w:name="_GoBack"/>
      <w:bookmarkEnd w:id="2"/>
    </w:p>
    <w:p w:rsidR="00457BF4" w:rsidRDefault="00457BF4" w:rsidP="00457BF4">
      <w:pPr>
        <w:spacing w:after="0" w:line="240" w:lineRule="auto"/>
        <w:jc w:val="center"/>
        <w:rPr>
          <w:rFonts w:ascii="Times New Roman" w:hAnsi="Times New Roman"/>
          <w:b/>
          <w:bCs/>
        </w:rPr>
      </w:pPr>
      <w:r>
        <w:rPr>
          <w:rFonts w:ascii="Times New Roman" w:hAnsi="Times New Roman"/>
          <w:b/>
          <w:bCs/>
        </w:rPr>
        <w:t>…./…./.201</w:t>
      </w:r>
      <w:r w:rsidR="007E1F55">
        <w:rPr>
          <w:rFonts w:ascii="Times New Roman" w:hAnsi="Times New Roman"/>
          <w:b/>
          <w:bCs/>
        </w:rPr>
        <w:t>9</w:t>
      </w:r>
    </w:p>
    <w:p w:rsidR="00457BF4" w:rsidRDefault="00457BF4" w:rsidP="00457BF4">
      <w:pPr>
        <w:spacing w:after="0" w:line="240" w:lineRule="auto"/>
        <w:jc w:val="center"/>
        <w:rPr>
          <w:rFonts w:ascii="Times New Roman" w:hAnsi="Times New Roman"/>
          <w:b/>
          <w:bCs/>
        </w:rPr>
      </w:pPr>
    </w:p>
    <w:p w:rsidR="00457BF4" w:rsidRDefault="007E1F55" w:rsidP="00457BF4">
      <w:pPr>
        <w:spacing w:after="0" w:line="240" w:lineRule="auto"/>
        <w:jc w:val="center"/>
        <w:rPr>
          <w:rFonts w:ascii="Times New Roman" w:hAnsi="Times New Roman"/>
          <w:b/>
          <w:bCs/>
        </w:rPr>
      </w:pPr>
      <w:r>
        <w:rPr>
          <w:rFonts w:ascii="Times New Roman" w:hAnsi="Times New Roman"/>
          <w:b/>
          <w:bCs/>
        </w:rPr>
        <w:t>Özcan  KARPUZ</w:t>
      </w:r>
    </w:p>
    <w:p w:rsidR="007D362D" w:rsidRPr="00627523" w:rsidRDefault="00457BF4" w:rsidP="0051263D">
      <w:pPr>
        <w:spacing w:after="0" w:line="240" w:lineRule="auto"/>
        <w:jc w:val="center"/>
        <w:rPr>
          <w:rFonts w:ascii="Times New Roman" w:hAnsi="Times New Roman"/>
          <w:sz w:val="24"/>
          <w:szCs w:val="24"/>
          <w:u w:val="single"/>
        </w:rPr>
      </w:pPr>
      <w:r>
        <w:rPr>
          <w:rFonts w:ascii="Times New Roman" w:hAnsi="Times New Roman"/>
          <w:b/>
          <w:bCs/>
        </w:rPr>
        <w:t>İlçe Millî Eğitim Müdürü</w:t>
      </w:r>
    </w:p>
    <w:sectPr w:rsidR="007D362D" w:rsidRPr="00627523" w:rsidSect="002147BF">
      <w:pgSz w:w="11906" w:h="16838"/>
      <w:pgMar w:top="851"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0F" w:rsidRPr="00883168" w:rsidRDefault="0009080F" w:rsidP="00883168">
      <w:pPr>
        <w:pStyle w:val="Default"/>
        <w:rPr>
          <w:rFonts w:cs="Times New Roman"/>
          <w:color w:val="auto"/>
          <w:sz w:val="22"/>
          <w:szCs w:val="22"/>
        </w:rPr>
      </w:pPr>
      <w:r>
        <w:separator/>
      </w:r>
    </w:p>
  </w:endnote>
  <w:endnote w:type="continuationSeparator" w:id="0">
    <w:p w:rsidR="0009080F" w:rsidRPr="00883168" w:rsidRDefault="0009080F"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GaramondPro-Bold">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0F" w:rsidRDefault="0009080F">
    <w:pPr>
      <w:pStyle w:val="AltBilgi"/>
    </w:pPr>
    <w:r>
      <w:rPr>
        <w:noProof/>
      </w:rPr>
      <mc:AlternateContent>
        <mc:Choice Requires="wps">
          <w:drawing>
            <wp:anchor distT="0" distB="0" distL="114300" distR="114300" simplePos="0" relativeHeight="251658240" behindDoc="0" locked="0" layoutInCell="1" allowOverlap="1" wp14:anchorId="094DC1BF" wp14:editId="070E642D">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9080F" w:rsidRDefault="0009080F"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E43EAF" w:rsidRPr="00E43EAF">
                            <w:rPr>
                              <w:noProof/>
                              <w:sz w:val="28"/>
                              <w:szCs w:val="28"/>
                            </w:rPr>
                            <w:t>42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DC1B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39" type="#_x0000_t176" style="position:absolute;margin-left:539.65pt;margin-top:789.0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" filled="f" fillcolor="#5c83b4" stroked="f" strokecolor="#737373">
              <v:textbox>
                <w:txbxContent>
                  <w:p w:rsidR="0009080F" w:rsidRDefault="0009080F"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E43EAF" w:rsidRPr="00E43EAF">
                      <w:rPr>
                        <w:noProof/>
                        <w:sz w:val="28"/>
                        <w:szCs w:val="28"/>
                      </w:rPr>
                      <w:t>42</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0F" w:rsidRPr="00883168" w:rsidRDefault="0009080F" w:rsidP="00883168">
      <w:pPr>
        <w:pStyle w:val="Default"/>
        <w:rPr>
          <w:rFonts w:cs="Times New Roman"/>
          <w:color w:val="auto"/>
          <w:sz w:val="22"/>
          <w:szCs w:val="22"/>
        </w:rPr>
      </w:pPr>
      <w:r>
        <w:separator/>
      </w:r>
    </w:p>
  </w:footnote>
  <w:footnote w:type="continuationSeparator" w:id="0">
    <w:p w:rsidR="0009080F" w:rsidRPr="00883168" w:rsidRDefault="0009080F"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0F" w:rsidRDefault="0009080F" w:rsidP="00604A21">
    <w:pPr>
      <w:pStyle w:val="stBilgi"/>
      <w:tabs>
        <w:tab w:val="clear" w:pos="9072"/>
        <w:tab w:val="right" w:pos="952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F0"/>
    <w:multiLevelType w:val="hybridMultilevel"/>
    <w:tmpl w:val="DA349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106212"/>
    <w:multiLevelType w:val="hybridMultilevel"/>
    <w:tmpl w:val="3F2A8F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B726D6"/>
    <w:multiLevelType w:val="hybridMultilevel"/>
    <w:tmpl w:val="C6F8D27A"/>
    <w:lvl w:ilvl="0" w:tplc="041F0001">
      <w:start w:val="1"/>
      <w:numFmt w:val="bullet"/>
      <w:lvlText w:val=""/>
      <w:lvlJc w:val="left"/>
      <w:pPr>
        <w:tabs>
          <w:tab w:val="num" w:pos="785"/>
        </w:tabs>
        <w:ind w:left="785"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F47AA"/>
    <w:multiLevelType w:val="hybridMultilevel"/>
    <w:tmpl w:val="F7181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5A2376"/>
    <w:multiLevelType w:val="hybridMultilevel"/>
    <w:tmpl w:val="27100B9C"/>
    <w:lvl w:ilvl="0" w:tplc="041F0001">
      <w:start w:val="1"/>
      <w:numFmt w:val="bullet"/>
      <w:lvlText w:val=""/>
      <w:lvlJc w:val="left"/>
      <w:pPr>
        <w:tabs>
          <w:tab w:val="num" w:pos="720"/>
        </w:tabs>
        <w:ind w:left="720" w:hanging="360"/>
      </w:pPr>
      <w:rPr>
        <w:rFonts w:ascii="Symbol" w:hAnsi="Symbol" w:hint="default"/>
      </w:rPr>
    </w:lvl>
    <w:lvl w:ilvl="1" w:tplc="D3A27B08" w:tentative="1">
      <w:start w:val="1"/>
      <w:numFmt w:val="decimal"/>
      <w:lvlText w:val="%2."/>
      <w:lvlJc w:val="left"/>
      <w:pPr>
        <w:tabs>
          <w:tab w:val="num" w:pos="1440"/>
        </w:tabs>
        <w:ind w:left="1440" w:hanging="360"/>
      </w:pPr>
    </w:lvl>
    <w:lvl w:ilvl="2" w:tplc="76868BF6" w:tentative="1">
      <w:start w:val="1"/>
      <w:numFmt w:val="decimal"/>
      <w:lvlText w:val="%3."/>
      <w:lvlJc w:val="left"/>
      <w:pPr>
        <w:tabs>
          <w:tab w:val="num" w:pos="2160"/>
        </w:tabs>
        <w:ind w:left="2160" w:hanging="360"/>
      </w:pPr>
    </w:lvl>
    <w:lvl w:ilvl="3" w:tplc="C582B1E0" w:tentative="1">
      <w:start w:val="1"/>
      <w:numFmt w:val="decimal"/>
      <w:lvlText w:val="%4."/>
      <w:lvlJc w:val="left"/>
      <w:pPr>
        <w:tabs>
          <w:tab w:val="num" w:pos="2880"/>
        </w:tabs>
        <w:ind w:left="2880" w:hanging="360"/>
      </w:pPr>
    </w:lvl>
    <w:lvl w:ilvl="4" w:tplc="784A26AE" w:tentative="1">
      <w:start w:val="1"/>
      <w:numFmt w:val="decimal"/>
      <w:lvlText w:val="%5."/>
      <w:lvlJc w:val="left"/>
      <w:pPr>
        <w:tabs>
          <w:tab w:val="num" w:pos="3600"/>
        </w:tabs>
        <w:ind w:left="3600" w:hanging="360"/>
      </w:pPr>
    </w:lvl>
    <w:lvl w:ilvl="5" w:tplc="4C8AA830" w:tentative="1">
      <w:start w:val="1"/>
      <w:numFmt w:val="decimal"/>
      <w:lvlText w:val="%6."/>
      <w:lvlJc w:val="left"/>
      <w:pPr>
        <w:tabs>
          <w:tab w:val="num" w:pos="4320"/>
        </w:tabs>
        <w:ind w:left="4320" w:hanging="360"/>
      </w:pPr>
    </w:lvl>
    <w:lvl w:ilvl="6" w:tplc="C672B974" w:tentative="1">
      <w:start w:val="1"/>
      <w:numFmt w:val="decimal"/>
      <w:lvlText w:val="%7."/>
      <w:lvlJc w:val="left"/>
      <w:pPr>
        <w:tabs>
          <w:tab w:val="num" w:pos="5040"/>
        </w:tabs>
        <w:ind w:left="5040" w:hanging="360"/>
      </w:pPr>
    </w:lvl>
    <w:lvl w:ilvl="7" w:tplc="248A0B64" w:tentative="1">
      <w:start w:val="1"/>
      <w:numFmt w:val="decimal"/>
      <w:lvlText w:val="%8."/>
      <w:lvlJc w:val="left"/>
      <w:pPr>
        <w:tabs>
          <w:tab w:val="num" w:pos="5760"/>
        </w:tabs>
        <w:ind w:left="5760" w:hanging="360"/>
      </w:pPr>
    </w:lvl>
    <w:lvl w:ilvl="8" w:tplc="80D85C5C" w:tentative="1">
      <w:start w:val="1"/>
      <w:numFmt w:val="decimal"/>
      <w:lvlText w:val="%9."/>
      <w:lvlJc w:val="left"/>
      <w:pPr>
        <w:tabs>
          <w:tab w:val="num" w:pos="6480"/>
        </w:tabs>
        <w:ind w:left="6480" w:hanging="360"/>
      </w:pPr>
    </w:lvl>
  </w:abstractNum>
  <w:abstractNum w:abstractNumId="6" w15:restartNumberingAfterBreak="0">
    <w:nsid w:val="13EE4E7D"/>
    <w:multiLevelType w:val="hybridMultilevel"/>
    <w:tmpl w:val="93F83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15:restartNumberingAfterBreak="0">
    <w:nsid w:val="177D3D66"/>
    <w:multiLevelType w:val="hybridMultilevel"/>
    <w:tmpl w:val="69B488E2"/>
    <w:lvl w:ilvl="0" w:tplc="041F0001">
      <w:start w:val="1"/>
      <w:numFmt w:val="bullet"/>
      <w:lvlText w:val=""/>
      <w:lvlJc w:val="left"/>
      <w:pPr>
        <w:tabs>
          <w:tab w:val="num" w:pos="360"/>
        </w:tabs>
        <w:ind w:left="360" w:hanging="360"/>
      </w:pPr>
      <w:rPr>
        <w:rFonts w:ascii="Symbol" w:hAnsi="Symbol" w:hint="default"/>
      </w:rPr>
    </w:lvl>
    <w:lvl w:ilvl="1" w:tplc="C22EEE8E" w:tentative="1">
      <w:start w:val="1"/>
      <w:numFmt w:val="decimal"/>
      <w:lvlText w:val="%2."/>
      <w:lvlJc w:val="left"/>
      <w:pPr>
        <w:tabs>
          <w:tab w:val="num" w:pos="1080"/>
        </w:tabs>
        <w:ind w:left="1080" w:hanging="360"/>
      </w:pPr>
    </w:lvl>
    <w:lvl w:ilvl="2" w:tplc="80E68806" w:tentative="1">
      <w:start w:val="1"/>
      <w:numFmt w:val="decimal"/>
      <w:lvlText w:val="%3."/>
      <w:lvlJc w:val="left"/>
      <w:pPr>
        <w:tabs>
          <w:tab w:val="num" w:pos="1800"/>
        </w:tabs>
        <w:ind w:left="1800" w:hanging="360"/>
      </w:pPr>
    </w:lvl>
    <w:lvl w:ilvl="3" w:tplc="D7DEED8E" w:tentative="1">
      <w:start w:val="1"/>
      <w:numFmt w:val="decimal"/>
      <w:lvlText w:val="%4."/>
      <w:lvlJc w:val="left"/>
      <w:pPr>
        <w:tabs>
          <w:tab w:val="num" w:pos="2520"/>
        </w:tabs>
        <w:ind w:left="2520" w:hanging="360"/>
      </w:pPr>
    </w:lvl>
    <w:lvl w:ilvl="4" w:tplc="23BE9E06" w:tentative="1">
      <w:start w:val="1"/>
      <w:numFmt w:val="decimal"/>
      <w:lvlText w:val="%5."/>
      <w:lvlJc w:val="left"/>
      <w:pPr>
        <w:tabs>
          <w:tab w:val="num" w:pos="3240"/>
        </w:tabs>
        <w:ind w:left="3240" w:hanging="360"/>
      </w:pPr>
    </w:lvl>
    <w:lvl w:ilvl="5" w:tplc="BC98C092" w:tentative="1">
      <w:start w:val="1"/>
      <w:numFmt w:val="decimal"/>
      <w:lvlText w:val="%6."/>
      <w:lvlJc w:val="left"/>
      <w:pPr>
        <w:tabs>
          <w:tab w:val="num" w:pos="3960"/>
        </w:tabs>
        <w:ind w:left="3960" w:hanging="360"/>
      </w:pPr>
    </w:lvl>
    <w:lvl w:ilvl="6" w:tplc="48625856" w:tentative="1">
      <w:start w:val="1"/>
      <w:numFmt w:val="decimal"/>
      <w:lvlText w:val="%7."/>
      <w:lvlJc w:val="left"/>
      <w:pPr>
        <w:tabs>
          <w:tab w:val="num" w:pos="4680"/>
        </w:tabs>
        <w:ind w:left="4680" w:hanging="360"/>
      </w:pPr>
    </w:lvl>
    <w:lvl w:ilvl="7" w:tplc="4B66145A" w:tentative="1">
      <w:start w:val="1"/>
      <w:numFmt w:val="decimal"/>
      <w:lvlText w:val="%8."/>
      <w:lvlJc w:val="left"/>
      <w:pPr>
        <w:tabs>
          <w:tab w:val="num" w:pos="5400"/>
        </w:tabs>
        <w:ind w:left="5400" w:hanging="360"/>
      </w:pPr>
    </w:lvl>
    <w:lvl w:ilvl="8" w:tplc="2AC899F4" w:tentative="1">
      <w:start w:val="1"/>
      <w:numFmt w:val="decimal"/>
      <w:lvlText w:val="%9."/>
      <w:lvlJc w:val="left"/>
      <w:pPr>
        <w:tabs>
          <w:tab w:val="num" w:pos="6120"/>
        </w:tabs>
        <w:ind w:left="6120" w:hanging="360"/>
      </w:pPr>
    </w:lvl>
  </w:abstractNum>
  <w:abstractNum w:abstractNumId="9" w15:restartNumberingAfterBreak="0">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bCs w:val="0"/>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0" w15:restartNumberingAfterBreak="0">
    <w:nsid w:val="1DB71D78"/>
    <w:multiLevelType w:val="hybridMultilevel"/>
    <w:tmpl w:val="7AEAC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6B565D"/>
    <w:multiLevelType w:val="hybridMultilevel"/>
    <w:tmpl w:val="F4F4D0D0"/>
    <w:lvl w:ilvl="0" w:tplc="3444A00E">
      <w:start w:val="1"/>
      <w:numFmt w:val="bullet"/>
      <w:lvlText w:val=""/>
      <w:lvlJc w:val="left"/>
      <w:pPr>
        <w:tabs>
          <w:tab w:val="num" w:pos="720"/>
        </w:tabs>
        <w:ind w:left="720" w:hanging="360"/>
      </w:pPr>
      <w:rPr>
        <w:rFonts w:ascii="Symbol" w:hAnsi="Symbol" w:hint="default"/>
      </w:rPr>
    </w:lvl>
    <w:lvl w:ilvl="1" w:tplc="E8C698A2">
      <w:start w:val="1"/>
      <w:numFmt w:val="bullet"/>
      <w:lvlText w:val=""/>
      <w:lvlJc w:val="left"/>
      <w:pPr>
        <w:tabs>
          <w:tab w:val="num" w:pos="1440"/>
        </w:tabs>
        <w:ind w:left="1440" w:hanging="360"/>
      </w:pPr>
      <w:rPr>
        <w:rFonts w:ascii="Symbol" w:hAnsi="Symbol" w:hint="default"/>
      </w:rPr>
    </w:lvl>
    <w:lvl w:ilvl="2" w:tplc="11C07462">
      <w:start w:val="1"/>
      <w:numFmt w:val="bullet"/>
      <w:lvlText w:val=""/>
      <w:lvlJc w:val="left"/>
      <w:pPr>
        <w:tabs>
          <w:tab w:val="num" w:pos="2160"/>
        </w:tabs>
        <w:ind w:left="2160" w:hanging="360"/>
      </w:pPr>
      <w:rPr>
        <w:rFonts w:ascii="Symbol" w:hAnsi="Symbol" w:hint="default"/>
      </w:rPr>
    </w:lvl>
    <w:lvl w:ilvl="3" w:tplc="599653B2">
      <w:start w:val="1"/>
      <w:numFmt w:val="bullet"/>
      <w:lvlText w:val=""/>
      <w:lvlJc w:val="left"/>
      <w:pPr>
        <w:tabs>
          <w:tab w:val="num" w:pos="2880"/>
        </w:tabs>
        <w:ind w:left="2880" w:hanging="360"/>
      </w:pPr>
      <w:rPr>
        <w:rFonts w:ascii="Symbol" w:hAnsi="Symbol" w:hint="default"/>
      </w:rPr>
    </w:lvl>
    <w:lvl w:ilvl="4" w:tplc="476E9608">
      <w:start w:val="1"/>
      <w:numFmt w:val="bullet"/>
      <w:lvlText w:val=""/>
      <w:lvlJc w:val="left"/>
      <w:pPr>
        <w:tabs>
          <w:tab w:val="num" w:pos="3600"/>
        </w:tabs>
        <w:ind w:left="3600" w:hanging="360"/>
      </w:pPr>
      <w:rPr>
        <w:rFonts w:ascii="Symbol" w:hAnsi="Symbol" w:hint="default"/>
      </w:rPr>
    </w:lvl>
    <w:lvl w:ilvl="5" w:tplc="22160C42">
      <w:start w:val="1"/>
      <w:numFmt w:val="bullet"/>
      <w:lvlText w:val=""/>
      <w:lvlJc w:val="left"/>
      <w:pPr>
        <w:tabs>
          <w:tab w:val="num" w:pos="4320"/>
        </w:tabs>
        <w:ind w:left="4320" w:hanging="360"/>
      </w:pPr>
      <w:rPr>
        <w:rFonts w:ascii="Symbol" w:hAnsi="Symbol" w:hint="default"/>
      </w:rPr>
    </w:lvl>
    <w:lvl w:ilvl="6" w:tplc="8D4E5576">
      <w:start w:val="1"/>
      <w:numFmt w:val="bullet"/>
      <w:lvlText w:val=""/>
      <w:lvlJc w:val="left"/>
      <w:pPr>
        <w:tabs>
          <w:tab w:val="num" w:pos="5040"/>
        </w:tabs>
        <w:ind w:left="5040" w:hanging="360"/>
      </w:pPr>
      <w:rPr>
        <w:rFonts w:ascii="Symbol" w:hAnsi="Symbol" w:hint="default"/>
      </w:rPr>
    </w:lvl>
    <w:lvl w:ilvl="7" w:tplc="ED5A461A">
      <w:start w:val="1"/>
      <w:numFmt w:val="bullet"/>
      <w:lvlText w:val=""/>
      <w:lvlJc w:val="left"/>
      <w:pPr>
        <w:tabs>
          <w:tab w:val="num" w:pos="5760"/>
        </w:tabs>
        <w:ind w:left="5760" w:hanging="360"/>
      </w:pPr>
      <w:rPr>
        <w:rFonts w:ascii="Symbol" w:hAnsi="Symbol" w:hint="default"/>
      </w:rPr>
    </w:lvl>
    <w:lvl w:ilvl="8" w:tplc="A5DC89FA">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003E98"/>
    <w:multiLevelType w:val="hybridMultilevel"/>
    <w:tmpl w:val="029EA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413AC7"/>
    <w:multiLevelType w:val="hybridMultilevel"/>
    <w:tmpl w:val="3F04C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F03AD2"/>
    <w:multiLevelType w:val="hybridMultilevel"/>
    <w:tmpl w:val="93525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F970D2"/>
    <w:multiLevelType w:val="hybridMultilevel"/>
    <w:tmpl w:val="22AEBCE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023D36"/>
    <w:multiLevelType w:val="hybridMultilevel"/>
    <w:tmpl w:val="7AEAC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163E96"/>
    <w:multiLevelType w:val="hybridMultilevel"/>
    <w:tmpl w:val="8A6484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E55DF9"/>
    <w:multiLevelType w:val="hybridMultilevel"/>
    <w:tmpl w:val="AEDE0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2F3E1D"/>
    <w:multiLevelType w:val="hybridMultilevel"/>
    <w:tmpl w:val="47C838B2"/>
    <w:lvl w:ilvl="0" w:tplc="812AC100">
      <w:start w:val="1"/>
      <w:numFmt w:val="bullet"/>
      <w:lvlText w:val=""/>
      <w:lvlJc w:val="left"/>
      <w:pPr>
        <w:tabs>
          <w:tab w:val="num" w:pos="720"/>
        </w:tabs>
        <w:ind w:left="720" w:hanging="360"/>
      </w:pPr>
      <w:rPr>
        <w:rFonts w:ascii="Symbol" w:hAnsi="Symbol" w:hint="default"/>
      </w:rPr>
    </w:lvl>
    <w:lvl w:ilvl="1" w:tplc="C256F880">
      <w:start w:val="1"/>
      <w:numFmt w:val="bullet"/>
      <w:lvlText w:val=""/>
      <w:lvlJc w:val="left"/>
      <w:pPr>
        <w:tabs>
          <w:tab w:val="num" w:pos="1440"/>
        </w:tabs>
        <w:ind w:left="1440" w:hanging="360"/>
      </w:pPr>
      <w:rPr>
        <w:rFonts w:ascii="Symbol" w:hAnsi="Symbol" w:hint="default"/>
      </w:rPr>
    </w:lvl>
    <w:lvl w:ilvl="2" w:tplc="E562856E">
      <w:start w:val="1"/>
      <w:numFmt w:val="bullet"/>
      <w:lvlText w:val=""/>
      <w:lvlJc w:val="left"/>
      <w:pPr>
        <w:tabs>
          <w:tab w:val="num" w:pos="2160"/>
        </w:tabs>
        <w:ind w:left="2160" w:hanging="360"/>
      </w:pPr>
      <w:rPr>
        <w:rFonts w:ascii="Symbol" w:hAnsi="Symbol" w:hint="default"/>
      </w:rPr>
    </w:lvl>
    <w:lvl w:ilvl="3" w:tplc="2F068318">
      <w:start w:val="1"/>
      <w:numFmt w:val="bullet"/>
      <w:lvlText w:val=""/>
      <w:lvlJc w:val="left"/>
      <w:pPr>
        <w:tabs>
          <w:tab w:val="num" w:pos="2880"/>
        </w:tabs>
        <w:ind w:left="2880" w:hanging="360"/>
      </w:pPr>
      <w:rPr>
        <w:rFonts w:ascii="Symbol" w:hAnsi="Symbol" w:hint="default"/>
      </w:rPr>
    </w:lvl>
    <w:lvl w:ilvl="4" w:tplc="B680F176">
      <w:start w:val="1"/>
      <w:numFmt w:val="bullet"/>
      <w:lvlText w:val=""/>
      <w:lvlJc w:val="left"/>
      <w:pPr>
        <w:tabs>
          <w:tab w:val="num" w:pos="3600"/>
        </w:tabs>
        <w:ind w:left="3600" w:hanging="360"/>
      </w:pPr>
      <w:rPr>
        <w:rFonts w:ascii="Symbol" w:hAnsi="Symbol" w:hint="default"/>
      </w:rPr>
    </w:lvl>
    <w:lvl w:ilvl="5" w:tplc="BFDCD328">
      <w:start w:val="1"/>
      <w:numFmt w:val="bullet"/>
      <w:lvlText w:val=""/>
      <w:lvlJc w:val="left"/>
      <w:pPr>
        <w:tabs>
          <w:tab w:val="num" w:pos="4320"/>
        </w:tabs>
        <w:ind w:left="4320" w:hanging="360"/>
      </w:pPr>
      <w:rPr>
        <w:rFonts w:ascii="Symbol" w:hAnsi="Symbol" w:hint="default"/>
      </w:rPr>
    </w:lvl>
    <w:lvl w:ilvl="6" w:tplc="24AC571E">
      <w:start w:val="1"/>
      <w:numFmt w:val="bullet"/>
      <w:lvlText w:val=""/>
      <w:lvlJc w:val="left"/>
      <w:pPr>
        <w:tabs>
          <w:tab w:val="num" w:pos="5040"/>
        </w:tabs>
        <w:ind w:left="5040" w:hanging="360"/>
      </w:pPr>
      <w:rPr>
        <w:rFonts w:ascii="Symbol" w:hAnsi="Symbol" w:hint="default"/>
      </w:rPr>
    </w:lvl>
    <w:lvl w:ilvl="7" w:tplc="8EFA9BF0">
      <w:start w:val="1"/>
      <w:numFmt w:val="bullet"/>
      <w:lvlText w:val=""/>
      <w:lvlJc w:val="left"/>
      <w:pPr>
        <w:tabs>
          <w:tab w:val="num" w:pos="5760"/>
        </w:tabs>
        <w:ind w:left="5760" w:hanging="360"/>
      </w:pPr>
      <w:rPr>
        <w:rFonts w:ascii="Symbol" w:hAnsi="Symbol" w:hint="default"/>
      </w:rPr>
    </w:lvl>
    <w:lvl w:ilvl="8" w:tplc="DB3068A4">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185D91"/>
    <w:multiLevelType w:val="hybridMultilevel"/>
    <w:tmpl w:val="7AEAC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2F7A94"/>
    <w:multiLevelType w:val="hybridMultilevel"/>
    <w:tmpl w:val="B9C68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3B42F7"/>
    <w:multiLevelType w:val="hybridMultilevel"/>
    <w:tmpl w:val="9886DC80"/>
    <w:lvl w:ilvl="0" w:tplc="C9987A0E">
      <w:start w:val="1"/>
      <w:numFmt w:val="bullet"/>
      <w:lvlText w:val=""/>
      <w:lvlJc w:val="left"/>
      <w:pPr>
        <w:tabs>
          <w:tab w:val="num" w:pos="720"/>
        </w:tabs>
        <w:ind w:left="720" w:hanging="360"/>
      </w:pPr>
      <w:rPr>
        <w:rFonts w:ascii="Symbol" w:hAnsi="Symbol" w:hint="default"/>
      </w:rPr>
    </w:lvl>
    <w:lvl w:ilvl="1" w:tplc="F226535A">
      <w:start w:val="1"/>
      <w:numFmt w:val="bullet"/>
      <w:lvlText w:val=""/>
      <w:lvlJc w:val="left"/>
      <w:pPr>
        <w:tabs>
          <w:tab w:val="num" w:pos="1440"/>
        </w:tabs>
        <w:ind w:left="1440" w:hanging="360"/>
      </w:pPr>
      <w:rPr>
        <w:rFonts w:ascii="Symbol" w:hAnsi="Symbol" w:hint="default"/>
      </w:rPr>
    </w:lvl>
    <w:lvl w:ilvl="2" w:tplc="F39AF22E">
      <w:start w:val="1"/>
      <w:numFmt w:val="bullet"/>
      <w:lvlText w:val=""/>
      <w:lvlJc w:val="left"/>
      <w:pPr>
        <w:tabs>
          <w:tab w:val="num" w:pos="2160"/>
        </w:tabs>
        <w:ind w:left="2160" w:hanging="360"/>
      </w:pPr>
      <w:rPr>
        <w:rFonts w:ascii="Symbol" w:hAnsi="Symbol" w:hint="default"/>
      </w:rPr>
    </w:lvl>
    <w:lvl w:ilvl="3" w:tplc="620A7D10">
      <w:start w:val="1"/>
      <w:numFmt w:val="bullet"/>
      <w:lvlText w:val=""/>
      <w:lvlJc w:val="left"/>
      <w:pPr>
        <w:tabs>
          <w:tab w:val="num" w:pos="2880"/>
        </w:tabs>
        <w:ind w:left="2880" w:hanging="360"/>
      </w:pPr>
      <w:rPr>
        <w:rFonts w:ascii="Symbol" w:hAnsi="Symbol" w:hint="default"/>
      </w:rPr>
    </w:lvl>
    <w:lvl w:ilvl="4" w:tplc="419ECEEE">
      <w:start w:val="1"/>
      <w:numFmt w:val="bullet"/>
      <w:lvlText w:val=""/>
      <w:lvlJc w:val="left"/>
      <w:pPr>
        <w:tabs>
          <w:tab w:val="num" w:pos="3600"/>
        </w:tabs>
        <w:ind w:left="3600" w:hanging="360"/>
      </w:pPr>
      <w:rPr>
        <w:rFonts w:ascii="Symbol" w:hAnsi="Symbol" w:hint="default"/>
      </w:rPr>
    </w:lvl>
    <w:lvl w:ilvl="5" w:tplc="28DCDE44">
      <w:start w:val="1"/>
      <w:numFmt w:val="bullet"/>
      <w:lvlText w:val=""/>
      <w:lvlJc w:val="left"/>
      <w:pPr>
        <w:tabs>
          <w:tab w:val="num" w:pos="4320"/>
        </w:tabs>
        <w:ind w:left="4320" w:hanging="360"/>
      </w:pPr>
      <w:rPr>
        <w:rFonts w:ascii="Symbol" w:hAnsi="Symbol" w:hint="default"/>
      </w:rPr>
    </w:lvl>
    <w:lvl w:ilvl="6" w:tplc="94AAE374">
      <w:start w:val="1"/>
      <w:numFmt w:val="bullet"/>
      <w:lvlText w:val=""/>
      <w:lvlJc w:val="left"/>
      <w:pPr>
        <w:tabs>
          <w:tab w:val="num" w:pos="5040"/>
        </w:tabs>
        <w:ind w:left="5040" w:hanging="360"/>
      </w:pPr>
      <w:rPr>
        <w:rFonts w:ascii="Symbol" w:hAnsi="Symbol" w:hint="default"/>
      </w:rPr>
    </w:lvl>
    <w:lvl w:ilvl="7" w:tplc="68F6001A">
      <w:start w:val="1"/>
      <w:numFmt w:val="bullet"/>
      <w:lvlText w:val=""/>
      <w:lvlJc w:val="left"/>
      <w:pPr>
        <w:tabs>
          <w:tab w:val="num" w:pos="5760"/>
        </w:tabs>
        <w:ind w:left="5760" w:hanging="360"/>
      </w:pPr>
      <w:rPr>
        <w:rFonts w:ascii="Symbol" w:hAnsi="Symbol" w:hint="default"/>
      </w:rPr>
    </w:lvl>
    <w:lvl w:ilvl="8" w:tplc="2200CB98">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C62FB"/>
    <w:multiLevelType w:val="hybridMultilevel"/>
    <w:tmpl w:val="2F1EF188"/>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6F46F8"/>
    <w:multiLevelType w:val="hybridMultilevel"/>
    <w:tmpl w:val="961424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0" w15:restartNumberingAfterBreak="0">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D714BE"/>
    <w:multiLevelType w:val="hybridMultilevel"/>
    <w:tmpl w:val="D67E3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9E5236"/>
    <w:multiLevelType w:val="multilevel"/>
    <w:tmpl w:val="39085C9A"/>
    <w:lvl w:ilvl="0">
      <w:start w:val="1"/>
      <w:numFmt w:val="decimal"/>
      <w:lvlText w:val="%1."/>
      <w:lvlJc w:val="left"/>
      <w:pPr>
        <w:tabs>
          <w:tab w:val="num" w:pos="360"/>
        </w:tabs>
        <w:ind w:left="360" w:hanging="360"/>
      </w:pPr>
      <w:rPr>
        <w:rFonts w:cs="Times New Roman"/>
        <w:b w:val="0"/>
        <w:bCs w:val="0"/>
      </w:rPr>
    </w:lvl>
    <w:lvl w:ilvl="1">
      <w:start w:val="2"/>
      <w:numFmt w:val="decimal"/>
      <w:isLgl/>
      <w:lvlText w:val="%1.%2"/>
      <w:lvlJc w:val="left"/>
      <w:pPr>
        <w:ind w:left="1597" w:hanging="360"/>
      </w:pPr>
      <w:rPr>
        <w:rFonts w:cs="Times New Roman" w:hint="default"/>
      </w:rPr>
    </w:lvl>
    <w:lvl w:ilvl="2">
      <w:start w:val="1"/>
      <w:numFmt w:val="decimal"/>
      <w:isLgl/>
      <w:lvlText w:val="%1.%2.%3"/>
      <w:lvlJc w:val="left"/>
      <w:pPr>
        <w:ind w:left="3194" w:hanging="720"/>
      </w:pPr>
      <w:rPr>
        <w:rFonts w:cs="Times New Roman" w:hint="default"/>
      </w:rPr>
    </w:lvl>
    <w:lvl w:ilvl="3">
      <w:start w:val="1"/>
      <w:numFmt w:val="decimal"/>
      <w:isLgl/>
      <w:lvlText w:val="%1.%2.%3.%4"/>
      <w:lvlJc w:val="left"/>
      <w:pPr>
        <w:ind w:left="4431" w:hanging="720"/>
      </w:pPr>
      <w:rPr>
        <w:rFonts w:cs="Times New Roman" w:hint="default"/>
      </w:rPr>
    </w:lvl>
    <w:lvl w:ilvl="4">
      <w:start w:val="1"/>
      <w:numFmt w:val="decimal"/>
      <w:isLgl/>
      <w:lvlText w:val="%1.%2.%3.%4.%5"/>
      <w:lvlJc w:val="left"/>
      <w:pPr>
        <w:ind w:left="6028" w:hanging="1080"/>
      </w:pPr>
      <w:rPr>
        <w:rFonts w:cs="Times New Roman" w:hint="default"/>
      </w:rPr>
    </w:lvl>
    <w:lvl w:ilvl="5">
      <w:start w:val="1"/>
      <w:numFmt w:val="decimal"/>
      <w:isLgl/>
      <w:lvlText w:val="%1.%2.%3.%4.%5.%6"/>
      <w:lvlJc w:val="left"/>
      <w:pPr>
        <w:ind w:left="7265" w:hanging="1080"/>
      </w:pPr>
      <w:rPr>
        <w:rFonts w:cs="Times New Roman" w:hint="default"/>
      </w:rPr>
    </w:lvl>
    <w:lvl w:ilvl="6">
      <w:start w:val="1"/>
      <w:numFmt w:val="decimal"/>
      <w:isLgl/>
      <w:lvlText w:val="%1.%2.%3.%4.%5.%6.%7"/>
      <w:lvlJc w:val="left"/>
      <w:pPr>
        <w:ind w:left="8862" w:hanging="1440"/>
      </w:pPr>
      <w:rPr>
        <w:rFonts w:cs="Times New Roman" w:hint="default"/>
      </w:rPr>
    </w:lvl>
    <w:lvl w:ilvl="7">
      <w:start w:val="1"/>
      <w:numFmt w:val="decimal"/>
      <w:isLgl/>
      <w:lvlText w:val="%1.%2.%3.%4.%5.%6.%7.%8"/>
      <w:lvlJc w:val="left"/>
      <w:pPr>
        <w:ind w:left="10099" w:hanging="1440"/>
      </w:pPr>
      <w:rPr>
        <w:rFonts w:cs="Times New Roman" w:hint="default"/>
      </w:rPr>
    </w:lvl>
    <w:lvl w:ilvl="8">
      <w:start w:val="1"/>
      <w:numFmt w:val="decimal"/>
      <w:isLgl/>
      <w:lvlText w:val="%1.%2.%3.%4.%5.%6.%7.%8.%9"/>
      <w:lvlJc w:val="left"/>
      <w:pPr>
        <w:ind w:left="11696" w:hanging="1800"/>
      </w:pPr>
      <w:rPr>
        <w:rFonts w:cs="Times New Roman" w:hint="default"/>
      </w:rPr>
    </w:lvl>
  </w:abstractNum>
  <w:abstractNum w:abstractNumId="33" w15:restartNumberingAfterBreak="0">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123461E"/>
    <w:multiLevelType w:val="hybridMultilevel"/>
    <w:tmpl w:val="4C2CB0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2396C5C"/>
    <w:multiLevelType w:val="hybridMultilevel"/>
    <w:tmpl w:val="39C6B6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FB77C5"/>
    <w:multiLevelType w:val="hybridMultilevel"/>
    <w:tmpl w:val="12048782"/>
    <w:lvl w:ilvl="0" w:tplc="0A1AE86A">
      <w:start w:val="1"/>
      <w:numFmt w:val="bullet"/>
      <w:lvlText w:val=""/>
      <w:lvlJc w:val="left"/>
      <w:pPr>
        <w:tabs>
          <w:tab w:val="num" w:pos="720"/>
        </w:tabs>
        <w:ind w:left="720" w:hanging="360"/>
      </w:pPr>
      <w:rPr>
        <w:rFonts w:ascii="Symbol" w:hAnsi="Symbol" w:hint="default"/>
      </w:rPr>
    </w:lvl>
    <w:lvl w:ilvl="1" w:tplc="AC909C2C">
      <w:start w:val="1"/>
      <w:numFmt w:val="bullet"/>
      <w:lvlText w:val=""/>
      <w:lvlJc w:val="left"/>
      <w:pPr>
        <w:tabs>
          <w:tab w:val="num" w:pos="1440"/>
        </w:tabs>
        <w:ind w:left="1440" w:hanging="360"/>
      </w:pPr>
      <w:rPr>
        <w:rFonts w:ascii="Symbol" w:hAnsi="Symbol" w:hint="default"/>
      </w:rPr>
    </w:lvl>
    <w:lvl w:ilvl="2" w:tplc="C1987A7E">
      <w:start w:val="1"/>
      <w:numFmt w:val="bullet"/>
      <w:lvlText w:val=""/>
      <w:lvlJc w:val="left"/>
      <w:pPr>
        <w:tabs>
          <w:tab w:val="num" w:pos="2160"/>
        </w:tabs>
        <w:ind w:left="2160" w:hanging="360"/>
      </w:pPr>
      <w:rPr>
        <w:rFonts w:ascii="Symbol" w:hAnsi="Symbol" w:hint="default"/>
      </w:rPr>
    </w:lvl>
    <w:lvl w:ilvl="3" w:tplc="933E2EF6">
      <w:start w:val="1"/>
      <w:numFmt w:val="bullet"/>
      <w:lvlText w:val=""/>
      <w:lvlJc w:val="left"/>
      <w:pPr>
        <w:tabs>
          <w:tab w:val="num" w:pos="2880"/>
        </w:tabs>
        <w:ind w:left="2880" w:hanging="360"/>
      </w:pPr>
      <w:rPr>
        <w:rFonts w:ascii="Symbol" w:hAnsi="Symbol" w:hint="default"/>
      </w:rPr>
    </w:lvl>
    <w:lvl w:ilvl="4" w:tplc="0214048E">
      <w:start w:val="1"/>
      <w:numFmt w:val="bullet"/>
      <w:lvlText w:val=""/>
      <w:lvlJc w:val="left"/>
      <w:pPr>
        <w:tabs>
          <w:tab w:val="num" w:pos="3600"/>
        </w:tabs>
        <w:ind w:left="3600" w:hanging="360"/>
      </w:pPr>
      <w:rPr>
        <w:rFonts w:ascii="Symbol" w:hAnsi="Symbol" w:hint="default"/>
      </w:rPr>
    </w:lvl>
    <w:lvl w:ilvl="5" w:tplc="00F86962">
      <w:start w:val="1"/>
      <w:numFmt w:val="bullet"/>
      <w:lvlText w:val=""/>
      <w:lvlJc w:val="left"/>
      <w:pPr>
        <w:tabs>
          <w:tab w:val="num" w:pos="4320"/>
        </w:tabs>
        <w:ind w:left="4320" w:hanging="360"/>
      </w:pPr>
      <w:rPr>
        <w:rFonts w:ascii="Symbol" w:hAnsi="Symbol" w:hint="default"/>
      </w:rPr>
    </w:lvl>
    <w:lvl w:ilvl="6" w:tplc="467A4A0A">
      <w:start w:val="1"/>
      <w:numFmt w:val="bullet"/>
      <w:lvlText w:val=""/>
      <w:lvlJc w:val="left"/>
      <w:pPr>
        <w:tabs>
          <w:tab w:val="num" w:pos="5040"/>
        </w:tabs>
        <w:ind w:left="5040" w:hanging="360"/>
      </w:pPr>
      <w:rPr>
        <w:rFonts w:ascii="Symbol" w:hAnsi="Symbol" w:hint="default"/>
      </w:rPr>
    </w:lvl>
    <w:lvl w:ilvl="7" w:tplc="D49C00BA">
      <w:start w:val="1"/>
      <w:numFmt w:val="bullet"/>
      <w:lvlText w:val=""/>
      <w:lvlJc w:val="left"/>
      <w:pPr>
        <w:tabs>
          <w:tab w:val="num" w:pos="5760"/>
        </w:tabs>
        <w:ind w:left="5760" w:hanging="360"/>
      </w:pPr>
      <w:rPr>
        <w:rFonts w:ascii="Symbol" w:hAnsi="Symbol" w:hint="default"/>
      </w:rPr>
    </w:lvl>
    <w:lvl w:ilvl="8" w:tplc="5CBC0514">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5010EB"/>
    <w:multiLevelType w:val="hybridMultilevel"/>
    <w:tmpl w:val="7C6A8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390473"/>
    <w:multiLevelType w:val="hybridMultilevel"/>
    <w:tmpl w:val="953A5C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641A61"/>
    <w:multiLevelType w:val="hybridMultilevel"/>
    <w:tmpl w:val="AF72259A"/>
    <w:lvl w:ilvl="0" w:tplc="DE6ECA04">
      <w:start w:val="1"/>
      <w:numFmt w:val="decimal"/>
      <w:lvlText w:val="%1."/>
      <w:lvlJc w:val="left"/>
      <w:pPr>
        <w:tabs>
          <w:tab w:val="num" w:pos="1834"/>
        </w:tabs>
        <w:ind w:left="1834" w:hanging="1125"/>
      </w:pPr>
      <w:rPr>
        <w:rFonts w:cs="Times New Roman"/>
        <w:b/>
        <w:color w:val="800000"/>
      </w:rPr>
    </w:lvl>
    <w:lvl w:ilvl="1" w:tplc="041F0019">
      <w:start w:val="1"/>
      <w:numFmt w:val="lowerLetter"/>
      <w:lvlText w:val="%2."/>
      <w:lvlJc w:val="left"/>
      <w:pPr>
        <w:tabs>
          <w:tab w:val="num" w:pos="1760"/>
        </w:tabs>
        <w:ind w:left="1760" w:hanging="360"/>
      </w:pPr>
      <w:rPr>
        <w:rFonts w:cs="Times New Roman"/>
      </w:rPr>
    </w:lvl>
    <w:lvl w:ilvl="2" w:tplc="041F001B">
      <w:start w:val="1"/>
      <w:numFmt w:val="lowerRoman"/>
      <w:lvlText w:val="%3."/>
      <w:lvlJc w:val="right"/>
      <w:pPr>
        <w:tabs>
          <w:tab w:val="num" w:pos="2480"/>
        </w:tabs>
        <w:ind w:left="2480" w:hanging="180"/>
      </w:pPr>
      <w:rPr>
        <w:rFonts w:cs="Times New Roman"/>
      </w:rPr>
    </w:lvl>
    <w:lvl w:ilvl="3" w:tplc="041F000F">
      <w:start w:val="1"/>
      <w:numFmt w:val="decimal"/>
      <w:lvlText w:val="%4."/>
      <w:lvlJc w:val="left"/>
      <w:pPr>
        <w:tabs>
          <w:tab w:val="num" w:pos="3200"/>
        </w:tabs>
        <w:ind w:left="3200" w:hanging="360"/>
      </w:pPr>
      <w:rPr>
        <w:rFonts w:cs="Times New Roman"/>
      </w:rPr>
    </w:lvl>
    <w:lvl w:ilvl="4" w:tplc="041F0019">
      <w:start w:val="1"/>
      <w:numFmt w:val="lowerLetter"/>
      <w:lvlText w:val="%5."/>
      <w:lvlJc w:val="left"/>
      <w:pPr>
        <w:tabs>
          <w:tab w:val="num" w:pos="3920"/>
        </w:tabs>
        <w:ind w:left="3920" w:hanging="360"/>
      </w:pPr>
      <w:rPr>
        <w:rFonts w:cs="Times New Roman"/>
      </w:rPr>
    </w:lvl>
    <w:lvl w:ilvl="5" w:tplc="041F001B">
      <w:start w:val="1"/>
      <w:numFmt w:val="lowerRoman"/>
      <w:lvlText w:val="%6."/>
      <w:lvlJc w:val="right"/>
      <w:pPr>
        <w:tabs>
          <w:tab w:val="num" w:pos="4640"/>
        </w:tabs>
        <w:ind w:left="4640" w:hanging="180"/>
      </w:pPr>
      <w:rPr>
        <w:rFonts w:cs="Times New Roman"/>
      </w:rPr>
    </w:lvl>
    <w:lvl w:ilvl="6" w:tplc="041F000F">
      <w:start w:val="1"/>
      <w:numFmt w:val="decimal"/>
      <w:lvlText w:val="%7."/>
      <w:lvlJc w:val="left"/>
      <w:pPr>
        <w:tabs>
          <w:tab w:val="num" w:pos="5360"/>
        </w:tabs>
        <w:ind w:left="5360" w:hanging="360"/>
      </w:pPr>
      <w:rPr>
        <w:rFonts w:cs="Times New Roman"/>
      </w:rPr>
    </w:lvl>
    <w:lvl w:ilvl="7" w:tplc="041F0019">
      <w:start w:val="1"/>
      <w:numFmt w:val="lowerLetter"/>
      <w:lvlText w:val="%8."/>
      <w:lvlJc w:val="left"/>
      <w:pPr>
        <w:tabs>
          <w:tab w:val="num" w:pos="6080"/>
        </w:tabs>
        <w:ind w:left="6080" w:hanging="360"/>
      </w:pPr>
      <w:rPr>
        <w:rFonts w:cs="Times New Roman"/>
      </w:rPr>
    </w:lvl>
    <w:lvl w:ilvl="8" w:tplc="041F001B">
      <w:start w:val="1"/>
      <w:numFmt w:val="lowerRoman"/>
      <w:lvlText w:val="%9."/>
      <w:lvlJc w:val="right"/>
      <w:pPr>
        <w:tabs>
          <w:tab w:val="num" w:pos="6800"/>
        </w:tabs>
        <w:ind w:left="6800" w:hanging="180"/>
      </w:pPr>
      <w:rPr>
        <w:rFonts w:cs="Times New Roman"/>
      </w:rPr>
    </w:lvl>
  </w:abstractNum>
  <w:abstractNum w:abstractNumId="42" w15:restartNumberingAfterBreak="0">
    <w:nsid w:val="74D42DAC"/>
    <w:multiLevelType w:val="hybridMultilevel"/>
    <w:tmpl w:val="BA922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7C3E34"/>
    <w:multiLevelType w:val="hybridMultilevel"/>
    <w:tmpl w:val="C9BA93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EB0BBD"/>
    <w:multiLevelType w:val="hybridMultilevel"/>
    <w:tmpl w:val="27AA1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9"/>
  </w:num>
  <w:num w:numId="4">
    <w:abstractNumId w:val="7"/>
  </w:num>
  <w:num w:numId="5">
    <w:abstractNumId w:val="18"/>
  </w:num>
  <w:num w:numId="6">
    <w:abstractNumId w:val="25"/>
  </w:num>
  <w:num w:numId="7">
    <w:abstractNumId w:val="40"/>
  </w:num>
  <w:num w:numId="8">
    <w:abstractNumId w:val="33"/>
  </w:num>
  <w:num w:numId="9">
    <w:abstractNumId w:val="30"/>
  </w:num>
  <w:num w:numId="10">
    <w:abstractNumId w:val="37"/>
  </w:num>
  <w:num w:numId="11">
    <w:abstractNumId w:val="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4"/>
  </w:num>
  <w:num w:numId="15">
    <w:abstractNumId w:val="35"/>
  </w:num>
  <w:num w:numId="16">
    <w:abstractNumId w:val="27"/>
  </w:num>
  <w:num w:numId="17">
    <w:abstractNumId w:val="15"/>
  </w:num>
  <w:num w:numId="18">
    <w:abstractNumId w:val="3"/>
  </w:num>
  <w:num w:numId="19">
    <w:abstractNumId w:val="39"/>
  </w:num>
  <w:num w:numId="20">
    <w:abstractNumId w:val="0"/>
  </w:num>
  <w:num w:numId="21">
    <w:abstractNumId w:val="10"/>
  </w:num>
  <w:num w:numId="22">
    <w:abstractNumId w:val="21"/>
  </w:num>
  <w:num w:numId="23">
    <w:abstractNumId w:val="16"/>
  </w:num>
  <w:num w:numId="24">
    <w:abstractNumId w:val="5"/>
  </w:num>
  <w:num w:numId="25">
    <w:abstractNumId w:val="8"/>
  </w:num>
  <w:num w:numId="26">
    <w:abstractNumId w:val="36"/>
  </w:num>
  <w:num w:numId="27">
    <w:abstractNumId w:val="20"/>
  </w:num>
  <w:num w:numId="28">
    <w:abstractNumId w:val="12"/>
  </w:num>
  <w:num w:numId="29">
    <w:abstractNumId w:val="23"/>
  </w:num>
  <w:num w:numId="30">
    <w:abstractNumId w:val="11"/>
  </w:num>
  <w:num w:numId="31">
    <w:abstractNumId w:val="28"/>
  </w:num>
  <w:num w:numId="32">
    <w:abstractNumId w:val="32"/>
  </w:num>
  <w:num w:numId="33">
    <w:abstractNumId w:val="9"/>
  </w:num>
  <w:num w:numId="34">
    <w:abstractNumId w:val="14"/>
  </w:num>
  <w:num w:numId="35">
    <w:abstractNumId w:val="13"/>
  </w:num>
  <w:num w:numId="36">
    <w:abstractNumId w:val="19"/>
  </w:num>
  <w:num w:numId="37">
    <w:abstractNumId w:val="31"/>
  </w:num>
  <w:num w:numId="38">
    <w:abstractNumId w:val="4"/>
  </w:num>
  <w:num w:numId="39">
    <w:abstractNumId w:val="17"/>
  </w:num>
  <w:num w:numId="40">
    <w:abstractNumId w:val="2"/>
  </w:num>
  <w:num w:numId="41">
    <w:abstractNumId w:val="38"/>
  </w:num>
  <w:num w:numId="42">
    <w:abstractNumId w:val="42"/>
  </w:num>
  <w:num w:numId="43">
    <w:abstractNumId w:val="34"/>
  </w:num>
  <w:num w:numId="44">
    <w:abstractNumId w:val="6"/>
  </w:num>
  <w:num w:numId="4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2"/>
    <w:rsid w:val="00000687"/>
    <w:rsid w:val="0000391E"/>
    <w:rsid w:val="00003C52"/>
    <w:rsid w:val="00004A65"/>
    <w:rsid w:val="0000514E"/>
    <w:rsid w:val="00005D00"/>
    <w:rsid w:val="00010F35"/>
    <w:rsid w:val="00011E74"/>
    <w:rsid w:val="00013211"/>
    <w:rsid w:val="00014CA1"/>
    <w:rsid w:val="00014D1C"/>
    <w:rsid w:val="00014ECC"/>
    <w:rsid w:val="000156FE"/>
    <w:rsid w:val="00015BFB"/>
    <w:rsid w:val="00016467"/>
    <w:rsid w:val="00016B35"/>
    <w:rsid w:val="00023955"/>
    <w:rsid w:val="0002397C"/>
    <w:rsid w:val="0002513B"/>
    <w:rsid w:val="0002589E"/>
    <w:rsid w:val="00025FE2"/>
    <w:rsid w:val="00026302"/>
    <w:rsid w:val="00030D49"/>
    <w:rsid w:val="000344A8"/>
    <w:rsid w:val="00034DB4"/>
    <w:rsid w:val="00035AC6"/>
    <w:rsid w:val="000363F1"/>
    <w:rsid w:val="00036657"/>
    <w:rsid w:val="000368C9"/>
    <w:rsid w:val="000368E6"/>
    <w:rsid w:val="00042125"/>
    <w:rsid w:val="0004281E"/>
    <w:rsid w:val="00045F0A"/>
    <w:rsid w:val="00046676"/>
    <w:rsid w:val="000473DB"/>
    <w:rsid w:val="00050F47"/>
    <w:rsid w:val="000535D3"/>
    <w:rsid w:val="00055676"/>
    <w:rsid w:val="00055D4D"/>
    <w:rsid w:val="00056827"/>
    <w:rsid w:val="00057427"/>
    <w:rsid w:val="000574B4"/>
    <w:rsid w:val="0006099F"/>
    <w:rsid w:val="000617FB"/>
    <w:rsid w:val="00064308"/>
    <w:rsid w:val="00065FB1"/>
    <w:rsid w:val="00070FFC"/>
    <w:rsid w:val="000721A7"/>
    <w:rsid w:val="00074352"/>
    <w:rsid w:val="0007493E"/>
    <w:rsid w:val="00075FE1"/>
    <w:rsid w:val="00076112"/>
    <w:rsid w:val="000769E9"/>
    <w:rsid w:val="00077380"/>
    <w:rsid w:val="00077C92"/>
    <w:rsid w:val="00080A09"/>
    <w:rsid w:val="00082F5D"/>
    <w:rsid w:val="00083DD3"/>
    <w:rsid w:val="00084389"/>
    <w:rsid w:val="000848AD"/>
    <w:rsid w:val="000859AC"/>
    <w:rsid w:val="00085D81"/>
    <w:rsid w:val="000863FB"/>
    <w:rsid w:val="000864DA"/>
    <w:rsid w:val="00087692"/>
    <w:rsid w:val="00087B1D"/>
    <w:rsid w:val="0009080F"/>
    <w:rsid w:val="00090FC0"/>
    <w:rsid w:val="0009587F"/>
    <w:rsid w:val="000960F5"/>
    <w:rsid w:val="00097417"/>
    <w:rsid w:val="000A0FCA"/>
    <w:rsid w:val="000A27F4"/>
    <w:rsid w:val="000A2ACE"/>
    <w:rsid w:val="000A3157"/>
    <w:rsid w:val="000A4D8B"/>
    <w:rsid w:val="000A681F"/>
    <w:rsid w:val="000A6C85"/>
    <w:rsid w:val="000B0E14"/>
    <w:rsid w:val="000B1268"/>
    <w:rsid w:val="000B20A0"/>
    <w:rsid w:val="000B4011"/>
    <w:rsid w:val="000B526A"/>
    <w:rsid w:val="000B60B5"/>
    <w:rsid w:val="000B68EB"/>
    <w:rsid w:val="000C3E10"/>
    <w:rsid w:val="000C42A2"/>
    <w:rsid w:val="000C6A6D"/>
    <w:rsid w:val="000C7ADD"/>
    <w:rsid w:val="000D07E0"/>
    <w:rsid w:val="000D082A"/>
    <w:rsid w:val="000D1C14"/>
    <w:rsid w:val="000D2186"/>
    <w:rsid w:val="000D3D97"/>
    <w:rsid w:val="000D5BC3"/>
    <w:rsid w:val="000D5FFE"/>
    <w:rsid w:val="000D61D5"/>
    <w:rsid w:val="000D7122"/>
    <w:rsid w:val="000D7A88"/>
    <w:rsid w:val="000E0109"/>
    <w:rsid w:val="000E3C4C"/>
    <w:rsid w:val="000E5BBD"/>
    <w:rsid w:val="000E64C6"/>
    <w:rsid w:val="000E6578"/>
    <w:rsid w:val="000E673F"/>
    <w:rsid w:val="000E7328"/>
    <w:rsid w:val="000E741E"/>
    <w:rsid w:val="000F0037"/>
    <w:rsid w:val="000F0B65"/>
    <w:rsid w:val="000F27E6"/>
    <w:rsid w:val="000F436A"/>
    <w:rsid w:val="000F45F9"/>
    <w:rsid w:val="000F4CDF"/>
    <w:rsid w:val="000F7025"/>
    <w:rsid w:val="0010004B"/>
    <w:rsid w:val="00100340"/>
    <w:rsid w:val="00101107"/>
    <w:rsid w:val="001013FE"/>
    <w:rsid w:val="00101FF5"/>
    <w:rsid w:val="0010301E"/>
    <w:rsid w:val="00103693"/>
    <w:rsid w:val="00105E86"/>
    <w:rsid w:val="00110C39"/>
    <w:rsid w:val="00110F1A"/>
    <w:rsid w:val="00112F33"/>
    <w:rsid w:val="00113985"/>
    <w:rsid w:val="00117624"/>
    <w:rsid w:val="00120090"/>
    <w:rsid w:val="00120CD8"/>
    <w:rsid w:val="00120DEE"/>
    <w:rsid w:val="001216D5"/>
    <w:rsid w:val="00121D2D"/>
    <w:rsid w:val="00122D9A"/>
    <w:rsid w:val="00123204"/>
    <w:rsid w:val="001236C8"/>
    <w:rsid w:val="00123C2F"/>
    <w:rsid w:val="00130162"/>
    <w:rsid w:val="00130203"/>
    <w:rsid w:val="001309D6"/>
    <w:rsid w:val="0013167B"/>
    <w:rsid w:val="00132010"/>
    <w:rsid w:val="00132606"/>
    <w:rsid w:val="00133F75"/>
    <w:rsid w:val="00134A00"/>
    <w:rsid w:val="00135D12"/>
    <w:rsid w:val="0013670D"/>
    <w:rsid w:val="001404E7"/>
    <w:rsid w:val="00143443"/>
    <w:rsid w:val="00145EEF"/>
    <w:rsid w:val="00147AE4"/>
    <w:rsid w:val="00150987"/>
    <w:rsid w:val="00150E4A"/>
    <w:rsid w:val="001539D9"/>
    <w:rsid w:val="001559B6"/>
    <w:rsid w:val="00156A4B"/>
    <w:rsid w:val="001571EF"/>
    <w:rsid w:val="0015723D"/>
    <w:rsid w:val="00157756"/>
    <w:rsid w:val="001609F7"/>
    <w:rsid w:val="001613BB"/>
    <w:rsid w:val="00163161"/>
    <w:rsid w:val="00164635"/>
    <w:rsid w:val="001709EA"/>
    <w:rsid w:val="00171469"/>
    <w:rsid w:val="00171B97"/>
    <w:rsid w:val="00172AF2"/>
    <w:rsid w:val="0017390B"/>
    <w:rsid w:val="001757C7"/>
    <w:rsid w:val="001777C5"/>
    <w:rsid w:val="00184DF6"/>
    <w:rsid w:val="001875AB"/>
    <w:rsid w:val="001877C1"/>
    <w:rsid w:val="001903A8"/>
    <w:rsid w:val="00190719"/>
    <w:rsid w:val="001917A1"/>
    <w:rsid w:val="001950B5"/>
    <w:rsid w:val="00195A4C"/>
    <w:rsid w:val="001A0347"/>
    <w:rsid w:val="001A2F17"/>
    <w:rsid w:val="001A3DF2"/>
    <w:rsid w:val="001B0FFA"/>
    <w:rsid w:val="001B143E"/>
    <w:rsid w:val="001B4533"/>
    <w:rsid w:val="001B5ED6"/>
    <w:rsid w:val="001C1561"/>
    <w:rsid w:val="001C1587"/>
    <w:rsid w:val="001C1D87"/>
    <w:rsid w:val="001C1F33"/>
    <w:rsid w:val="001C2470"/>
    <w:rsid w:val="001C2ADD"/>
    <w:rsid w:val="001C2C02"/>
    <w:rsid w:val="001C3B25"/>
    <w:rsid w:val="001C6920"/>
    <w:rsid w:val="001D06B7"/>
    <w:rsid w:val="001D0F6C"/>
    <w:rsid w:val="001D171F"/>
    <w:rsid w:val="001D4004"/>
    <w:rsid w:val="001D488B"/>
    <w:rsid w:val="001D4AA8"/>
    <w:rsid w:val="001D4BE8"/>
    <w:rsid w:val="001D73C4"/>
    <w:rsid w:val="001E1826"/>
    <w:rsid w:val="001E1D16"/>
    <w:rsid w:val="001E1DA1"/>
    <w:rsid w:val="001E3365"/>
    <w:rsid w:val="001E3EC5"/>
    <w:rsid w:val="001E6C7E"/>
    <w:rsid w:val="001F0FCA"/>
    <w:rsid w:val="001F19C4"/>
    <w:rsid w:val="001F1FE2"/>
    <w:rsid w:val="001F274B"/>
    <w:rsid w:val="001F3D50"/>
    <w:rsid w:val="001F43FC"/>
    <w:rsid w:val="001F7810"/>
    <w:rsid w:val="002008F5"/>
    <w:rsid w:val="00200D50"/>
    <w:rsid w:val="00200FF0"/>
    <w:rsid w:val="00202E0E"/>
    <w:rsid w:val="002043AF"/>
    <w:rsid w:val="002043B5"/>
    <w:rsid w:val="00204A05"/>
    <w:rsid w:val="00207DE2"/>
    <w:rsid w:val="002109DB"/>
    <w:rsid w:val="00211B64"/>
    <w:rsid w:val="00212658"/>
    <w:rsid w:val="002142FA"/>
    <w:rsid w:val="002147BF"/>
    <w:rsid w:val="00215F7D"/>
    <w:rsid w:val="0022179D"/>
    <w:rsid w:val="00222450"/>
    <w:rsid w:val="002224EB"/>
    <w:rsid w:val="00222BE4"/>
    <w:rsid w:val="0022569E"/>
    <w:rsid w:val="0022593A"/>
    <w:rsid w:val="00225D2E"/>
    <w:rsid w:val="00230DD6"/>
    <w:rsid w:val="002311EF"/>
    <w:rsid w:val="00232E29"/>
    <w:rsid w:val="00235E99"/>
    <w:rsid w:val="00235EE1"/>
    <w:rsid w:val="00236E9E"/>
    <w:rsid w:val="00240EAA"/>
    <w:rsid w:val="0024122C"/>
    <w:rsid w:val="0024179C"/>
    <w:rsid w:val="002457B5"/>
    <w:rsid w:val="00245A28"/>
    <w:rsid w:val="002461CE"/>
    <w:rsid w:val="00246825"/>
    <w:rsid w:val="00252130"/>
    <w:rsid w:val="00253BA7"/>
    <w:rsid w:val="002545C2"/>
    <w:rsid w:val="002553AC"/>
    <w:rsid w:val="002602FE"/>
    <w:rsid w:val="0026146B"/>
    <w:rsid w:val="00261935"/>
    <w:rsid w:val="00263B55"/>
    <w:rsid w:val="00263C6A"/>
    <w:rsid w:val="00264082"/>
    <w:rsid w:val="0026514D"/>
    <w:rsid w:val="00270074"/>
    <w:rsid w:val="00270AB1"/>
    <w:rsid w:val="002718AF"/>
    <w:rsid w:val="002724AC"/>
    <w:rsid w:val="00274005"/>
    <w:rsid w:val="00274B82"/>
    <w:rsid w:val="0027610D"/>
    <w:rsid w:val="0027746D"/>
    <w:rsid w:val="00280813"/>
    <w:rsid w:val="00280BFB"/>
    <w:rsid w:val="0028228E"/>
    <w:rsid w:val="00286EC4"/>
    <w:rsid w:val="00286F20"/>
    <w:rsid w:val="00290C67"/>
    <w:rsid w:val="00294D22"/>
    <w:rsid w:val="0029584C"/>
    <w:rsid w:val="00296622"/>
    <w:rsid w:val="002A0383"/>
    <w:rsid w:val="002A0646"/>
    <w:rsid w:val="002A0AAF"/>
    <w:rsid w:val="002A18E8"/>
    <w:rsid w:val="002A2022"/>
    <w:rsid w:val="002A57BE"/>
    <w:rsid w:val="002A5B72"/>
    <w:rsid w:val="002A5ED5"/>
    <w:rsid w:val="002A6D80"/>
    <w:rsid w:val="002A74AD"/>
    <w:rsid w:val="002A7A49"/>
    <w:rsid w:val="002A7DB6"/>
    <w:rsid w:val="002B09AB"/>
    <w:rsid w:val="002B11FE"/>
    <w:rsid w:val="002B2A44"/>
    <w:rsid w:val="002B2B12"/>
    <w:rsid w:val="002B4E29"/>
    <w:rsid w:val="002B7F76"/>
    <w:rsid w:val="002C15B7"/>
    <w:rsid w:val="002C24FD"/>
    <w:rsid w:val="002C5393"/>
    <w:rsid w:val="002D1202"/>
    <w:rsid w:val="002D21E6"/>
    <w:rsid w:val="002D306B"/>
    <w:rsid w:val="002D529E"/>
    <w:rsid w:val="002D78A1"/>
    <w:rsid w:val="002E1FCD"/>
    <w:rsid w:val="002E3E52"/>
    <w:rsid w:val="002E4ADE"/>
    <w:rsid w:val="002E6A77"/>
    <w:rsid w:val="002F1022"/>
    <w:rsid w:val="002F2754"/>
    <w:rsid w:val="002F3FBE"/>
    <w:rsid w:val="002F6864"/>
    <w:rsid w:val="002F7B47"/>
    <w:rsid w:val="00302486"/>
    <w:rsid w:val="00306E8A"/>
    <w:rsid w:val="003077B2"/>
    <w:rsid w:val="00312650"/>
    <w:rsid w:val="0031414D"/>
    <w:rsid w:val="003146B1"/>
    <w:rsid w:val="0031559E"/>
    <w:rsid w:val="00316614"/>
    <w:rsid w:val="00317A82"/>
    <w:rsid w:val="003229D3"/>
    <w:rsid w:val="00323146"/>
    <w:rsid w:val="0032367D"/>
    <w:rsid w:val="0033025C"/>
    <w:rsid w:val="00337245"/>
    <w:rsid w:val="00337FA4"/>
    <w:rsid w:val="00343114"/>
    <w:rsid w:val="0034313E"/>
    <w:rsid w:val="003459A7"/>
    <w:rsid w:val="00351615"/>
    <w:rsid w:val="0035205C"/>
    <w:rsid w:val="00355072"/>
    <w:rsid w:val="00357702"/>
    <w:rsid w:val="00360097"/>
    <w:rsid w:val="00363BFB"/>
    <w:rsid w:val="00364232"/>
    <w:rsid w:val="00364740"/>
    <w:rsid w:val="00373F95"/>
    <w:rsid w:val="00374478"/>
    <w:rsid w:val="003745CB"/>
    <w:rsid w:val="0038457A"/>
    <w:rsid w:val="003849C2"/>
    <w:rsid w:val="003866F8"/>
    <w:rsid w:val="00387A30"/>
    <w:rsid w:val="003907A4"/>
    <w:rsid w:val="00392712"/>
    <w:rsid w:val="00392749"/>
    <w:rsid w:val="003930A4"/>
    <w:rsid w:val="003932CC"/>
    <w:rsid w:val="00394398"/>
    <w:rsid w:val="003943B4"/>
    <w:rsid w:val="00394DB1"/>
    <w:rsid w:val="00395951"/>
    <w:rsid w:val="00397446"/>
    <w:rsid w:val="003A3F89"/>
    <w:rsid w:val="003A42A7"/>
    <w:rsid w:val="003A69AB"/>
    <w:rsid w:val="003A7205"/>
    <w:rsid w:val="003A77D5"/>
    <w:rsid w:val="003B098C"/>
    <w:rsid w:val="003B117D"/>
    <w:rsid w:val="003B6218"/>
    <w:rsid w:val="003B777A"/>
    <w:rsid w:val="003C01C9"/>
    <w:rsid w:val="003C0307"/>
    <w:rsid w:val="003C0355"/>
    <w:rsid w:val="003C0571"/>
    <w:rsid w:val="003C1036"/>
    <w:rsid w:val="003C1337"/>
    <w:rsid w:val="003C1386"/>
    <w:rsid w:val="003C1CC6"/>
    <w:rsid w:val="003C5A24"/>
    <w:rsid w:val="003C75DD"/>
    <w:rsid w:val="003D1CF2"/>
    <w:rsid w:val="003D37D0"/>
    <w:rsid w:val="003D42A1"/>
    <w:rsid w:val="003D57F1"/>
    <w:rsid w:val="003D77D0"/>
    <w:rsid w:val="003E01F4"/>
    <w:rsid w:val="003E1317"/>
    <w:rsid w:val="003E52E9"/>
    <w:rsid w:val="003E5526"/>
    <w:rsid w:val="003E62DC"/>
    <w:rsid w:val="003F029B"/>
    <w:rsid w:val="003F65C7"/>
    <w:rsid w:val="003F6BAC"/>
    <w:rsid w:val="003F7AB1"/>
    <w:rsid w:val="004010BE"/>
    <w:rsid w:val="00403874"/>
    <w:rsid w:val="00403F18"/>
    <w:rsid w:val="00404839"/>
    <w:rsid w:val="004060CA"/>
    <w:rsid w:val="004062B5"/>
    <w:rsid w:val="00406677"/>
    <w:rsid w:val="004117FA"/>
    <w:rsid w:val="00411E99"/>
    <w:rsid w:val="0041269B"/>
    <w:rsid w:val="00413947"/>
    <w:rsid w:val="004146F9"/>
    <w:rsid w:val="00415BEC"/>
    <w:rsid w:val="00415F8E"/>
    <w:rsid w:val="00420EAE"/>
    <w:rsid w:val="004216EC"/>
    <w:rsid w:val="004216FD"/>
    <w:rsid w:val="0042205E"/>
    <w:rsid w:val="00422802"/>
    <w:rsid w:val="00423C9B"/>
    <w:rsid w:val="00425E64"/>
    <w:rsid w:val="004264D6"/>
    <w:rsid w:val="004278FF"/>
    <w:rsid w:val="004327EE"/>
    <w:rsid w:val="0043499D"/>
    <w:rsid w:val="00436C5D"/>
    <w:rsid w:val="00440066"/>
    <w:rsid w:val="004421AB"/>
    <w:rsid w:val="004421BE"/>
    <w:rsid w:val="00442743"/>
    <w:rsid w:val="004441CE"/>
    <w:rsid w:val="0044576A"/>
    <w:rsid w:val="004500C2"/>
    <w:rsid w:val="0045058D"/>
    <w:rsid w:val="004505A8"/>
    <w:rsid w:val="004515DD"/>
    <w:rsid w:val="00452A7F"/>
    <w:rsid w:val="00456775"/>
    <w:rsid w:val="0045677B"/>
    <w:rsid w:val="004569E7"/>
    <w:rsid w:val="00457BF4"/>
    <w:rsid w:val="00460725"/>
    <w:rsid w:val="00461D59"/>
    <w:rsid w:val="004652B8"/>
    <w:rsid w:val="004659F1"/>
    <w:rsid w:val="00465A72"/>
    <w:rsid w:val="00466370"/>
    <w:rsid w:val="004673A4"/>
    <w:rsid w:val="00467F87"/>
    <w:rsid w:val="004707FB"/>
    <w:rsid w:val="0047252D"/>
    <w:rsid w:val="0047353A"/>
    <w:rsid w:val="00476608"/>
    <w:rsid w:val="00477E82"/>
    <w:rsid w:val="0048099D"/>
    <w:rsid w:val="00481592"/>
    <w:rsid w:val="00482EDB"/>
    <w:rsid w:val="00484791"/>
    <w:rsid w:val="00484DED"/>
    <w:rsid w:val="00485AED"/>
    <w:rsid w:val="004875C7"/>
    <w:rsid w:val="00492978"/>
    <w:rsid w:val="00493A1A"/>
    <w:rsid w:val="004953DC"/>
    <w:rsid w:val="0049615D"/>
    <w:rsid w:val="004A1744"/>
    <w:rsid w:val="004A1BA7"/>
    <w:rsid w:val="004A2D78"/>
    <w:rsid w:val="004A4C9F"/>
    <w:rsid w:val="004A58CE"/>
    <w:rsid w:val="004A61A9"/>
    <w:rsid w:val="004A63DC"/>
    <w:rsid w:val="004A7043"/>
    <w:rsid w:val="004B1924"/>
    <w:rsid w:val="004B3AAE"/>
    <w:rsid w:val="004B3E6A"/>
    <w:rsid w:val="004B3FF1"/>
    <w:rsid w:val="004B5F96"/>
    <w:rsid w:val="004B74D0"/>
    <w:rsid w:val="004C0776"/>
    <w:rsid w:val="004C273F"/>
    <w:rsid w:val="004C2C18"/>
    <w:rsid w:val="004C4556"/>
    <w:rsid w:val="004C4B41"/>
    <w:rsid w:val="004C4F9A"/>
    <w:rsid w:val="004C67C4"/>
    <w:rsid w:val="004C7063"/>
    <w:rsid w:val="004D0650"/>
    <w:rsid w:val="004D1E2B"/>
    <w:rsid w:val="004D3C05"/>
    <w:rsid w:val="004D6E58"/>
    <w:rsid w:val="004D71BA"/>
    <w:rsid w:val="004E0AB9"/>
    <w:rsid w:val="004E1441"/>
    <w:rsid w:val="004E47A3"/>
    <w:rsid w:val="004E6453"/>
    <w:rsid w:val="004E6D2E"/>
    <w:rsid w:val="004E7226"/>
    <w:rsid w:val="004F1A11"/>
    <w:rsid w:val="004F25E4"/>
    <w:rsid w:val="004F4D76"/>
    <w:rsid w:val="004F71CC"/>
    <w:rsid w:val="005014D1"/>
    <w:rsid w:val="00501D07"/>
    <w:rsid w:val="0050246F"/>
    <w:rsid w:val="00503780"/>
    <w:rsid w:val="00505301"/>
    <w:rsid w:val="00505A1C"/>
    <w:rsid w:val="005062BA"/>
    <w:rsid w:val="00506CCA"/>
    <w:rsid w:val="00507C4D"/>
    <w:rsid w:val="00507F96"/>
    <w:rsid w:val="0051263D"/>
    <w:rsid w:val="005144F5"/>
    <w:rsid w:val="00516BB5"/>
    <w:rsid w:val="00521B4A"/>
    <w:rsid w:val="00521E0E"/>
    <w:rsid w:val="005223BA"/>
    <w:rsid w:val="005231E6"/>
    <w:rsid w:val="005245FE"/>
    <w:rsid w:val="005251A8"/>
    <w:rsid w:val="005330E1"/>
    <w:rsid w:val="00533129"/>
    <w:rsid w:val="00533B22"/>
    <w:rsid w:val="005345A0"/>
    <w:rsid w:val="00534D85"/>
    <w:rsid w:val="00540B87"/>
    <w:rsid w:val="00541A45"/>
    <w:rsid w:val="00541C21"/>
    <w:rsid w:val="0054213B"/>
    <w:rsid w:val="0054478B"/>
    <w:rsid w:val="005447A4"/>
    <w:rsid w:val="00547043"/>
    <w:rsid w:val="00547069"/>
    <w:rsid w:val="005512DA"/>
    <w:rsid w:val="00551722"/>
    <w:rsid w:val="00551AA6"/>
    <w:rsid w:val="00552668"/>
    <w:rsid w:val="00552CB5"/>
    <w:rsid w:val="00560C66"/>
    <w:rsid w:val="005619D5"/>
    <w:rsid w:val="0056215F"/>
    <w:rsid w:val="0056383C"/>
    <w:rsid w:val="00566EBC"/>
    <w:rsid w:val="005678FE"/>
    <w:rsid w:val="005712C7"/>
    <w:rsid w:val="005759FE"/>
    <w:rsid w:val="00575AB5"/>
    <w:rsid w:val="00575D83"/>
    <w:rsid w:val="00575F95"/>
    <w:rsid w:val="00580AC5"/>
    <w:rsid w:val="00581948"/>
    <w:rsid w:val="00584F5A"/>
    <w:rsid w:val="005855B1"/>
    <w:rsid w:val="005943D8"/>
    <w:rsid w:val="00597EAA"/>
    <w:rsid w:val="005A05D6"/>
    <w:rsid w:val="005A0E1A"/>
    <w:rsid w:val="005A1D79"/>
    <w:rsid w:val="005A295F"/>
    <w:rsid w:val="005A35AD"/>
    <w:rsid w:val="005A7644"/>
    <w:rsid w:val="005A7DB3"/>
    <w:rsid w:val="005A7F53"/>
    <w:rsid w:val="005B0A28"/>
    <w:rsid w:val="005B13F7"/>
    <w:rsid w:val="005B1873"/>
    <w:rsid w:val="005B37C6"/>
    <w:rsid w:val="005B5BB9"/>
    <w:rsid w:val="005B5D33"/>
    <w:rsid w:val="005B62A4"/>
    <w:rsid w:val="005C067D"/>
    <w:rsid w:val="005C07D5"/>
    <w:rsid w:val="005C40AF"/>
    <w:rsid w:val="005C484A"/>
    <w:rsid w:val="005C58CC"/>
    <w:rsid w:val="005C5937"/>
    <w:rsid w:val="005C6670"/>
    <w:rsid w:val="005C7B02"/>
    <w:rsid w:val="005D05E4"/>
    <w:rsid w:val="005D238C"/>
    <w:rsid w:val="005D4CCB"/>
    <w:rsid w:val="005D509E"/>
    <w:rsid w:val="005D5A0F"/>
    <w:rsid w:val="005E34C6"/>
    <w:rsid w:val="005E65C8"/>
    <w:rsid w:val="005E7A15"/>
    <w:rsid w:val="005F026A"/>
    <w:rsid w:val="005F03F1"/>
    <w:rsid w:val="005F17AD"/>
    <w:rsid w:val="005F199E"/>
    <w:rsid w:val="005F4405"/>
    <w:rsid w:val="00603A26"/>
    <w:rsid w:val="006049AC"/>
    <w:rsid w:val="00604A21"/>
    <w:rsid w:val="00605674"/>
    <w:rsid w:val="00605F3F"/>
    <w:rsid w:val="0061008F"/>
    <w:rsid w:val="00610378"/>
    <w:rsid w:val="00610D19"/>
    <w:rsid w:val="00612719"/>
    <w:rsid w:val="006141A9"/>
    <w:rsid w:val="00616060"/>
    <w:rsid w:val="00616697"/>
    <w:rsid w:val="00617047"/>
    <w:rsid w:val="006176F2"/>
    <w:rsid w:val="00617BC8"/>
    <w:rsid w:val="00620A11"/>
    <w:rsid w:val="00627523"/>
    <w:rsid w:val="006302B8"/>
    <w:rsid w:val="006379C5"/>
    <w:rsid w:val="0064056F"/>
    <w:rsid w:val="00641647"/>
    <w:rsid w:val="00644A4E"/>
    <w:rsid w:val="00646637"/>
    <w:rsid w:val="00656128"/>
    <w:rsid w:val="00657649"/>
    <w:rsid w:val="006603A2"/>
    <w:rsid w:val="00660FF9"/>
    <w:rsid w:val="00661134"/>
    <w:rsid w:val="0066209E"/>
    <w:rsid w:val="00662542"/>
    <w:rsid w:val="0066556C"/>
    <w:rsid w:val="00671A7E"/>
    <w:rsid w:val="0067289E"/>
    <w:rsid w:val="0067472B"/>
    <w:rsid w:val="006748C9"/>
    <w:rsid w:val="006776D6"/>
    <w:rsid w:val="0068147F"/>
    <w:rsid w:val="006824A9"/>
    <w:rsid w:val="00683EF6"/>
    <w:rsid w:val="00687FDA"/>
    <w:rsid w:val="006929BC"/>
    <w:rsid w:val="00693906"/>
    <w:rsid w:val="00693F05"/>
    <w:rsid w:val="00694DFD"/>
    <w:rsid w:val="00696EF5"/>
    <w:rsid w:val="006A084B"/>
    <w:rsid w:val="006A22B0"/>
    <w:rsid w:val="006A2A03"/>
    <w:rsid w:val="006A2DF9"/>
    <w:rsid w:val="006A3158"/>
    <w:rsid w:val="006A5EAF"/>
    <w:rsid w:val="006A6625"/>
    <w:rsid w:val="006A6CBD"/>
    <w:rsid w:val="006B08F9"/>
    <w:rsid w:val="006B4511"/>
    <w:rsid w:val="006B54C9"/>
    <w:rsid w:val="006C21B6"/>
    <w:rsid w:val="006C27EB"/>
    <w:rsid w:val="006C2AAC"/>
    <w:rsid w:val="006C2C8C"/>
    <w:rsid w:val="006C63EC"/>
    <w:rsid w:val="006C78DD"/>
    <w:rsid w:val="006C7DB8"/>
    <w:rsid w:val="006D16B5"/>
    <w:rsid w:val="006D1B65"/>
    <w:rsid w:val="006D5A62"/>
    <w:rsid w:val="006D6F6F"/>
    <w:rsid w:val="006D7C68"/>
    <w:rsid w:val="006E1290"/>
    <w:rsid w:val="006E2021"/>
    <w:rsid w:val="006E4291"/>
    <w:rsid w:val="006E555C"/>
    <w:rsid w:val="006E6860"/>
    <w:rsid w:val="006F7E0B"/>
    <w:rsid w:val="0070060D"/>
    <w:rsid w:val="007032A7"/>
    <w:rsid w:val="0070637B"/>
    <w:rsid w:val="007065B6"/>
    <w:rsid w:val="00711A77"/>
    <w:rsid w:val="00715EA4"/>
    <w:rsid w:val="00717680"/>
    <w:rsid w:val="0072376B"/>
    <w:rsid w:val="007255AC"/>
    <w:rsid w:val="00725D49"/>
    <w:rsid w:val="00727153"/>
    <w:rsid w:val="00727155"/>
    <w:rsid w:val="00727212"/>
    <w:rsid w:val="00727BED"/>
    <w:rsid w:val="0073028D"/>
    <w:rsid w:val="00731EA8"/>
    <w:rsid w:val="007334B9"/>
    <w:rsid w:val="007337E2"/>
    <w:rsid w:val="00733C4F"/>
    <w:rsid w:val="00736343"/>
    <w:rsid w:val="0073788C"/>
    <w:rsid w:val="00737B02"/>
    <w:rsid w:val="00737D1B"/>
    <w:rsid w:val="00737D6B"/>
    <w:rsid w:val="00740E13"/>
    <w:rsid w:val="00743D80"/>
    <w:rsid w:val="00744690"/>
    <w:rsid w:val="00745363"/>
    <w:rsid w:val="00746CCF"/>
    <w:rsid w:val="00747672"/>
    <w:rsid w:val="00747AEF"/>
    <w:rsid w:val="00747F5E"/>
    <w:rsid w:val="007501E7"/>
    <w:rsid w:val="0075065B"/>
    <w:rsid w:val="00752CF4"/>
    <w:rsid w:val="00752E71"/>
    <w:rsid w:val="007537BF"/>
    <w:rsid w:val="00756296"/>
    <w:rsid w:val="00761BD4"/>
    <w:rsid w:val="00764518"/>
    <w:rsid w:val="007652E7"/>
    <w:rsid w:val="0076567C"/>
    <w:rsid w:val="0076623C"/>
    <w:rsid w:val="00772706"/>
    <w:rsid w:val="00773168"/>
    <w:rsid w:val="00774D5F"/>
    <w:rsid w:val="0077749D"/>
    <w:rsid w:val="00784677"/>
    <w:rsid w:val="007848E9"/>
    <w:rsid w:val="007862AD"/>
    <w:rsid w:val="00786A67"/>
    <w:rsid w:val="0078775E"/>
    <w:rsid w:val="007911CE"/>
    <w:rsid w:val="00793686"/>
    <w:rsid w:val="00794239"/>
    <w:rsid w:val="00796446"/>
    <w:rsid w:val="007967A1"/>
    <w:rsid w:val="00797FA2"/>
    <w:rsid w:val="007A0158"/>
    <w:rsid w:val="007A1FD0"/>
    <w:rsid w:val="007A2121"/>
    <w:rsid w:val="007A6B86"/>
    <w:rsid w:val="007A6E39"/>
    <w:rsid w:val="007B0892"/>
    <w:rsid w:val="007B1A84"/>
    <w:rsid w:val="007B304D"/>
    <w:rsid w:val="007B492E"/>
    <w:rsid w:val="007B49FC"/>
    <w:rsid w:val="007B4F0C"/>
    <w:rsid w:val="007B61F1"/>
    <w:rsid w:val="007C3DBC"/>
    <w:rsid w:val="007C7C37"/>
    <w:rsid w:val="007D2D02"/>
    <w:rsid w:val="007D3232"/>
    <w:rsid w:val="007D362D"/>
    <w:rsid w:val="007D3A5A"/>
    <w:rsid w:val="007D6801"/>
    <w:rsid w:val="007D71B0"/>
    <w:rsid w:val="007D7968"/>
    <w:rsid w:val="007E1F55"/>
    <w:rsid w:val="007E2296"/>
    <w:rsid w:val="007E4A3D"/>
    <w:rsid w:val="007E5903"/>
    <w:rsid w:val="007E5CBC"/>
    <w:rsid w:val="007E64D8"/>
    <w:rsid w:val="007F06B2"/>
    <w:rsid w:val="007F1BB2"/>
    <w:rsid w:val="007F241D"/>
    <w:rsid w:val="007F3ADB"/>
    <w:rsid w:val="007F3F59"/>
    <w:rsid w:val="007F5DC5"/>
    <w:rsid w:val="00800D21"/>
    <w:rsid w:val="00803127"/>
    <w:rsid w:val="00803444"/>
    <w:rsid w:val="00806182"/>
    <w:rsid w:val="00807000"/>
    <w:rsid w:val="00807791"/>
    <w:rsid w:val="00810B0B"/>
    <w:rsid w:val="00811CE2"/>
    <w:rsid w:val="008149F5"/>
    <w:rsid w:val="008168B5"/>
    <w:rsid w:val="00817063"/>
    <w:rsid w:val="0082008E"/>
    <w:rsid w:val="00820512"/>
    <w:rsid w:val="00822468"/>
    <w:rsid w:val="00825064"/>
    <w:rsid w:val="00826766"/>
    <w:rsid w:val="008274CD"/>
    <w:rsid w:val="00830133"/>
    <w:rsid w:val="008323AF"/>
    <w:rsid w:val="00832937"/>
    <w:rsid w:val="00833187"/>
    <w:rsid w:val="00834830"/>
    <w:rsid w:val="00837018"/>
    <w:rsid w:val="00840C94"/>
    <w:rsid w:val="00841F85"/>
    <w:rsid w:val="00842E64"/>
    <w:rsid w:val="0084562C"/>
    <w:rsid w:val="00846BBC"/>
    <w:rsid w:val="00850A37"/>
    <w:rsid w:val="00851762"/>
    <w:rsid w:val="0085252C"/>
    <w:rsid w:val="00855203"/>
    <w:rsid w:val="00857200"/>
    <w:rsid w:val="00860108"/>
    <w:rsid w:val="00860FF9"/>
    <w:rsid w:val="0086311A"/>
    <w:rsid w:val="00870C8E"/>
    <w:rsid w:val="00870E21"/>
    <w:rsid w:val="00873806"/>
    <w:rsid w:val="00882D85"/>
    <w:rsid w:val="00883168"/>
    <w:rsid w:val="00883690"/>
    <w:rsid w:val="00884975"/>
    <w:rsid w:val="0088610B"/>
    <w:rsid w:val="00886B89"/>
    <w:rsid w:val="008878AD"/>
    <w:rsid w:val="00890C54"/>
    <w:rsid w:val="008A0E80"/>
    <w:rsid w:val="008A3285"/>
    <w:rsid w:val="008A3628"/>
    <w:rsid w:val="008A5998"/>
    <w:rsid w:val="008B0693"/>
    <w:rsid w:val="008B1106"/>
    <w:rsid w:val="008B2114"/>
    <w:rsid w:val="008B31F6"/>
    <w:rsid w:val="008B3D10"/>
    <w:rsid w:val="008B5C8D"/>
    <w:rsid w:val="008B5E33"/>
    <w:rsid w:val="008B6CC2"/>
    <w:rsid w:val="008B6FE5"/>
    <w:rsid w:val="008B7E4C"/>
    <w:rsid w:val="008C0A19"/>
    <w:rsid w:val="008C2328"/>
    <w:rsid w:val="008D06A8"/>
    <w:rsid w:val="008D1AF9"/>
    <w:rsid w:val="008D1DEB"/>
    <w:rsid w:val="008D22A5"/>
    <w:rsid w:val="008D265F"/>
    <w:rsid w:val="008D26C6"/>
    <w:rsid w:val="008D4F0E"/>
    <w:rsid w:val="008D660D"/>
    <w:rsid w:val="008D764B"/>
    <w:rsid w:val="008E07D0"/>
    <w:rsid w:val="008E0CFB"/>
    <w:rsid w:val="008E3757"/>
    <w:rsid w:val="008E4D2E"/>
    <w:rsid w:val="008E551E"/>
    <w:rsid w:val="008E57EE"/>
    <w:rsid w:val="008E7A3C"/>
    <w:rsid w:val="008F40F2"/>
    <w:rsid w:val="008F4384"/>
    <w:rsid w:val="008F4FE7"/>
    <w:rsid w:val="008F7665"/>
    <w:rsid w:val="008F783C"/>
    <w:rsid w:val="008F7B09"/>
    <w:rsid w:val="00901BC3"/>
    <w:rsid w:val="00902127"/>
    <w:rsid w:val="009041E4"/>
    <w:rsid w:val="00904E93"/>
    <w:rsid w:val="0090593E"/>
    <w:rsid w:val="00906192"/>
    <w:rsid w:val="0091130B"/>
    <w:rsid w:val="0091176D"/>
    <w:rsid w:val="00911810"/>
    <w:rsid w:val="009129C1"/>
    <w:rsid w:val="0091301D"/>
    <w:rsid w:val="009136F3"/>
    <w:rsid w:val="00914B01"/>
    <w:rsid w:val="00914B1F"/>
    <w:rsid w:val="00916204"/>
    <w:rsid w:val="00916EB0"/>
    <w:rsid w:val="009218B7"/>
    <w:rsid w:val="0092293C"/>
    <w:rsid w:val="00926F6F"/>
    <w:rsid w:val="009405A5"/>
    <w:rsid w:val="009413B0"/>
    <w:rsid w:val="009413D4"/>
    <w:rsid w:val="00941BF0"/>
    <w:rsid w:val="00943591"/>
    <w:rsid w:val="00943B9A"/>
    <w:rsid w:val="00945419"/>
    <w:rsid w:val="00950E69"/>
    <w:rsid w:val="00950F6C"/>
    <w:rsid w:val="00951EFF"/>
    <w:rsid w:val="009549A5"/>
    <w:rsid w:val="00954D7D"/>
    <w:rsid w:val="00954F02"/>
    <w:rsid w:val="009554D7"/>
    <w:rsid w:val="009558D5"/>
    <w:rsid w:val="009567D3"/>
    <w:rsid w:val="0096104D"/>
    <w:rsid w:val="00961112"/>
    <w:rsid w:val="00961B0B"/>
    <w:rsid w:val="009621DA"/>
    <w:rsid w:val="00964EA5"/>
    <w:rsid w:val="00966830"/>
    <w:rsid w:val="0096716A"/>
    <w:rsid w:val="009732F9"/>
    <w:rsid w:val="00976053"/>
    <w:rsid w:val="00976106"/>
    <w:rsid w:val="00977A4D"/>
    <w:rsid w:val="00980EB9"/>
    <w:rsid w:val="00982F13"/>
    <w:rsid w:val="00982FE6"/>
    <w:rsid w:val="009831EE"/>
    <w:rsid w:val="009835EE"/>
    <w:rsid w:val="0098457D"/>
    <w:rsid w:val="009848D2"/>
    <w:rsid w:val="00990E3E"/>
    <w:rsid w:val="0099179D"/>
    <w:rsid w:val="009928B9"/>
    <w:rsid w:val="00992D80"/>
    <w:rsid w:val="009963CB"/>
    <w:rsid w:val="009966E0"/>
    <w:rsid w:val="009A15E3"/>
    <w:rsid w:val="009A24CF"/>
    <w:rsid w:val="009A2984"/>
    <w:rsid w:val="009A35C7"/>
    <w:rsid w:val="009B031D"/>
    <w:rsid w:val="009B09BE"/>
    <w:rsid w:val="009B2892"/>
    <w:rsid w:val="009B29E5"/>
    <w:rsid w:val="009B34A7"/>
    <w:rsid w:val="009B39B6"/>
    <w:rsid w:val="009B4241"/>
    <w:rsid w:val="009B5B15"/>
    <w:rsid w:val="009B6065"/>
    <w:rsid w:val="009B6BF7"/>
    <w:rsid w:val="009C024D"/>
    <w:rsid w:val="009C14B8"/>
    <w:rsid w:val="009C16B3"/>
    <w:rsid w:val="009C1FC2"/>
    <w:rsid w:val="009C36CE"/>
    <w:rsid w:val="009C630D"/>
    <w:rsid w:val="009C68B9"/>
    <w:rsid w:val="009C70C0"/>
    <w:rsid w:val="009C7E34"/>
    <w:rsid w:val="009D0E55"/>
    <w:rsid w:val="009D1A53"/>
    <w:rsid w:val="009D3754"/>
    <w:rsid w:val="009D3C0D"/>
    <w:rsid w:val="009D41FF"/>
    <w:rsid w:val="009D6E90"/>
    <w:rsid w:val="009E114B"/>
    <w:rsid w:val="009E298F"/>
    <w:rsid w:val="009E2F60"/>
    <w:rsid w:val="009E4E89"/>
    <w:rsid w:val="009E6042"/>
    <w:rsid w:val="009E7241"/>
    <w:rsid w:val="009E7288"/>
    <w:rsid w:val="009E7C13"/>
    <w:rsid w:val="009F1BBD"/>
    <w:rsid w:val="009F4B7D"/>
    <w:rsid w:val="009F50C1"/>
    <w:rsid w:val="00A00ACC"/>
    <w:rsid w:val="00A00F40"/>
    <w:rsid w:val="00A05271"/>
    <w:rsid w:val="00A07538"/>
    <w:rsid w:val="00A10D18"/>
    <w:rsid w:val="00A11390"/>
    <w:rsid w:val="00A11AE4"/>
    <w:rsid w:val="00A121AA"/>
    <w:rsid w:val="00A134F8"/>
    <w:rsid w:val="00A14888"/>
    <w:rsid w:val="00A17DD3"/>
    <w:rsid w:val="00A20787"/>
    <w:rsid w:val="00A21407"/>
    <w:rsid w:val="00A231F3"/>
    <w:rsid w:val="00A23210"/>
    <w:rsid w:val="00A250EA"/>
    <w:rsid w:val="00A2580F"/>
    <w:rsid w:val="00A25C66"/>
    <w:rsid w:val="00A34938"/>
    <w:rsid w:val="00A349EF"/>
    <w:rsid w:val="00A34D29"/>
    <w:rsid w:val="00A356B1"/>
    <w:rsid w:val="00A3574A"/>
    <w:rsid w:val="00A42400"/>
    <w:rsid w:val="00A42BC6"/>
    <w:rsid w:val="00A43033"/>
    <w:rsid w:val="00A50562"/>
    <w:rsid w:val="00A51442"/>
    <w:rsid w:val="00A56056"/>
    <w:rsid w:val="00A56DED"/>
    <w:rsid w:val="00A57F18"/>
    <w:rsid w:val="00A606FC"/>
    <w:rsid w:val="00A63915"/>
    <w:rsid w:val="00A63D38"/>
    <w:rsid w:val="00A641B1"/>
    <w:rsid w:val="00A642DA"/>
    <w:rsid w:val="00A65430"/>
    <w:rsid w:val="00A65658"/>
    <w:rsid w:val="00A66266"/>
    <w:rsid w:val="00A67117"/>
    <w:rsid w:val="00A76116"/>
    <w:rsid w:val="00A8122E"/>
    <w:rsid w:val="00A8142D"/>
    <w:rsid w:val="00A815C5"/>
    <w:rsid w:val="00A81E74"/>
    <w:rsid w:val="00A83FD0"/>
    <w:rsid w:val="00A87C52"/>
    <w:rsid w:val="00A92D32"/>
    <w:rsid w:val="00A955DD"/>
    <w:rsid w:val="00A95E17"/>
    <w:rsid w:val="00AA0C09"/>
    <w:rsid w:val="00AA17B3"/>
    <w:rsid w:val="00AA1A1B"/>
    <w:rsid w:val="00AA2090"/>
    <w:rsid w:val="00AA3171"/>
    <w:rsid w:val="00AA31FE"/>
    <w:rsid w:val="00AB0538"/>
    <w:rsid w:val="00AB10BF"/>
    <w:rsid w:val="00AB1D90"/>
    <w:rsid w:val="00AB29E6"/>
    <w:rsid w:val="00AB4C78"/>
    <w:rsid w:val="00AB78E0"/>
    <w:rsid w:val="00AC1909"/>
    <w:rsid w:val="00AC3217"/>
    <w:rsid w:val="00AC376F"/>
    <w:rsid w:val="00AC414C"/>
    <w:rsid w:val="00AC4C1E"/>
    <w:rsid w:val="00AC6099"/>
    <w:rsid w:val="00AC7DF3"/>
    <w:rsid w:val="00AD08C3"/>
    <w:rsid w:val="00AD1EA1"/>
    <w:rsid w:val="00AD29BF"/>
    <w:rsid w:val="00AD2F1E"/>
    <w:rsid w:val="00AD33B5"/>
    <w:rsid w:val="00AD5E21"/>
    <w:rsid w:val="00AD692F"/>
    <w:rsid w:val="00AE0844"/>
    <w:rsid w:val="00AE1EB5"/>
    <w:rsid w:val="00AE4536"/>
    <w:rsid w:val="00AE5D53"/>
    <w:rsid w:val="00AE6BA6"/>
    <w:rsid w:val="00AE6E75"/>
    <w:rsid w:val="00AF23BD"/>
    <w:rsid w:val="00AF7E78"/>
    <w:rsid w:val="00B00D8F"/>
    <w:rsid w:val="00B0205D"/>
    <w:rsid w:val="00B03737"/>
    <w:rsid w:val="00B05BA4"/>
    <w:rsid w:val="00B069F1"/>
    <w:rsid w:val="00B06BFD"/>
    <w:rsid w:val="00B1286E"/>
    <w:rsid w:val="00B13C0A"/>
    <w:rsid w:val="00B14114"/>
    <w:rsid w:val="00B15E9F"/>
    <w:rsid w:val="00B17E69"/>
    <w:rsid w:val="00B21598"/>
    <w:rsid w:val="00B2180D"/>
    <w:rsid w:val="00B2208A"/>
    <w:rsid w:val="00B241B0"/>
    <w:rsid w:val="00B243F0"/>
    <w:rsid w:val="00B273AD"/>
    <w:rsid w:val="00B27819"/>
    <w:rsid w:val="00B30479"/>
    <w:rsid w:val="00B31082"/>
    <w:rsid w:val="00B35952"/>
    <w:rsid w:val="00B36A7A"/>
    <w:rsid w:val="00B36A9D"/>
    <w:rsid w:val="00B372FE"/>
    <w:rsid w:val="00B37D40"/>
    <w:rsid w:val="00B4047C"/>
    <w:rsid w:val="00B409AA"/>
    <w:rsid w:val="00B41173"/>
    <w:rsid w:val="00B416A5"/>
    <w:rsid w:val="00B41CE3"/>
    <w:rsid w:val="00B42AE2"/>
    <w:rsid w:val="00B440BD"/>
    <w:rsid w:val="00B4412D"/>
    <w:rsid w:val="00B50F68"/>
    <w:rsid w:val="00B52F91"/>
    <w:rsid w:val="00B53824"/>
    <w:rsid w:val="00B53B96"/>
    <w:rsid w:val="00B54BFA"/>
    <w:rsid w:val="00B60C42"/>
    <w:rsid w:val="00B631A6"/>
    <w:rsid w:val="00B64B2D"/>
    <w:rsid w:val="00B64ED2"/>
    <w:rsid w:val="00B65E17"/>
    <w:rsid w:val="00B6693A"/>
    <w:rsid w:val="00B71F39"/>
    <w:rsid w:val="00B73250"/>
    <w:rsid w:val="00B7568E"/>
    <w:rsid w:val="00B75BAD"/>
    <w:rsid w:val="00B75ECC"/>
    <w:rsid w:val="00B760B8"/>
    <w:rsid w:val="00B774D5"/>
    <w:rsid w:val="00B81110"/>
    <w:rsid w:val="00B82409"/>
    <w:rsid w:val="00B839AE"/>
    <w:rsid w:val="00B8480C"/>
    <w:rsid w:val="00B86156"/>
    <w:rsid w:val="00B86627"/>
    <w:rsid w:val="00B86947"/>
    <w:rsid w:val="00B87D91"/>
    <w:rsid w:val="00B908CE"/>
    <w:rsid w:val="00B911DE"/>
    <w:rsid w:val="00B9224D"/>
    <w:rsid w:val="00BA0BB9"/>
    <w:rsid w:val="00BA11AD"/>
    <w:rsid w:val="00BA24F3"/>
    <w:rsid w:val="00BA299E"/>
    <w:rsid w:val="00BA31D3"/>
    <w:rsid w:val="00BA4D81"/>
    <w:rsid w:val="00BA6E56"/>
    <w:rsid w:val="00BA73F7"/>
    <w:rsid w:val="00BA7830"/>
    <w:rsid w:val="00BB02B6"/>
    <w:rsid w:val="00BB0F66"/>
    <w:rsid w:val="00BB177F"/>
    <w:rsid w:val="00BB1D69"/>
    <w:rsid w:val="00BB4366"/>
    <w:rsid w:val="00BB5849"/>
    <w:rsid w:val="00BB7764"/>
    <w:rsid w:val="00BC19BA"/>
    <w:rsid w:val="00BC3BFD"/>
    <w:rsid w:val="00BC4D52"/>
    <w:rsid w:val="00BC62DB"/>
    <w:rsid w:val="00BC7EAF"/>
    <w:rsid w:val="00BD1C02"/>
    <w:rsid w:val="00BD2F52"/>
    <w:rsid w:val="00BD3170"/>
    <w:rsid w:val="00BD5420"/>
    <w:rsid w:val="00BD679B"/>
    <w:rsid w:val="00BE12B4"/>
    <w:rsid w:val="00BE22FB"/>
    <w:rsid w:val="00BE2BE3"/>
    <w:rsid w:val="00BE3604"/>
    <w:rsid w:val="00BE487F"/>
    <w:rsid w:val="00BE52DF"/>
    <w:rsid w:val="00BE6224"/>
    <w:rsid w:val="00BE73F3"/>
    <w:rsid w:val="00BF0D6E"/>
    <w:rsid w:val="00BF1326"/>
    <w:rsid w:val="00BF7051"/>
    <w:rsid w:val="00C052EC"/>
    <w:rsid w:val="00C11752"/>
    <w:rsid w:val="00C11FBA"/>
    <w:rsid w:val="00C14D5D"/>
    <w:rsid w:val="00C1668A"/>
    <w:rsid w:val="00C16C81"/>
    <w:rsid w:val="00C17BF3"/>
    <w:rsid w:val="00C21466"/>
    <w:rsid w:val="00C21EA7"/>
    <w:rsid w:val="00C22039"/>
    <w:rsid w:val="00C22416"/>
    <w:rsid w:val="00C253DE"/>
    <w:rsid w:val="00C25733"/>
    <w:rsid w:val="00C26574"/>
    <w:rsid w:val="00C26F6D"/>
    <w:rsid w:val="00C27977"/>
    <w:rsid w:val="00C27BE8"/>
    <w:rsid w:val="00C27DBE"/>
    <w:rsid w:val="00C3028B"/>
    <w:rsid w:val="00C308C1"/>
    <w:rsid w:val="00C30A34"/>
    <w:rsid w:val="00C31308"/>
    <w:rsid w:val="00C32204"/>
    <w:rsid w:val="00C37CC6"/>
    <w:rsid w:val="00C4115A"/>
    <w:rsid w:val="00C429E9"/>
    <w:rsid w:val="00C44C65"/>
    <w:rsid w:val="00C4535E"/>
    <w:rsid w:val="00C45429"/>
    <w:rsid w:val="00C459C0"/>
    <w:rsid w:val="00C46E32"/>
    <w:rsid w:val="00C508BD"/>
    <w:rsid w:val="00C521F1"/>
    <w:rsid w:val="00C5393D"/>
    <w:rsid w:val="00C53B85"/>
    <w:rsid w:val="00C55809"/>
    <w:rsid w:val="00C56413"/>
    <w:rsid w:val="00C56CC7"/>
    <w:rsid w:val="00C62E60"/>
    <w:rsid w:val="00C645A2"/>
    <w:rsid w:val="00C645DA"/>
    <w:rsid w:val="00C65691"/>
    <w:rsid w:val="00C67531"/>
    <w:rsid w:val="00C712C0"/>
    <w:rsid w:val="00C72601"/>
    <w:rsid w:val="00C74766"/>
    <w:rsid w:val="00C74B95"/>
    <w:rsid w:val="00C75349"/>
    <w:rsid w:val="00C76259"/>
    <w:rsid w:val="00C76D56"/>
    <w:rsid w:val="00C77848"/>
    <w:rsid w:val="00C80A00"/>
    <w:rsid w:val="00C80ABC"/>
    <w:rsid w:val="00C819FD"/>
    <w:rsid w:val="00C824C8"/>
    <w:rsid w:val="00C8452E"/>
    <w:rsid w:val="00C84F99"/>
    <w:rsid w:val="00C86504"/>
    <w:rsid w:val="00C90420"/>
    <w:rsid w:val="00C92C6B"/>
    <w:rsid w:val="00C94FA6"/>
    <w:rsid w:val="00C9652D"/>
    <w:rsid w:val="00C96D01"/>
    <w:rsid w:val="00C97583"/>
    <w:rsid w:val="00C97982"/>
    <w:rsid w:val="00C97F16"/>
    <w:rsid w:val="00CA034D"/>
    <w:rsid w:val="00CA16F7"/>
    <w:rsid w:val="00CA2690"/>
    <w:rsid w:val="00CA26F9"/>
    <w:rsid w:val="00CA2AC8"/>
    <w:rsid w:val="00CA4103"/>
    <w:rsid w:val="00CA4BAF"/>
    <w:rsid w:val="00CA6109"/>
    <w:rsid w:val="00CA7EF8"/>
    <w:rsid w:val="00CB0951"/>
    <w:rsid w:val="00CB737D"/>
    <w:rsid w:val="00CC056E"/>
    <w:rsid w:val="00CC0A71"/>
    <w:rsid w:val="00CC231C"/>
    <w:rsid w:val="00CC24E8"/>
    <w:rsid w:val="00CD718A"/>
    <w:rsid w:val="00CD778E"/>
    <w:rsid w:val="00CD7A99"/>
    <w:rsid w:val="00CE100C"/>
    <w:rsid w:val="00CE138F"/>
    <w:rsid w:val="00CE239C"/>
    <w:rsid w:val="00CF4577"/>
    <w:rsid w:val="00CF4CD4"/>
    <w:rsid w:val="00CF6C19"/>
    <w:rsid w:val="00D02FB2"/>
    <w:rsid w:val="00D04261"/>
    <w:rsid w:val="00D04657"/>
    <w:rsid w:val="00D049E4"/>
    <w:rsid w:val="00D059E1"/>
    <w:rsid w:val="00D0666E"/>
    <w:rsid w:val="00D06BFA"/>
    <w:rsid w:val="00D10187"/>
    <w:rsid w:val="00D15D90"/>
    <w:rsid w:val="00D20221"/>
    <w:rsid w:val="00D209D3"/>
    <w:rsid w:val="00D215E5"/>
    <w:rsid w:val="00D2174F"/>
    <w:rsid w:val="00D21DFD"/>
    <w:rsid w:val="00D23385"/>
    <w:rsid w:val="00D26DE6"/>
    <w:rsid w:val="00D27B5B"/>
    <w:rsid w:val="00D3094E"/>
    <w:rsid w:val="00D30C36"/>
    <w:rsid w:val="00D31F7D"/>
    <w:rsid w:val="00D33510"/>
    <w:rsid w:val="00D34921"/>
    <w:rsid w:val="00D350B1"/>
    <w:rsid w:val="00D37EE4"/>
    <w:rsid w:val="00D4052A"/>
    <w:rsid w:val="00D40700"/>
    <w:rsid w:val="00D41AE9"/>
    <w:rsid w:val="00D41FD3"/>
    <w:rsid w:val="00D441E1"/>
    <w:rsid w:val="00D44AD3"/>
    <w:rsid w:val="00D47E7A"/>
    <w:rsid w:val="00D51DDB"/>
    <w:rsid w:val="00D52350"/>
    <w:rsid w:val="00D52FF2"/>
    <w:rsid w:val="00D53656"/>
    <w:rsid w:val="00D5409C"/>
    <w:rsid w:val="00D574FE"/>
    <w:rsid w:val="00D57680"/>
    <w:rsid w:val="00D57EB4"/>
    <w:rsid w:val="00D607B8"/>
    <w:rsid w:val="00D60AB6"/>
    <w:rsid w:val="00D61120"/>
    <w:rsid w:val="00D618F2"/>
    <w:rsid w:val="00D61AF6"/>
    <w:rsid w:val="00D626A9"/>
    <w:rsid w:val="00D66462"/>
    <w:rsid w:val="00D66928"/>
    <w:rsid w:val="00D67F53"/>
    <w:rsid w:val="00D72D18"/>
    <w:rsid w:val="00D76911"/>
    <w:rsid w:val="00D77395"/>
    <w:rsid w:val="00D813BA"/>
    <w:rsid w:val="00D82167"/>
    <w:rsid w:val="00D8530E"/>
    <w:rsid w:val="00D869EA"/>
    <w:rsid w:val="00D86CE1"/>
    <w:rsid w:val="00D8709F"/>
    <w:rsid w:val="00D908C9"/>
    <w:rsid w:val="00D91A7A"/>
    <w:rsid w:val="00D969F2"/>
    <w:rsid w:val="00D97F67"/>
    <w:rsid w:val="00DA0898"/>
    <w:rsid w:val="00DA21A5"/>
    <w:rsid w:val="00DA3184"/>
    <w:rsid w:val="00DA3E05"/>
    <w:rsid w:val="00DA6FBE"/>
    <w:rsid w:val="00DB1820"/>
    <w:rsid w:val="00DB1A17"/>
    <w:rsid w:val="00DB327C"/>
    <w:rsid w:val="00DB5967"/>
    <w:rsid w:val="00DB6D1B"/>
    <w:rsid w:val="00DB7F23"/>
    <w:rsid w:val="00DC0F92"/>
    <w:rsid w:val="00DC2F5C"/>
    <w:rsid w:val="00DC6357"/>
    <w:rsid w:val="00DC6ADB"/>
    <w:rsid w:val="00DC7034"/>
    <w:rsid w:val="00DC7B7B"/>
    <w:rsid w:val="00DD072E"/>
    <w:rsid w:val="00DD5A71"/>
    <w:rsid w:val="00DD5FC1"/>
    <w:rsid w:val="00DD7060"/>
    <w:rsid w:val="00DE04AD"/>
    <w:rsid w:val="00DE0552"/>
    <w:rsid w:val="00DE112C"/>
    <w:rsid w:val="00DE14FC"/>
    <w:rsid w:val="00DE5F68"/>
    <w:rsid w:val="00DE719A"/>
    <w:rsid w:val="00DE7F6A"/>
    <w:rsid w:val="00DF206B"/>
    <w:rsid w:val="00DF4619"/>
    <w:rsid w:val="00DF5A1B"/>
    <w:rsid w:val="00DF6D23"/>
    <w:rsid w:val="00E00005"/>
    <w:rsid w:val="00E005C6"/>
    <w:rsid w:val="00E01DA2"/>
    <w:rsid w:val="00E01F22"/>
    <w:rsid w:val="00E032DE"/>
    <w:rsid w:val="00E0332E"/>
    <w:rsid w:val="00E044BF"/>
    <w:rsid w:val="00E04F28"/>
    <w:rsid w:val="00E060CD"/>
    <w:rsid w:val="00E10CD5"/>
    <w:rsid w:val="00E11BD9"/>
    <w:rsid w:val="00E12A9F"/>
    <w:rsid w:val="00E13B2C"/>
    <w:rsid w:val="00E1704C"/>
    <w:rsid w:val="00E179D4"/>
    <w:rsid w:val="00E217B9"/>
    <w:rsid w:val="00E23531"/>
    <w:rsid w:val="00E254E8"/>
    <w:rsid w:val="00E25538"/>
    <w:rsid w:val="00E26F8B"/>
    <w:rsid w:val="00E27D43"/>
    <w:rsid w:val="00E30597"/>
    <w:rsid w:val="00E30AF7"/>
    <w:rsid w:val="00E33A9B"/>
    <w:rsid w:val="00E37ABC"/>
    <w:rsid w:val="00E37F46"/>
    <w:rsid w:val="00E40279"/>
    <w:rsid w:val="00E4328E"/>
    <w:rsid w:val="00E43EAF"/>
    <w:rsid w:val="00E45A3F"/>
    <w:rsid w:val="00E50469"/>
    <w:rsid w:val="00E50531"/>
    <w:rsid w:val="00E51138"/>
    <w:rsid w:val="00E55302"/>
    <w:rsid w:val="00E558BD"/>
    <w:rsid w:val="00E60B7C"/>
    <w:rsid w:val="00E6136B"/>
    <w:rsid w:val="00E616AF"/>
    <w:rsid w:val="00E62F83"/>
    <w:rsid w:val="00E64CEF"/>
    <w:rsid w:val="00E70A12"/>
    <w:rsid w:val="00E74706"/>
    <w:rsid w:val="00E75E8A"/>
    <w:rsid w:val="00E76CBB"/>
    <w:rsid w:val="00E83841"/>
    <w:rsid w:val="00E8447C"/>
    <w:rsid w:val="00E848A2"/>
    <w:rsid w:val="00E84C55"/>
    <w:rsid w:val="00E85018"/>
    <w:rsid w:val="00E85AED"/>
    <w:rsid w:val="00E86FF4"/>
    <w:rsid w:val="00E90FCF"/>
    <w:rsid w:val="00E91776"/>
    <w:rsid w:val="00E91EC2"/>
    <w:rsid w:val="00E94901"/>
    <w:rsid w:val="00E95013"/>
    <w:rsid w:val="00E97D9D"/>
    <w:rsid w:val="00EA033F"/>
    <w:rsid w:val="00EA0858"/>
    <w:rsid w:val="00EA09C5"/>
    <w:rsid w:val="00EA2173"/>
    <w:rsid w:val="00EA35E1"/>
    <w:rsid w:val="00EA370B"/>
    <w:rsid w:val="00EA3DEA"/>
    <w:rsid w:val="00EA4A09"/>
    <w:rsid w:val="00EA52BB"/>
    <w:rsid w:val="00EA6338"/>
    <w:rsid w:val="00EA6BFA"/>
    <w:rsid w:val="00EA7495"/>
    <w:rsid w:val="00EA7BC9"/>
    <w:rsid w:val="00EB1DEC"/>
    <w:rsid w:val="00EB6F69"/>
    <w:rsid w:val="00EB7775"/>
    <w:rsid w:val="00EC1749"/>
    <w:rsid w:val="00EC1B56"/>
    <w:rsid w:val="00EC1E54"/>
    <w:rsid w:val="00EC2A07"/>
    <w:rsid w:val="00EC3316"/>
    <w:rsid w:val="00EC5F1B"/>
    <w:rsid w:val="00EC719A"/>
    <w:rsid w:val="00ED0638"/>
    <w:rsid w:val="00ED0970"/>
    <w:rsid w:val="00ED409F"/>
    <w:rsid w:val="00ED6659"/>
    <w:rsid w:val="00ED6691"/>
    <w:rsid w:val="00EE0576"/>
    <w:rsid w:val="00EE1EDF"/>
    <w:rsid w:val="00EE2101"/>
    <w:rsid w:val="00EE4B29"/>
    <w:rsid w:val="00EE526D"/>
    <w:rsid w:val="00EE5C40"/>
    <w:rsid w:val="00EF1669"/>
    <w:rsid w:val="00EF22E7"/>
    <w:rsid w:val="00EF6A41"/>
    <w:rsid w:val="00F003F1"/>
    <w:rsid w:val="00F00A76"/>
    <w:rsid w:val="00F030E0"/>
    <w:rsid w:val="00F04080"/>
    <w:rsid w:val="00F04ABA"/>
    <w:rsid w:val="00F059C5"/>
    <w:rsid w:val="00F07702"/>
    <w:rsid w:val="00F1023B"/>
    <w:rsid w:val="00F10D29"/>
    <w:rsid w:val="00F10D7A"/>
    <w:rsid w:val="00F13B39"/>
    <w:rsid w:val="00F14EBA"/>
    <w:rsid w:val="00F15577"/>
    <w:rsid w:val="00F167CD"/>
    <w:rsid w:val="00F17606"/>
    <w:rsid w:val="00F20AFA"/>
    <w:rsid w:val="00F20F06"/>
    <w:rsid w:val="00F2336F"/>
    <w:rsid w:val="00F23732"/>
    <w:rsid w:val="00F2504C"/>
    <w:rsid w:val="00F31899"/>
    <w:rsid w:val="00F34489"/>
    <w:rsid w:val="00F402CF"/>
    <w:rsid w:val="00F431B4"/>
    <w:rsid w:val="00F439D4"/>
    <w:rsid w:val="00F442E1"/>
    <w:rsid w:val="00F44A1B"/>
    <w:rsid w:val="00F45D01"/>
    <w:rsid w:val="00F46947"/>
    <w:rsid w:val="00F47DA7"/>
    <w:rsid w:val="00F47F88"/>
    <w:rsid w:val="00F508E0"/>
    <w:rsid w:val="00F51CBE"/>
    <w:rsid w:val="00F546F8"/>
    <w:rsid w:val="00F55083"/>
    <w:rsid w:val="00F55685"/>
    <w:rsid w:val="00F556A9"/>
    <w:rsid w:val="00F60054"/>
    <w:rsid w:val="00F61BF1"/>
    <w:rsid w:val="00F65C4B"/>
    <w:rsid w:val="00F65D2D"/>
    <w:rsid w:val="00F67A3B"/>
    <w:rsid w:val="00F70351"/>
    <w:rsid w:val="00F718D0"/>
    <w:rsid w:val="00F736C3"/>
    <w:rsid w:val="00F745FA"/>
    <w:rsid w:val="00F75E2C"/>
    <w:rsid w:val="00F812CF"/>
    <w:rsid w:val="00F82251"/>
    <w:rsid w:val="00F82585"/>
    <w:rsid w:val="00F82E02"/>
    <w:rsid w:val="00F83850"/>
    <w:rsid w:val="00F86B70"/>
    <w:rsid w:val="00F90D12"/>
    <w:rsid w:val="00F921E1"/>
    <w:rsid w:val="00F92ED5"/>
    <w:rsid w:val="00F938AD"/>
    <w:rsid w:val="00F94651"/>
    <w:rsid w:val="00F96382"/>
    <w:rsid w:val="00F97E45"/>
    <w:rsid w:val="00FA0D72"/>
    <w:rsid w:val="00FA471C"/>
    <w:rsid w:val="00FA70D0"/>
    <w:rsid w:val="00FB0497"/>
    <w:rsid w:val="00FB3F91"/>
    <w:rsid w:val="00FB5E5B"/>
    <w:rsid w:val="00FB683A"/>
    <w:rsid w:val="00FB79B6"/>
    <w:rsid w:val="00FC0175"/>
    <w:rsid w:val="00FC0C78"/>
    <w:rsid w:val="00FC1395"/>
    <w:rsid w:val="00FC1C21"/>
    <w:rsid w:val="00FC2F98"/>
    <w:rsid w:val="00FC4E6F"/>
    <w:rsid w:val="00FC4E8B"/>
    <w:rsid w:val="00FC53CE"/>
    <w:rsid w:val="00FC6755"/>
    <w:rsid w:val="00FC7EB7"/>
    <w:rsid w:val="00FD00E6"/>
    <w:rsid w:val="00FD16AD"/>
    <w:rsid w:val="00FD273C"/>
    <w:rsid w:val="00FD586C"/>
    <w:rsid w:val="00FD5DB8"/>
    <w:rsid w:val="00FD69B5"/>
    <w:rsid w:val="00FD7510"/>
    <w:rsid w:val="00FD7956"/>
    <w:rsid w:val="00FD7AE8"/>
    <w:rsid w:val="00FD7C1E"/>
    <w:rsid w:val="00FE2B4E"/>
    <w:rsid w:val="00FE4E2D"/>
    <w:rsid w:val="00FE5CF0"/>
    <w:rsid w:val="00FE7F7E"/>
    <w:rsid w:val="00FF343E"/>
    <w:rsid w:val="00FF3578"/>
    <w:rsid w:val="00FF504F"/>
    <w:rsid w:val="00FF54F7"/>
    <w:rsid w:val="00FF55E4"/>
    <w:rsid w:val="00FF5962"/>
    <w:rsid w:val="00FF69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0357F"/>
  <w15:docId w15:val="{9CF60D1E-85D7-4766-9646-C9DC150E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D0"/>
    <w:pPr>
      <w:spacing w:after="200" w:line="276" w:lineRule="auto"/>
    </w:pPr>
    <w:rPr>
      <w:sz w:val="22"/>
      <w:szCs w:val="22"/>
    </w:rPr>
  </w:style>
  <w:style w:type="paragraph" w:styleId="Balk1">
    <w:name w:val="heading 1"/>
    <w:basedOn w:val="Normal"/>
    <w:next w:val="Normal"/>
    <w:link w:val="Balk1Char"/>
    <w:qFormat/>
    <w:locked/>
    <w:rsid w:val="006E6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locked/>
    <w:rsid w:val="00584F5A"/>
    <w:pPr>
      <w:keepNext/>
      <w:spacing w:before="240" w:after="60" w:line="240" w:lineRule="auto"/>
      <w:outlineLvl w:val="1"/>
    </w:pPr>
    <w:rPr>
      <w:rFonts w:ascii="Arial" w:hAnsi="Arial" w:cs="Arial"/>
      <w:b/>
      <w:bCs/>
      <w:i/>
      <w:i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lang w:val="tr-TR" w:eastAsia="tr-TR"/>
    </w:rPr>
  </w:style>
  <w:style w:type="character" w:styleId="Kpr">
    <w:name w:val="Hyperlink"/>
    <w:uiPriority w:val="99"/>
    <w:rsid w:val="008E57EE"/>
    <w:rPr>
      <w:rFonts w:cs="Times New Roman"/>
      <w:color w:val="0563C1"/>
      <w:u w:val="single"/>
    </w:rPr>
  </w:style>
  <w:style w:type="character" w:styleId="Gl">
    <w:name w:val="Strong"/>
    <w:aliases w:val="12K Times New Roman Konu Başlığı"/>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EB7775"/>
    <w:pPr>
      <w:spacing w:after="0" w:line="360" w:lineRule="auto"/>
      <w:jc w:val="center"/>
      <w:outlineLvl w:val="0"/>
    </w:pPr>
    <w:rPr>
      <w:rFonts w:ascii="Times New Roman" w:hAnsi="Times New Roman"/>
      <w:b/>
      <w:bCs/>
      <w:noProof/>
      <w:sz w:val="48"/>
      <w:szCs w:val="26"/>
      <w:u w:val="single"/>
    </w:rPr>
  </w:style>
  <w:style w:type="character" w:customStyle="1" w:styleId="ListeParagrafChar">
    <w:name w:val="Liste Paragraf Char"/>
    <w:aliases w:val="içindekiler vb Char,List Paragraph Char"/>
    <w:link w:val="ListeParagraf"/>
    <w:uiPriority w:val="99"/>
    <w:locked/>
    <w:rsid w:val="004B1924"/>
    <w:rPr>
      <w:rFonts w:ascii="Calibri" w:hAnsi="Calibri"/>
      <w:sz w:val="22"/>
      <w:lang w:val="tr-TR" w:eastAsia="tr-TR"/>
    </w:rPr>
  </w:style>
  <w:style w:type="character" w:styleId="AklamaBavurusu">
    <w:name w:val="annotation reference"/>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Times New Roman"/>
      <w:lang w:val="tr-TR" w:eastAsia="en-US" w:bidi="ar-SA"/>
    </w:rPr>
  </w:style>
  <w:style w:type="character" w:customStyle="1" w:styleId="Balk2Char">
    <w:name w:val="Başlık 2 Char"/>
    <w:basedOn w:val="VarsaylanParagrafYazTipi"/>
    <w:link w:val="Balk2"/>
    <w:uiPriority w:val="9"/>
    <w:rsid w:val="00584F5A"/>
    <w:rPr>
      <w:rFonts w:ascii="Arial" w:hAnsi="Arial" w:cs="Arial"/>
      <w:b/>
      <w:bCs/>
      <w:i/>
      <w:iCs/>
      <w:sz w:val="28"/>
      <w:szCs w:val="28"/>
      <w:lang w:val="en-US" w:eastAsia="en-US"/>
    </w:rPr>
  </w:style>
  <w:style w:type="character" w:customStyle="1" w:styleId="Balk1Char">
    <w:name w:val="Başlık 1 Char"/>
    <w:basedOn w:val="VarsaylanParagrafYazTipi"/>
    <w:link w:val="Balk1"/>
    <w:uiPriority w:val="9"/>
    <w:rsid w:val="006E6860"/>
    <w:rPr>
      <w:rFonts w:asciiTheme="majorHAnsi" w:eastAsiaTheme="majorEastAsia" w:hAnsiTheme="majorHAnsi" w:cstheme="majorBidi"/>
      <w:b/>
      <w:bCs/>
      <w:color w:val="365F91" w:themeColor="accent1" w:themeShade="BF"/>
      <w:sz w:val="28"/>
      <w:szCs w:val="28"/>
    </w:rPr>
  </w:style>
  <w:style w:type="table" w:styleId="OrtaKlavuz2-Vurgu6">
    <w:name w:val="Medium Grid 2 Accent 6"/>
    <w:basedOn w:val="NormalTablo"/>
    <w:uiPriority w:val="68"/>
    <w:rsid w:val="00EB777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D66462"/>
    <w:pPr>
      <w:spacing w:before="100" w:beforeAutospacing="1" w:after="100" w:afterAutospacing="1" w:line="240" w:lineRule="auto"/>
    </w:pPr>
    <w:rPr>
      <w:rFonts w:ascii="Times New Roman" w:hAnsi="Times New Roman"/>
      <w:sz w:val="24"/>
      <w:szCs w:val="24"/>
    </w:rPr>
  </w:style>
  <w:style w:type="paragraph" w:customStyle="1" w:styleId="ecxmsolistparagraph">
    <w:name w:val="ecxmsolistparagraph"/>
    <w:basedOn w:val="Normal"/>
    <w:rsid w:val="00457BF4"/>
    <w:pPr>
      <w:spacing w:after="32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124">
      <w:bodyDiv w:val="1"/>
      <w:marLeft w:val="0"/>
      <w:marRight w:val="0"/>
      <w:marTop w:val="0"/>
      <w:marBottom w:val="0"/>
      <w:divBdr>
        <w:top w:val="none" w:sz="0" w:space="0" w:color="auto"/>
        <w:left w:val="none" w:sz="0" w:space="0" w:color="auto"/>
        <w:bottom w:val="none" w:sz="0" w:space="0" w:color="auto"/>
        <w:right w:val="none" w:sz="0" w:space="0" w:color="auto"/>
      </w:divBdr>
    </w:div>
    <w:div w:id="293946800">
      <w:bodyDiv w:val="1"/>
      <w:marLeft w:val="0"/>
      <w:marRight w:val="0"/>
      <w:marTop w:val="0"/>
      <w:marBottom w:val="0"/>
      <w:divBdr>
        <w:top w:val="none" w:sz="0" w:space="0" w:color="auto"/>
        <w:left w:val="none" w:sz="0" w:space="0" w:color="auto"/>
        <w:bottom w:val="none" w:sz="0" w:space="0" w:color="auto"/>
        <w:right w:val="none" w:sz="0" w:space="0" w:color="auto"/>
      </w:divBdr>
    </w:div>
    <w:div w:id="958533479">
      <w:bodyDiv w:val="1"/>
      <w:marLeft w:val="0"/>
      <w:marRight w:val="0"/>
      <w:marTop w:val="0"/>
      <w:marBottom w:val="0"/>
      <w:divBdr>
        <w:top w:val="none" w:sz="0" w:space="0" w:color="auto"/>
        <w:left w:val="none" w:sz="0" w:space="0" w:color="auto"/>
        <w:bottom w:val="none" w:sz="0" w:space="0" w:color="auto"/>
        <w:right w:val="none" w:sz="0" w:space="0" w:color="auto"/>
      </w:divBdr>
    </w:div>
    <w:div w:id="1105929093">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792892943">
      <w:bodyDiv w:val="1"/>
      <w:marLeft w:val="0"/>
      <w:marRight w:val="0"/>
      <w:marTop w:val="0"/>
      <w:marBottom w:val="0"/>
      <w:divBdr>
        <w:top w:val="none" w:sz="0" w:space="0" w:color="auto"/>
        <w:left w:val="none" w:sz="0" w:space="0" w:color="auto"/>
        <w:bottom w:val="none" w:sz="0" w:space="0" w:color="auto"/>
        <w:right w:val="none" w:sz="0" w:space="0" w:color="auto"/>
      </w:divBdr>
    </w:div>
    <w:div w:id="19208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3A98-837D-47AD-AF62-D5F69BE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14276</Words>
  <Characters>81379</Characters>
  <Application>Microsoft Office Word</Application>
  <DocSecurity>0</DocSecurity>
  <Lines>678</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tiremem</Company>
  <LinksUpToDate>false</LinksUpToDate>
  <CharactersWithSpaces>95465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300434et10</cp:lastModifiedBy>
  <cp:revision>2</cp:revision>
  <cp:lastPrinted>2019-02-20T07:33:00Z</cp:lastPrinted>
  <dcterms:created xsi:type="dcterms:W3CDTF">2019-02-20T13:24:00Z</dcterms:created>
  <dcterms:modified xsi:type="dcterms:W3CDTF">2019-02-20T13:24:00Z</dcterms:modified>
</cp:coreProperties>
</file>